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015" w:rsidRDefault="008C0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C0015" w:rsidRDefault="00F64B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Tracking</w:t>
      </w:r>
      <w:r w:rsidRPr="00F64BFA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Ligand Binding </w:t>
      </w:r>
      <w:r w:rsidRPr="00F64BFA">
        <w:rPr>
          <w:rFonts w:ascii="Times New Roman" w:eastAsia="Times New Roman" w:hAnsi="Times New Roman" w:cs="Times New Roman"/>
          <w:b/>
          <w:sz w:val="30"/>
          <w:szCs w:val="30"/>
        </w:rPr>
        <w:t>Kinetics with G-Quadruplex DNA</w:t>
      </w:r>
    </w:p>
    <w:p w:rsidR="008C0015" w:rsidRDefault="008C00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0015" w:rsidRPr="00F64BFA" w:rsidRDefault="00F64B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4BFA">
        <w:rPr>
          <w:rFonts w:ascii="Times New Roman" w:eastAsia="Times New Roman" w:hAnsi="Times New Roman" w:cs="Times New Roman"/>
          <w:sz w:val="24"/>
          <w:szCs w:val="24"/>
        </w:rPr>
        <w:t>Sobhan Sen</w:t>
      </w:r>
    </w:p>
    <w:p w:rsidR="008C0015" w:rsidRDefault="00F64BF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Physical Sciences, Jawaharlal Nehru University, New Delhi 110067</w:t>
      </w:r>
    </w:p>
    <w:p w:rsidR="008C0015" w:rsidRDefault="0089113B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Email:  </w:t>
      </w:r>
      <w:r w:rsidR="00F64B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sens@jnu.ac.in</w:t>
      </w:r>
    </w:p>
    <w:p w:rsidR="008C0015" w:rsidRDefault="008C0015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:rsidR="008C0015" w:rsidRDefault="008C0015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</w:p>
    <w:p w:rsidR="008C0015" w:rsidRDefault="00F64BF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BFA">
        <w:rPr>
          <w:rFonts w:ascii="Times New Roman" w:eastAsia="Times New Roman" w:hAnsi="Times New Roman" w:cs="Times New Roman"/>
          <w:sz w:val="24"/>
          <w:szCs w:val="24"/>
        </w:rPr>
        <w:t>G-quadruplex DNA (GqDNA) structures are formed by guanine-rich DNA sequence in the</w:t>
      </w:r>
      <w:r w:rsidR="00290977">
        <w:rPr>
          <w:rFonts w:ascii="Times New Roman" w:eastAsia="Times New Roman" w:hAnsi="Times New Roman" w:cs="Times New Roman"/>
          <w:sz w:val="24"/>
          <w:szCs w:val="24"/>
        </w:rPr>
        <w:t xml:space="preserve"> presence of monovalent cations</w:t>
      </w:r>
      <w:r w:rsidRPr="00F64BFA">
        <w:rPr>
          <w:rFonts w:ascii="Times New Roman" w:eastAsia="Times New Roman" w:hAnsi="Times New Roman" w:cs="Times New Roman"/>
          <w:sz w:val="24"/>
          <w:szCs w:val="24"/>
        </w:rPr>
        <w:t xml:space="preserve">. These structures play vital roles in various biological processes, which contain specific binding sites for small molecules (ligands), enabling anti-cancer activities and gene regulation upon interacting with GqDNA within the cell. </w:t>
      </w:r>
      <w:r w:rsidR="0029097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64BFA">
        <w:rPr>
          <w:rFonts w:ascii="Times New Roman" w:eastAsia="Times New Roman" w:hAnsi="Times New Roman" w:cs="Times New Roman"/>
          <w:sz w:val="24"/>
          <w:szCs w:val="24"/>
        </w:rPr>
        <w:t xml:space="preserve">nderstanding the kinetics of ligand interaction with GqDNA in cell-like crowded environments is paramount in biology and pharmacology, as it elucidates </w:t>
      </w:r>
      <w:r w:rsidR="00290977">
        <w:rPr>
          <w:rFonts w:ascii="Times New Roman" w:eastAsia="Times New Roman" w:hAnsi="Times New Roman" w:cs="Times New Roman"/>
          <w:sz w:val="24"/>
          <w:szCs w:val="24"/>
        </w:rPr>
        <w:t xml:space="preserve">the influence of </w:t>
      </w:r>
      <w:r w:rsidRPr="00F64BFA">
        <w:rPr>
          <w:rFonts w:ascii="Times New Roman" w:eastAsia="Times New Roman" w:hAnsi="Times New Roman" w:cs="Times New Roman"/>
          <w:sz w:val="24"/>
          <w:szCs w:val="24"/>
        </w:rPr>
        <w:t>molecular crowders on the reaction rates governing these interactions. In this talk, I will discuss how using fluorescence correlation spectroscopy (FCS) and molecular dynamics (MD) simulations can track the kinetic steps of ligands’ binding/unbinding with GqDNA structures in the absence and presence of saccharide and EG/PEG crowders [</w:t>
      </w:r>
      <w:r w:rsidR="00290977">
        <w:rPr>
          <w:rFonts w:ascii="Times New Roman" w:eastAsia="Times New Roman" w:hAnsi="Times New Roman" w:cs="Times New Roman"/>
          <w:sz w:val="24"/>
          <w:szCs w:val="24"/>
        </w:rPr>
        <w:t>1-5</w:t>
      </w:r>
      <w:r w:rsidRPr="00F64BFA">
        <w:rPr>
          <w:rFonts w:ascii="Times New Roman" w:eastAsia="Times New Roman" w:hAnsi="Times New Roman" w:cs="Times New Roman"/>
          <w:sz w:val="24"/>
          <w:szCs w:val="24"/>
        </w:rPr>
        <w:t>]. Experimental results indicate that saccharide and PEG crowders control the ligand binding kinetics with the GqDNA differently:  Atomistic MD simulations on GqDNA/ligand in absence and presence of crowders reveal the critical role of electrostatic forces and long-lived water-mediated hydrogen-bond-bridges in stabilizing the ligand/GqDNA complex, which is significantly disrupted by the EG/PEG crowders, leading to the destabilization of the complex</w:t>
      </w:r>
      <w:r w:rsidR="00290977">
        <w:rPr>
          <w:rFonts w:ascii="Times New Roman" w:eastAsia="Times New Roman" w:hAnsi="Times New Roman" w:cs="Times New Roman"/>
          <w:sz w:val="24"/>
          <w:szCs w:val="24"/>
        </w:rPr>
        <w:t xml:space="preserve"> [1]</w:t>
      </w:r>
      <w:r w:rsidRPr="00F64BFA">
        <w:rPr>
          <w:rFonts w:ascii="Times New Roman" w:eastAsia="Times New Roman" w:hAnsi="Times New Roman" w:cs="Times New Roman"/>
          <w:sz w:val="24"/>
          <w:szCs w:val="24"/>
        </w:rPr>
        <w:t xml:space="preserve">. Unlike polysaccharide crowders, the EG/PEG crowders affect association and dissociation rates. Metadynamics simulations uncovered the </w:t>
      </w:r>
      <w:r w:rsidR="00314D19">
        <w:rPr>
          <w:rFonts w:ascii="Times New Roman" w:eastAsia="Times New Roman" w:hAnsi="Times New Roman" w:cs="Times New Roman"/>
          <w:sz w:val="24"/>
          <w:szCs w:val="24"/>
        </w:rPr>
        <w:t>rate-limiting</w:t>
      </w:r>
      <w:r w:rsidRPr="00F64BFA">
        <w:rPr>
          <w:rFonts w:ascii="Times New Roman" w:eastAsia="Times New Roman" w:hAnsi="Times New Roman" w:cs="Times New Roman"/>
          <w:sz w:val="24"/>
          <w:szCs w:val="24"/>
        </w:rPr>
        <w:t xml:space="preserve"> steps that govern such k</w:t>
      </w:r>
      <w:bookmarkStart w:id="0" w:name="_GoBack"/>
      <w:bookmarkEnd w:id="0"/>
      <w:r w:rsidRPr="00F64BFA">
        <w:rPr>
          <w:rFonts w:ascii="Times New Roman" w:eastAsia="Times New Roman" w:hAnsi="Times New Roman" w:cs="Times New Roman"/>
          <w:sz w:val="24"/>
          <w:szCs w:val="24"/>
        </w:rPr>
        <w:t>inetics of ligand/GqDNA interactions, matching well with the FCS results</w:t>
      </w:r>
      <w:r w:rsidR="002909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0015" w:rsidRDefault="008C001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0015" w:rsidRDefault="0089113B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References:</w:t>
      </w:r>
    </w:p>
    <w:p w:rsidR="00F64BFA" w:rsidRDefault="0089113B" w:rsidP="008A2AD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[1] </w:t>
      </w:r>
      <w:proofErr w:type="spellStart"/>
      <w:r w:rsidR="008A2ADD" w:rsidRPr="008A2ADD">
        <w:rPr>
          <w:rFonts w:ascii="Times New Roman" w:eastAsia="Times New Roman" w:hAnsi="Times New Roman" w:cs="Times New Roman"/>
        </w:rPr>
        <w:t>Alam</w:t>
      </w:r>
      <w:proofErr w:type="spellEnd"/>
      <w:r w:rsidR="008A2ADD">
        <w:rPr>
          <w:rFonts w:ascii="Times New Roman" w:eastAsia="Times New Roman" w:hAnsi="Times New Roman" w:cs="Times New Roman"/>
        </w:rPr>
        <w:t xml:space="preserve">, P. et al. </w:t>
      </w:r>
      <w:r w:rsidR="008A2ADD" w:rsidRPr="008A2ADD">
        <w:rPr>
          <w:rFonts w:ascii="Times New Roman" w:eastAsia="Times New Roman" w:hAnsi="Times New Roman" w:cs="Times New Roman"/>
          <w:i/>
          <w:iCs/>
        </w:rPr>
        <w:t>J. Phys. Chem. B</w:t>
      </w:r>
      <w:r w:rsidR="008A2ADD" w:rsidRPr="008A2ADD">
        <w:rPr>
          <w:rFonts w:ascii="Times New Roman" w:eastAsia="Times New Roman" w:hAnsi="Times New Roman" w:cs="Times New Roman"/>
        </w:rPr>
        <w:t xml:space="preserve"> </w:t>
      </w:r>
      <w:r w:rsidR="008A2ADD" w:rsidRPr="008A2ADD">
        <w:rPr>
          <w:rFonts w:ascii="Times New Roman" w:eastAsia="Times New Roman" w:hAnsi="Times New Roman" w:cs="Times New Roman"/>
          <w:b/>
          <w:bCs/>
        </w:rPr>
        <w:t>2025</w:t>
      </w:r>
      <w:r w:rsidR="008A2ADD" w:rsidRPr="008A2ADD">
        <w:rPr>
          <w:rFonts w:ascii="Times New Roman" w:eastAsia="Times New Roman" w:hAnsi="Times New Roman" w:cs="Times New Roman"/>
        </w:rPr>
        <w:t xml:space="preserve">, </w:t>
      </w:r>
      <w:r w:rsidR="008A2ADD" w:rsidRPr="008A2ADD">
        <w:rPr>
          <w:rFonts w:ascii="Times New Roman" w:eastAsia="Times New Roman" w:hAnsi="Times New Roman" w:cs="Times New Roman"/>
          <w:i/>
          <w:iCs/>
        </w:rPr>
        <w:t>129</w:t>
      </w:r>
      <w:r w:rsidR="008A2ADD" w:rsidRPr="008A2ADD">
        <w:rPr>
          <w:rFonts w:ascii="Times New Roman" w:eastAsia="Times New Roman" w:hAnsi="Times New Roman" w:cs="Times New Roman"/>
        </w:rPr>
        <w:t>, 2958</w:t>
      </w:r>
      <w:r w:rsidR="008A2ADD">
        <w:rPr>
          <w:rFonts w:ascii="Times New Roman" w:eastAsia="Times New Roman" w:hAnsi="Times New Roman" w:cs="Times New Roman"/>
        </w:rPr>
        <w:t>.</w:t>
      </w:r>
    </w:p>
    <w:p w:rsidR="006079C8" w:rsidRDefault="00F64BFA" w:rsidP="008A2AD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[2] </w:t>
      </w:r>
      <w:proofErr w:type="spellStart"/>
      <w:r w:rsidR="006079C8" w:rsidRPr="00F64BFA">
        <w:rPr>
          <w:rFonts w:ascii="Times New Roman" w:eastAsia="Times New Roman" w:hAnsi="Times New Roman" w:cs="Times New Roman"/>
        </w:rPr>
        <w:t>Alam</w:t>
      </w:r>
      <w:proofErr w:type="spellEnd"/>
      <w:r w:rsidR="006079C8" w:rsidRPr="00F64BFA">
        <w:rPr>
          <w:rFonts w:ascii="Times New Roman" w:eastAsia="Times New Roman" w:hAnsi="Times New Roman" w:cs="Times New Roman"/>
        </w:rPr>
        <w:t xml:space="preserve">, P. et al. </w:t>
      </w:r>
      <w:r w:rsidR="006079C8" w:rsidRPr="008A2ADD">
        <w:rPr>
          <w:rFonts w:ascii="Times New Roman" w:eastAsia="Times New Roman" w:hAnsi="Times New Roman" w:cs="Times New Roman"/>
          <w:i/>
          <w:iCs/>
        </w:rPr>
        <w:t xml:space="preserve">Methods Appl. </w:t>
      </w:r>
      <w:proofErr w:type="spellStart"/>
      <w:r w:rsidR="006079C8" w:rsidRPr="008A2ADD">
        <w:rPr>
          <w:rFonts w:ascii="Times New Roman" w:eastAsia="Times New Roman" w:hAnsi="Times New Roman" w:cs="Times New Roman"/>
          <w:i/>
          <w:iCs/>
        </w:rPr>
        <w:t>Fluoresc</w:t>
      </w:r>
      <w:proofErr w:type="spellEnd"/>
      <w:r w:rsidR="006079C8" w:rsidRPr="008A2ADD">
        <w:rPr>
          <w:rFonts w:ascii="Times New Roman" w:eastAsia="Times New Roman" w:hAnsi="Times New Roman" w:cs="Times New Roman"/>
          <w:i/>
          <w:iCs/>
        </w:rPr>
        <w:t>.</w:t>
      </w:r>
      <w:r w:rsidR="006079C8" w:rsidRPr="00F64BFA">
        <w:rPr>
          <w:rFonts w:ascii="Times New Roman" w:eastAsia="Times New Roman" w:hAnsi="Times New Roman" w:cs="Times New Roman"/>
        </w:rPr>
        <w:t xml:space="preserve"> </w:t>
      </w:r>
      <w:r w:rsidR="006079C8" w:rsidRPr="008A2ADD">
        <w:rPr>
          <w:rFonts w:ascii="Times New Roman" w:eastAsia="Times New Roman" w:hAnsi="Times New Roman" w:cs="Times New Roman"/>
          <w:b/>
          <w:bCs/>
        </w:rPr>
        <w:t>2024</w:t>
      </w:r>
      <w:r w:rsidR="006079C8" w:rsidRPr="00F64BFA">
        <w:rPr>
          <w:rFonts w:ascii="Times New Roman" w:eastAsia="Times New Roman" w:hAnsi="Times New Roman" w:cs="Times New Roman"/>
        </w:rPr>
        <w:t xml:space="preserve">, </w:t>
      </w:r>
      <w:r w:rsidR="006079C8" w:rsidRPr="008A2ADD">
        <w:rPr>
          <w:rFonts w:ascii="Times New Roman" w:eastAsia="Times New Roman" w:hAnsi="Times New Roman" w:cs="Times New Roman"/>
          <w:i/>
          <w:iCs/>
        </w:rPr>
        <w:t>12</w:t>
      </w:r>
      <w:r w:rsidR="006079C8" w:rsidRPr="00F64BFA">
        <w:rPr>
          <w:rFonts w:ascii="Times New Roman" w:eastAsia="Times New Roman" w:hAnsi="Times New Roman" w:cs="Times New Roman"/>
        </w:rPr>
        <w:t>, 045002.</w:t>
      </w:r>
    </w:p>
    <w:p w:rsidR="006079C8" w:rsidRDefault="006079C8" w:rsidP="008A2AD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[3] </w:t>
      </w:r>
      <w:r w:rsidRPr="00F64BFA">
        <w:rPr>
          <w:rFonts w:ascii="Times New Roman" w:eastAsia="Times New Roman" w:hAnsi="Times New Roman" w:cs="Times New Roman"/>
        </w:rPr>
        <w:t xml:space="preserve">Clovis, N.S. et al. </w:t>
      </w:r>
      <w:r w:rsidRPr="008A2ADD">
        <w:rPr>
          <w:rFonts w:ascii="Times New Roman" w:eastAsia="Times New Roman" w:hAnsi="Times New Roman" w:cs="Times New Roman"/>
          <w:i/>
          <w:iCs/>
        </w:rPr>
        <w:t xml:space="preserve">J. </w:t>
      </w:r>
      <w:proofErr w:type="spellStart"/>
      <w:r w:rsidRPr="008A2ADD">
        <w:rPr>
          <w:rFonts w:ascii="Times New Roman" w:eastAsia="Times New Roman" w:hAnsi="Times New Roman" w:cs="Times New Roman"/>
          <w:i/>
          <w:iCs/>
        </w:rPr>
        <w:t>Photochem</w:t>
      </w:r>
      <w:proofErr w:type="spellEnd"/>
      <w:r w:rsidRPr="008A2ADD">
        <w:rPr>
          <w:rFonts w:ascii="Times New Roman" w:eastAsia="Times New Roman" w:hAnsi="Times New Roman" w:cs="Times New Roman"/>
          <w:i/>
          <w:iCs/>
        </w:rPr>
        <w:t xml:space="preserve">. </w:t>
      </w:r>
      <w:proofErr w:type="spellStart"/>
      <w:r w:rsidRPr="008A2ADD">
        <w:rPr>
          <w:rFonts w:ascii="Times New Roman" w:eastAsia="Times New Roman" w:hAnsi="Times New Roman" w:cs="Times New Roman"/>
          <w:i/>
          <w:iCs/>
        </w:rPr>
        <w:t>Photobiol</w:t>
      </w:r>
      <w:proofErr w:type="spellEnd"/>
      <w:r w:rsidRPr="008A2ADD">
        <w:rPr>
          <w:rFonts w:ascii="Times New Roman" w:eastAsia="Times New Roman" w:hAnsi="Times New Roman" w:cs="Times New Roman"/>
          <w:i/>
          <w:iCs/>
        </w:rPr>
        <w:t>. A Chem.</w:t>
      </w:r>
      <w:r w:rsidRPr="00F64BFA">
        <w:rPr>
          <w:rFonts w:ascii="Times New Roman" w:eastAsia="Times New Roman" w:hAnsi="Times New Roman" w:cs="Times New Roman"/>
        </w:rPr>
        <w:t xml:space="preserve"> </w:t>
      </w:r>
      <w:r w:rsidRPr="008A2ADD">
        <w:rPr>
          <w:rFonts w:ascii="Times New Roman" w:eastAsia="Times New Roman" w:hAnsi="Times New Roman" w:cs="Times New Roman"/>
          <w:b/>
          <w:bCs/>
        </w:rPr>
        <w:t>2023</w:t>
      </w:r>
      <w:r w:rsidRPr="00F64BFA">
        <w:rPr>
          <w:rFonts w:ascii="Times New Roman" w:eastAsia="Times New Roman" w:hAnsi="Times New Roman" w:cs="Times New Roman"/>
        </w:rPr>
        <w:t xml:space="preserve">, </w:t>
      </w:r>
      <w:r w:rsidRPr="008A2ADD">
        <w:rPr>
          <w:rFonts w:ascii="Times New Roman" w:eastAsia="Times New Roman" w:hAnsi="Times New Roman" w:cs="Times New Roman"/>
          <w:i/>
          <w:iCs/>
        </w:rPr>
        <w:t>437</w:t>
      </w:r>
      <w:r w:rsidRPr="00F64BFA">
        <w:rPr>
          <w:rFonts w:ascii="Times New Roman" w:eastAsia="Times New Roman" w:hAnsi="Times New Roman" w:cs="Times New Roman"/>
        </w:rPr>
        <w:t>, 114432.</w:t>
      </w:r>
    </w:p>
    <w:p w:rsidR="00F64BFA" w:rsidRDefault="006079C8" w:rsidP="008A2AD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[4] </w:t>
      </w:r>
      <w:r w:rsidR="00F64BFA" w:rsidRPr="00F64BFA">
        <w:rPr>
          <w:rFonts w:ascii="Times New Roman" w:eastAsia="Times New Roman" w:hAnsi="Times New Roman" w:cs="Times New Roman"/>
        </w:rPr>
        <w:t xml:space="preserve">Clovis, N. S. and Sen, S. </w:t>
      </w:r>
      <w:r w:rsidR="00F64BFA" w:rsidRPr="008A2ADD">
        <w:rPr>
          <w:rFonts w:ascii="Times New Roman" w:eastAsia="Times New Roman" w:hAnsi="Times New Roman" w:cs="Times New Roman"/>
          <w:i/>
          <w:iCs/>
        </w:rPr>
        <w:t>J. Phys. Chem. B</w:t>
      </w:r>
      <w:r w:rsidR="00F64BFA" w:rsidRPr="00F64BFA">
        <w:rPr>
          <w:rFonts w:ascii="Times New Roman" w:eastAsia="Times New Roman" w:hAnsi="Times New Roman" w:cs="Times New Roman"/>
        </w:rPr>
        <w:t xml:space="preserve"> </w:t>
      </w:r>
      <w:r w:rsidR="00F64BFA" w:rsidRPr="008A2ADD">
        <w:rPr>
          <w:rFonts w:ascii="Times New Roman" w:eastAsia="Times New Roman" w:hAnsi="Times New Roman" w:cs="Times New Roman"/>
          <w:b/>
          <w:bCs/>
        </w:rPr>
        <w:t>2022</w:t>
      </w:r>
      <w:r w:rsidR="00F64BFA" w:rsidRPr="00F64BFA">
        <w:rPr>
          <w:rFonts w:ascii="Times New Roman" w:eastAsia="Times New Roman" w:hAnsi="Times New Roman" w:cs="Times New Roman"/>
        </w:rPr>
        <w:t xml:space="preserve">, </w:t>
      </w:r>
      <w:r w:rsidR="00F64BFA" w:rsidRPr="008A2ADD">
        <w:rPr>
          <w:rFonts w:ascii="Times New Roman" w:eastAsia="Times New Roman" w:hAnsi="Times New Roman" w:cs="Times New Roman"/>
          <w:i/>
          <w:iCs/>
        </w:rPr>
        <w:t>126</w:t>
      </w:r>
      <w:r w:rsidR="00F64BFA" w:rsidRPr="00F64BFA">
        <w:rPr>
          <w:rFonts w:ascii="Times New Roman" w:eastAsia="Times New Roman" w:hAnsi="Times New Roman" w:cs="Times New Roman"/>
        </w:rPr>
        <w:t>, 6007.</w:t>
      </w:r>
    </w:p>
    <w:p w:rsidR="008C0015" w:rsidRDefault="006079C8" w:rsidP="008A2ADD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[5</w:t>
      </w:r>
      <w:r w:rsidR="008A2ADD">
        <w:rPr>
          <w:rFonts w:ascii="Times New Roman" w:eastAsia="Times New Roman" w:hAnsi="Times New Roman" w:cs="Times New Roman"/>
        </w:rPr>
        <w:t xml:space="preserve">] </w:t>
      </w:r>
      <w:proofErr w:type="spellStart"/>
      <w:r w:rsidR="00F64BFA" w:rsidRPr="00F64BFA">
        <w:rPr>
          <w:rFonts w:ascii="Times New Roman" w:eastAsia="Times New Roman" w:hAnsi="Times New Roman" w:cs="Times New Roman"/>
        </w:rPr>
        <w:t>Verma</w:t>
      </w:r>
      <w:proofErr w:type="spellEnd"/>
      <w:r w:rsidR="00F64BFA" w:rsidRPr="00F64BFA">
        <w:rPr>
          <w:rFonts w:ascii="Times New Roman" w:eastAsia="Times New Roman" w:hAnsi="Times New Roman" w:cs="Times New Roman"/>
        </w:rPr>
        <w:t xml:space="preserve">, S. D. et al. </w:t>
      </w:r>
      <w:r w:rsidR="00F64BFA" w:rsidRPr="008A2ADD">
        <w:rPr>
          <w:rFonts w:ascii="Times New Roman" w:eastAsia="Times New Roman" w:hAnsi="Times New Roman" w:cs="Times New Roman"/>
          <w:i/>
          <w:iCs/>
        </w:rPr>
        <w:t xml:space="preserve">Anal. </w:t>
      </w:r>
      <w:proofErr w:type="spellStart"/>
      <w:r w:rsidR="00F64BFA" w:rsidRPr="008A2ADD">
        <w:rPr>
          <w:rFonts w:ascii="Times New Roman" w:eastAsia="Times New Roman" w:hAnsi="Times New Roman" w:cs="Times New Roman"/>
          <w:i/>
          <w:iCs/>
        </w:rPr>
        <w:t>Chem</w:t>
      </w:r>
      <w:proofErr w:type="spellEnd"/>
      <w:r w:rsidR="00F64BFA" w:rsidRPr="008A2ADD">
        <w:rPr>
          <w:rFonts w:ascii="Times New Roman" w:eastAsia="Times New Roman" w:hAnsi="Times New Roman" w:cs="Times New Roman"/>
          <w:i/>
          <w:iCs/>
        </w:rPr>
        <w:t>,</w:t>
      </w:r>
      <w:r w:rsidR="00F64BFA" w:rsidRPr="00F64BFA">
        <w:rPr>
          <w:rFonts w:ascii="Times New Roman" w:eastAsia="Times New Roman" w:hAnsi="Times New Roman" w:cs="Times New Roman"/>
        </w:rPr>
        <w:t xml:space="preserve"> </w:t>
      </w:r>
      <w:r w:rsidR="00F64BFA" w:rsidRPr="008A2ADD">
        <w:rPr>
          <w:rFonts w:ascii="Times New Roman" w:eastAsia="Times New Roman" w:hAnsi="Times New Roman" w:cs="Times New Roman"/>
          <w:b/>
          <w:bCs/>
        </w:rPr>
        <w:t>2012</w:t>
      </w:r>
      <w:r w:rsidR="00F64BFA" w:rsidRPr="00F64BFA">
        <w:rPr>
          <w:rFonts w:ascii="Times New Roman" w:eastAsia="Times New Roman" w:hAnsi="Times New Roman" w:cs="Times New Roman"/>
        </w:rPr>
        <w:t xml:space="preserve">, </w:t>
      </w:r>
      <w:r w:rsidR="00F64BFA" w:rsidRPr="008A2ADD">
        <w:rPr>
          <w:rFonts w:ascii="Times New Roman" w:eastAsia="Times New Roman" w:hAnsi="Times New Roman" w:cs="Times New Roman"/>
          <w:i/>
          <w:iCs/>
        </w:rPr>
        <w:t>84</w:t>
      </w:r>
      <w:r w:rsidR="00F64BFA" w:rsidRPr="00F64BFA">
        <w:rPr>
          <w:rFonts w:ascii="Times New Roman" w:eastAsia="Times New Roman" w:hAnsi="Times New Roman" w:cs="Times New Roman"/>
        </w:rPr>
        <w:t>, 7218.</w:t>
      </w:r>
      <w:r w:rsidR="008A2ADD">
        <w:rPr>
          <w:rFonts w:ascii="Times New Roman" w:eastAsia="Times New Roman" w:hAnsi="Times New Roman" w:cs="Times New Roman"/>
        </w:rPr>
        <w:t xml:space="preserve"> </w:t>
      </w:r>
    </w:p>
    <w:p w:rsidR="008C0015" w:rsidRDefault="008C001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8C0015">
      <w:footerReference w:type="default" r:id="rId7"/>
      <w:pgSz w:w="11906" w:h="16838"/>
      <w:pgMar w:top="1440" w:right="1440" w:bottom="1440" w:left="1440" w:header="709" w:footer="709" w:gutter="0"/>
      <w:pgNumType w:start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BA6" w:rsidRDefault="004C5BA6">
      <w:pPr>
        <w:spacing w:after="0" w:line="240" w:lineRule="auto"/>
      </w:pPr>
      <w:r>
        <w:separator/>
      </w:r>
    </w:p>
  </w:endnote>
  <w:endnote w:type="continuationSeparator" w:id="0">
    <w:p w:rsidR="004C5BA6" w:rsidRDefault="004C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15" w:rsidRDefault="008C0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8C0015" w:rsidRDefault="008C0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8C0015" w:rsidRDefault="008C001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BA6" w:rsidRDefault="004C5BA6">
      <w:pPr>
        <w:spacing w:after="0" w:line="240" w:lineRule="auto"/>
      </w:pPr>
      <w:r>
        <w:separator/>
      </w:r>
    </w:p>
  </w:footnote>
  <w:footnote w:type="continuationSeparator" w:id="0">
    <w:p w:rsidR="004C5BA6" w:rsidRDefault="004C5B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015"/>
    <w:rsid w:val="001F4E94"/>
    <w:rsid w:val="00290977"/>
    <w:rsid w:val="00314D19"/>
    <w:rsid w:val="004C5BA6"/>
    <w:rsid w:val="006079C8"/>
    <w:rsid w:val="0089113B"/>
    <w:rsid w:val="008A2ADD"/>
    <w:rsid w:val="008C0015"/>
    <w:rsid w:val="00E40563"/>
    <w:rsid w:val="00EB61E0"/>
    <w:rsid w:val="00F6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736F7C-3DBF-44CB-8C56-C98B5D530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C1F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720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08"/>
  </w:style>
  <w:style w:type="paragraph" w:styleId="Footer">
    <w:name w:val="footer"/>
    <w:basedOn w:val="Normal"/>
    <w:link w:val="FooterChar"/>
    <w:uiPriority w:val="99"/>
    <w:unhideWhenUsed/>
    <w:rsid w:val="00720F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08"/>
  </w:style>
  <w:style w:type="paragraph" w:styleId="BalloonText">
    <w:name w:val="Balloon Text"/>
    <w:basedOn w:val="Normal"/>
    <w:link w:val="BalloonTextChar"/>
    <w:uiPriority w:val="99"/>
    <w:semiHidden/>
    <w:unhideWhenUsed/>
    <w:rsid w:val="00720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F08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43782E"/>
    <w:rPr>
      <w:rFonts w:eastAsiaTheme="minorEastAsia"/>
      <w:lang w:eastAsia="ja-JP"/>
    </w:rPr>
  </w:style>
  <w:style w:type="paragraph" w:styleId="NoSpacing">
    <w:name w:val="No Spacing"/>
    <w:link w:val="NoSpacingChar"/>
    <w:uiPriority w:val="1"/>
    <w:qFormat/>
    <w:rsid w:val="00F52024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52024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F5202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36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A64A8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2">
    <w:name w:val="Medium Shading 2"/>
    <w:basedOn w:val="TableNormal"/>
    <w:uiPriority w:val="64"/>
    <w:rsid w:val="00AC6C7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AC6C7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496A95"/>
    <w:pPr>
      <w:ind w:left="720"/>
      <w:contextualSpacing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0D2066"/>
    <w:rPr>
      <w:rFonts w:ascii="Times New Roman" w:eastAsiaTheme="minorEastAsia" w:hAnsi="Times New Roman" w:cs="Mangal"/>
      <w:sz w:val="24"/>
      <w:szCs w:val="21"/>
    </w:rPr>
  </w:style>
  <w:style w:type="table" w:styleId="MediumList1">
    <w:name w:val="Medium List 1"/>
    <w:basedOn w:val="TableNormal"/>
    <w:uiPriority w:val="65"/>
    <w:rsid w:val="00057D0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paragraph" w:customStyle="1" w:styleId="BodyA">
    <w:name w:val="Body A"/>
    <w:rsid w:val="0098228D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</w:rPr>
  </w:style>
  <w:style w:type="paragraph" w:customStyle="1" w:styleId="Default">
    <w:name w:val="Default"/>
    <w:rsid w:val="0098228D"/>
    <w:pPr>
      <w:spacing w:after="0" w:line="240" w:lineRule="auto"/>
    </w:pPr>
    <w:rPr>
      <w:rFonts w:ascii="Helvetica" w:eastAsia="Arial Unicode MS" w:hAnsi="Helvetica" w:cs="Arial Unicode MS"/>
      <w:color w:val="000000"/>
    </w:rPr>
  </w:style>
  <w:style w:type="paragraph" w:customStyle="1" w:styleId="Normal1">
    <w:name w:val="Normal1"/>
    <w:rsid w:val="00364B23"/>
    <w:pPr>
      <w:spacing w:after="0"/>
    </w:pPr>
    <w:rPr>
      <w:rFonts w:ascii="Arial" w:eastAsia="Arial" w:hAnsi="Arial" w:cs="Arial"/>
      <w:color w:val="000000"/>
    </w:rPr>
  </w:style>
  <w:style w:type="character" w:customStyle="1" w:styleId="article-headermeta-info-label">
    <w:name w:val="article-header__meta-info-label"/>
    <w:basedOn w:val="DefaultParagraphFont"/>
    <w:rsid w:val="00364B23"/>
  </w:style>
  <w:style w:type="character" w:customStyle="1" w:styleId="article-headermeta-info-data">
    <w:name w:val="article-header__meta-info-data"/>
    <w:basedOn w:val="DefaultParagraphFont"/>
    <w:rsid w:val="00364B23"/>
  </w:style>
  <w:style w:type="paragraph" w:customStyle="1" w:styleId="paragraph">
    <w:name w:val="paragraph"/>
    <w:basedOn w:val="Normal"/>
    <w:rsid w:val="0005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0568A5"/>
  </w:style>
  <w:style w:type="character" w:customStyle="1" w:styleId="eop">
    <w:name w:val="eop"/>
    <w:basedOn w:val="DefaultParagraphFont"/>
    <w:rsid w:val="000568A5"/>
  </w:style>
  <w:style w:type="character" w:customStyle="1" w:styleId="spellingerror">
    <w:name w:val="spellingerror"/>
    <w:basedOn w:val="DefaultParagraphFont"/>
    <w:rsid w:val="000568A5"/>
  </w:style>
  <w:style w:type="character" w:customStyle="1" w:styleId="apple-converted-space">
    <w:name w:val="apple-converted-space"/>
    <w:basedOn w:val="DefaultParagraphFont"/>
    <w:rsid w:val="000568A5"/>
  </w:style>
  <w:style w:type="paragraph" w:customStyle="1" w:styleId="H2">
    <w:name w:val="H2"/>
    <w:basedOn w:val="Normal"/>
    <w:rsid w:val="00866B50"/>
    <w:pPr>
      <w:spacing w:before="230" w:after="230" w:line="225" w:lineRule="exact"/>
    </w:pPr>
    <w:rPr>
      <w:rFonts w:ascii="Arial" w:eastAsia="MS Mincho" w:hAnsi="Arial" w:cs="Times New Roman"/>
      <w:b/>
      <w:sz w:val="17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66B50"/>
    <w:rPr>
      <w:i/>
      <w:iCs/>
    </w:rPr>
  </w:style>
  <w:style w:type="character" w:customStyle="1" w:styleId="author">
    <w:name w:val="author"/>
    <w:basedOn w:val="DefaultParagraphFont"/>
    <w:rsid w:val="00866B50"/>
  </w:style>
  <w:style w:type="character" w:customStyle="1" w:styleId="journaltitle">
    <w:name w:val="journaltitle"/>
    <w:basedOn w:val="DefaultParagraphFont"/>
    <w:rsid w:val="00866B50"/>
  </w:style>
  <w:style w:type="character" w:customStyle="1" w:styleId="pubyear">
    <w:name w:val="pubyear"/>
    <w:basedOn w:val="DefaultParagraphFont"/>
    <w:rsid w:val="00866B50"/>
  </w:style>
  <w:style w:type="character" w:customStyle="1" w:styleId="vol">
    <w:name w:val="vol"/>
    <w:basedOn w:val="DefaultParagraphFont"/>
    <w:rsid w:val="00866B50"/>
  </w:style>
  <w:style w:type="character" w:customStyle="1" w:styleId="pagefirst">
    <w:name w:val="pagefirst"/>
    <w:basedOn w:val="DefaultParagraphFont"/>
    <w:rsid w:val="00866B50"/>
  </w:style>
  <w:style w:type="table" w:styleId="LightShading">
    <w:name w:val="Light Shading"/>
    <w:basedOn w:val="TableNormal"/>
    <w:uiPriority w:val="60"/>
    <w:rsid w:val="00A821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05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362F"/>
    <w:rPr>
      <w:color w:val="808080"/>
    </w:rPr>
  </w:style>
  <w:style w:type="paragraph" w:customStyle="1" w:styleId="Framecontents">
    <w:name w:val="Frame contents"/>
    <w:basedOn w:val="Normal"/>
    <w:rsid w:val="00CA5B45"/>
    <w:pPr>
      <w:widowControl w:val="0"/>
      <w:tabs>
        <w:tab w:val="left" w:pos="720"/>
      </w:tabs>
      <w:suppressAutoHyphens/>
      <w:spacing w:after="120" w:line="100" w:lineRule="atLeas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CA5B45"/>
    <w:pPr>
      <w:widowControl w:val="0"/>
      <w:suppressAutoHyphens/>
      <w:spacing w:after="120" w:line="36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CA5B45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Zaglavlje1">
    <w:name w:val="Zaglavlje1"/>
    <w:basedOn w:val="Normal"/>
    <w:qFormat/>
    <w:rsid w:val="00CA5B45"/>
    <w:pPr>
      <w:widowControl w:val="0"/>
      <w:tabs>
        <w:tab w:val="center" w:pos="4252"/>
        <w:tab w:val="right" w:pos="8504"/>
      </w:tabs>
      <w:suppressAutoHyphens/>
      <w:spacing w:after="0" w:line="200" w:lineRule="atLeast"/>
    </w:pPr>
    <w:rPr>
      <w:rFonts w:ascii="New York" w:eastAsia="New York" w:hAnsi="New York" w:cs="New York"/>
      <w:sz w:val="24"/>
      <w:szCs w:val="24"/>
      <w:lang w:eastAsia="ar-SA"/>
    </w:rPr>
  </w:style>
  <w:style w:type="character" w:customStyle="1" w:styleId="cited-contentcbycitationarticle-contributors">
    <w:name w:val="cited-content_cbycitation_article-contributors"/>
    <w:basedOn w:val="DefaultParagraphFont"/>
    <w:rsid w:val="008A631A"/>
  </w:style>
  <w:style w:type="character" w:customStyle="1" w:styleId="hlfld-contribauthor">
    <w:name w:val="hlfld-contribauthor"/>
    <w:basedOn w:val="DefaultParagraphFont"/>
    <w:rsid w:val="008A631A"/>
  </w:style>
  <w:style w:type="character" w:customStyle="1" w:styleId="cited-contentcbycitationjournal-name">
    <w:name w:val="cited-content_cbycitation_journal-name"/>
    <w:basedOn w:val="DefaultParagraphFont"/>
    <w:rsid w:val="008A631A"/>
  </w:style>
  <w:style w:type="character" w:styleId="Strong">
    <w:name w:val="Strong"/>
    <w:basedOn w:val="DefaultParagraphFont"/>
    <w:uiPriority w:val="22"/>
    <w:qFormat/>
    <w:rsid w:val="008A631A"/>
    <w:rPr>
      <w:b/>
      <w:bCs/>
    </w:rPr>
  </w:style>
  <w:style w:type="character" w:styleId="Emphasis">
    <w:name w:val="Emphasis"/>
    <w:basedOn w:val="DefaultParagraphFont"/>
    <w:uiPriority w:val="20"/>
    <w:qFormat/>
    <w:rsid w:val="008A631A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E6FB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FB6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9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39zyctnYfB5wNPbK8Y6wqfWOmw==">CgMxLjA4AHIhMUNlOW9kWWpPVl9aQmxuQzQxcC1kYVBETDU3b1BsTGNC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1757</Characters>
  <Application>Microsoft Office Word</Application>
  <DocSecurity>0</DocSecurity>
  <Lines>33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Sobhan Sen</cp:lastModifiedBy>
  <cp:revision>3</cp:revision>
  <dcterms:created xsi:type="dcterms:W3CDTF">2025-04-17T12:37:00Z</dcterms:created>
  <dcterms:modified xsi:type="dcterms:W3CDTF">2025-04-17T12:38:00Z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5b061f8f115b26151b691b0e9ea31c4268e50b6b55afac939a99a19a8f131978</vt:lpwstr>
  </property>
</Properties>
</file>