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3F18A" w14:textId="1DA13B78" w:rsidR="00411C0D" w:rsidRPr="00DB38DE" w:rsidRDefault="00411C0D" w:rsidP="0061053F">
      <w:pPr>
        <w:spacing w:after="0" w:line="240" w:lineRule="auto"/>
        <w:jc w:val="center"/>
        <w:rPr>
          <w:rFonts w:ascii="Calibri" w:hAnsi="Calibri" w:cs="Calibri"/>
        </w:rPr>
      </w:pPr>
      <w:r w:rsidRPr="0091408B">
        <w:rPr>
          <w:rFonts w:ascii="Calibri" w:hAnsi="Calibri" w:cs="Calibri"/>
          <w:noProof/>
          <w:sz w:val="40"/>
          <w:szCs w:val="40"/>
        </w:rPr>
        <mc:AlternateContent>
          <mc:Choice Requires="wpg">
            <w:drawing>
              <wp:anchor distT="0" distB="0" distL="114300" distR="114300" simplePos="0" relativeHeight="251660288" behindDoc="0" locked="0" layoutInCell="1" allowOverlap="1" wp14:anchorId="524EC33A" wp14:editId="6E52AAB8">
                <wp:simplePos x="0" y="0"/>
                <wp:positionH relativeFrom="margin">
                  <wp:posOffset>-638175</wp:posOffset>
                </wp:positionH>
                <wp:positionV relativeFrom="paragraph">
                  <wp:posOffset>-47625</wp:posOffset>
                </wp:positionV>
                <wp:extent cx="1951297" cy="1806575"/>
                <wp:effectExtent l="0" t="0" r="0" b="0"/>
                <wp:wrapNone/>
                <wp:docPr id="1299981693"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1297" cy="1806575"/>
                          <a:chOff x="-85" y="-2132"/>
                          <a:chExt cx="2677" cy="2845"/>
                        </a:xfrm>
                      </wpg:grpSpPr>
                      <pic:pic xmlns:pic="http://schemas.openxmlformats.org/drawingml/2006/picture">
                        <pic:nvPicPr>
                          <pic:cNvPr id="1172166280" name="Picture 5"/>
                          <pic:cNvPicPr>
                            <a:picLocks noChangeAspect="1" noChangeArrowheads="1"/>
                          </pic:cNvPicPr>
                        </pic:nvPicPr>
                        <pic:blipFill>
                          <a:blip r:embed="rId7"/>
                          <a:srcRect/>
                          <a:stretch>
                            <a:fillRect/>
                          </a:stretch>
                        </pic:blipFill>
                        <pic:spPr bwMode="auto">
                          <a:xfrm>
                            <a:off x="1291" y="461"/>
                            <a:ext cx="1301" cy="252"/>
                          </a:xfrm>
                          <a:prstGeom prst="rect">
                            <a:avLst/>
                          </a:prstGeom>
                          <a:noFill/>
                        </pic:spPr>
                      </pic:pic>
                      <pic:pic xmlns:pic="http://schemas.openxmlformats.org/drawingml/2006/picture">
                        <pic:nvPicPr>
                          <pic:cNvPr id="908916780" name="Picture 4"/>
                          <pic:cNvPicPr>
                            <a:picLocks noChangeAspect="1" noChangeArrowheads="1"/>
                          </pic:cNvPicPr>
                        </pic:nvPicPr>
                        <pic:blipFill>
                          <a:blip r:embed="rId8"/>
                          <a:srcRect/>
                          <a:stretch>
                            <a:fillRect/>
                          </a:stretch>
                        </pic:blipFill>
                        <pic:spPr bwMode="auto">
                          <a:xfrm>
                            <a:off x="-85" y="-2042"/>
                            <a:ext cx="1271" cy="1498"/>
                          </a:xfrm>
                          <a:prstGeom prst="rect">
                            <a:avLst/>
                          </a:prstGeom>
                          <a:noFill/>
                        </pic:spPr>
                      </pic:pic>
                      <wps:wsp>
                        <wps:cNvPr id="1271146288" name="Text Box 3"/>
                        <wps:cNvSpPr txBox="1">
                          <a:spLocks noChangeArrowheads="1"/>
                        </wps:cNvSpPr>
                        <wps:spPr bwMode="auto">
                          <a:xfrm>
                            <a:off x="-85" y="-2132"/>
                            <a:ext cx="1257" cy="1560"/>
                          </a:xfrm>
                          <a:prstGeom prst="rect">
                            <a:avLst/>
                          </a:prstGeom>
                          <a:noFill/>
                          <a:ln>
                            <a:noFill/>
                          </a:ln>
                        </wps:spPr>
                        <wps:txbx>
                          <w:txbxContent>
                            <w:p w14:paraId="6B477AE2" w14:textId="77777777" w:rsidR="00411C0D" w:rsidRDefault="00411C0D" w:rsidP="00411C0D">
                              <w:pPr>
                                <w:rPr>
                                  <w:sz w:val="20"/>
                                </w:rPr>
                              </w:pPr>
                            </w:p>
                            <w:p w14:paraId="304224B2" w14:textId="77777777" w:rsidR="00411C0D" w:rsidRDefault="00411C0D" w:rsidP="00411C0D">
                              <w:pPr>
                                <w:rPr>
                                  <w:sz w:val="20"/>
                                </w:rPr>
                              </w:pPr>
                            </w:p>
                            <w:p w14:paraId="74867D21" w14:textId="77777777" w:rsidR="00411C0D" w:rsidRDefault="00411C0D" w:rsidP="00411C0D">
                              <w:pPr>
                                <w:rPr>
                                  <w:sz w:val="20"/>
                                </w:rPr>
                              </w:pPr>
                            </w:p>
                            <w:p w14:paraId="667B4B3B" w14:textId="77777777" w:rsidR="00411C0D" w:rsidRDefault="00411C0D" w:rsidP="00411C0D">
                              <w:pPr>
                                <w:rPr>
                                  <w:sz w:val="20"/>
                                </w:rPr>
                              </w:pPr>
                            </w:p>
                            <w:p w14:paraId="2301F42C" w14:textId="77777777" w:rsidR="00411C0D" w:rsidRDefault="00411C0D" w:rsidP="00411C0D">
                              <w:pPr>
                                <w:rPr>
                                  <w:sz w:val="20"/>
                                </w:rPr>
                              </w:pPr>
                            </w:p>
                            <w:p w14:paraId="1D00F861" w14:textId="77777777" w:rsidR="00411C0D" w:rsidRDefault="00411C0D" w:rsidP="00411C0D">
                              <w:pPr>
                                <w:rPr>
                                  <w:sz w:val="20"/>
                                </w:rPr>
                              </w:pPr>
                            </w:p>
                            <w:p w14:paraId="49456426" w14:textId="77777777" w:rsidR="00411C0D" w:rsidRDefault="00411C0D" w:rsidP="00411C0D">
                              <w:pPr>
                                <w:spacing w:before="121"/>
                                <w:rPr>
                                  <w:b/>
                                  <w:sz w:val="20"/>
                                </w:rPr>
                              </w:pPr>
                              <w:r>
                                <w:rPr>
                                  <w:b/>
                                  <w:sz w:val="20"/>
                                </w:rPr>
                                <w:t xml:space="preserve">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4EC33A" id="Group 5" o:spid="_x0000_s1026" style="position:absolute;left:0;text-align:left;margin-left:-50.25pt;margin-top:-3.75pt;width:153.65pt;height:142.25pt;z-index:251660288;mso-position-horizontal-relative:margin" coordorigin="-85,-2132" coordsize="2677,284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1291;top:461;width:1301;height:2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">
                  <v:imagedata r:id="rId9" o:title=""/>
                </v:shape>
                <v:shape id="Picture 4" o:spid="_x0000_s1028" type="#_x0000_t75" style="position:absolute;left:-85;top:-2042;width:1271;height:14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">
                  <v:imagedata r:id="rId10" o:title=""/>
                </v:shape>
                <v:shapetype id="_x0000_t202" coordsize="21600,21600" o:spt="202" path="m,l,21600r21600,l21600,xe">
                  <v:stroke joinstyle="miter"/>
                  <v:path gradientshapeok="t" o:connecttype="rect"/>
                </v:shapetype>
                <v:shape id="Text Box 3" o:spid="_x0000_s1029" type="#_x0000_t202" style="position:absolute;left:-85;top:-2132;width:1257;height:1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" filled="f" stroked="f">
                  <v:textbox inset="0,0,0,0">
                    <w:txbxContent>
                      <w:p w14:paraId="6B477AE2" w14:textId="77777777" w:rsidR="00411C0D" w:rsidRDefault="00411C0D" w:rsidP="00411C0D">
                        <w:pPr>
                          <w:rPr>
                            <w:sz w:val="20"/>
                          </w:rPr>
                        </w:pPr>
                      </w:p>
                      <w:p w14:paraId="304224B2" w14:textId="77777777" w:rsidR="00411C0D" w:rsidRDefault="00411C0D" w:rsidP="00411C0D">
                        <w:pPr>
                          <w:rPr>
                            <w:sz w:val="20"/>
                          </w:rPr>
                        </w:pPr>
                      </w:p>
                      <w:p w14:paraId="74867D21" w14:textId="77777777" w:rsidR="00411C0D" w:rsidRDefault="00411C0D" w:rsidP="00411C0D">
                        <w:pPr>
                          <w:rPr>
                            <w:sz w:val="20"/>
                          </w:rPr>
                        </w:pPr>
                      </w:p>
                      <w:p w14:paraId="667B4B3B" w14:textId="77777777" w:rsidR="00411C0D" w:rsidRDefault="00411C0D" w:rsidP="00411C0D">
                        <w:pPr>
                          <w:rPr>
                            <w:sz w:val="20"/>
                          </w:rPr>
                        </w:pPr>
                      </w:p>
                      <w:p w14:paraId="2301F42C" w14:textId="77777777" w:rsidR="00411C0D" w:rsidRDefault="00411C0D" w:rsidP="00411C0D">
                        <w:pPr>
                          <w:rPr>
                            <w:sz w:val="20"/>
                          </w:rPr>
                        </w:pPr>
                      </w:p>
                      <w:p w14:paraId="1D00F861" w14:textId="77777777" w:rsidR="00411C0D" w:rsidRDefault="00411C0D" w:rsidP="00411C0D">
                        <w:pPr>
                          <w:rPr>
                            <w:sz w:val="20"/>
                          </w:rPr>
                        </w:pPr>
                      </w:p>
                      <w:p w14:paraId="49456426" w14:textId="77777777" w:rsidR="00411C0D" w:rsidRDefault="00411C0D" w:rsidP="00411C0D">
                        <w:pPr>
                          <w:spacing w:before="121"/>
                          <w:rPr>
                            <w:b/>
                            <w:sz w:val="20"/>
                          </w:rPr>
                        </w:pPr>
                        <w:r>
                          <w:rPr>
                            <w:b/>
                            <w:sz w:val="20"/>
                          </w:rPr>
                          <w:t xml:space="preserve">         </w:t>
                        </w:r>
                      </w:p>
                    </w:txbxContent>
                  </v:textbox>
                </v:shape>
                <w10:wrap anchorx="margin"/>
              </v:group>
            </w:pict>
          </mc:Fallback>
        </mc:AlternateContent>
      </w:r>
      <w:r w:rsidRPr="0091408B">
        <w:rPr>
          <w:rFonts w:ascii="Calibri" w:hAnsi="Calibri" w:cs="Calibri"/>
          <w:noProof/>
          <w:sz w:val="40"/>
          <w:szCs w:val="40"/>
        </w:rPr>
        <w:drawing>
          <wp:anchor distT="0" distB="0" distL="114300" distR="114300" simplePos="0" relativeHeight="251659264" behindDoc="0" locked="0" layoutInCell="1" allowOverlap="1" wp14:anchorId="43C5C62C" wp14:editId="08C756BF">
            <wp:simplePos x="0" y="0"/>
            <wp:positionH relativeFrom="column">
              <wp:posOffset>-190500</wp:posOffset>
            </wp:positionH>
            <wp:positionV relativeFrom="paragraph">
              <wp:posOffset>1110843</wp:posOffset>
            </wp:positionV>
            <wp:extent cx="712185" cy="108356"/>
            <wp:effectExtent l="0" t="0" r="0" b="0"/>
            <wp:wrapNone/>
            <wp:docPr id="14903503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350360" name="Picture 5"/>
                    <pic:cNvPicPr>
                      <a:picLocks noChangeAspect="1" noChangeArrowheads="1"/>
                    </pic:cNvPicPr>
                  </pic:nvPicPr>
                  <pic:blipFill>
                    <a:blip r:embed="rId7"/>
                    <a:srcRect/>
                    <a:stretch>
                      <a:fillRect/>
                    </a:stretch>
                  </pic:blipFill>
                  <pic:spPr bwMode="auto">
                    <a:xfrm>
                      <a:off x="0" y="0"/>
                      <a:ext cx="712185" cy="108356"/>
                    </a:xfrm>
                    <a:prstGeom prst="rect">
                      <a:avLst/>
                    </a:prstGeom>
                    <a:noFill/>
                  </pic:spPr>
                </pic:pic>
              </a:graphicData>
            </a:graphic>
          </wp:anchor>
        </w:drawing>
      </w:r>
      <w:r w:rsidR="0061053F">
        <w:rPr>
          <w:rFonts w:ascii="Mangal" w:eastAsia="Arial Unicode MS" w:hAnsi="Mangal" w:cs="Mangal"/>
          <w:b/>
          <w:bCs/>
          <w:sz w:val="40"/>
          <w:szCs w:val="40"/>
          <w:cs/>
          <w:lang w:bidi="hi-IN"/>
        </w:rPr>
        <w:t xml:space="preserve">   </w:t>
      </w:r>
      <w:r w:rsidRPr="0091408B">
        <w:rPr>
          <w:rFonts w:ascii="Mangal" w:eastAsia="Arial Unicode MS" w:hAnsi="Mangal" w:cs="Mangal" w:hint="cs"/>
          <w:b/>
          <w:bCs/>
          <w:sz w:val="40"/>
          <w:szCs w:val="40"/>
          <w:cs/>
          <w:lang w:bidi="hi-IN"/>
        </w:rPr>
        <w:t>भारतीय</w:t>
      </w:r>
      <w:r w:rsidRPr="0091408B">
        <w:rPr>
          <w:rFonts w:ascii="Calibri" w:eastAsia="Arial Unicode MS" w:hAnsi="Calibri" w:cs="Calibri"/>
          <w:b/>
          <w:bCs/>
          <w:sz w:val="40"/>
          <w:szCs w:val="40"/>
          <w:rtl/>
          <w:cs/>
        </w:rPr>
        <w:t xml:space="preserve"> </w:t>
      </w:r>
      <w:r w:rsidRPr="0091408B">
        <w:rPr>
          <w:rFonts w:ascii="Mangal" w:eastAsia="Arial Unicode MS" w:hAnsi="Mangal" w:cs="Mangal" w:hint="cs"/>
          <w:b/>
          <w:bCs/>
          <w:sz w:val="40"/>
          <w:szCs w:val="40"/>
          <w:cs/>
          <w:lang w:bidi="hi-IN"/>
        </w:rPr>
        <w:t>विज्ञान</w:t>
      </w:r>
      <w:r w:rsidRPr="0091408B">
        <w:rPr>
          <w:rFonts w:ascii="Calibri" w:eastAsia="Arial Unicode MS" w:hAnsi="Calibri" w:cs="Calibri"/>
          <w:b/>
          <w:bCs/>
          <w:sz w:val="40"/>
          <w:szCs w:val="40"/>
          <w:rtl/>
          <w:cs/>
        </w:rPr>
        <w:t xml:space="preserve"> </w:t>
      </w:r>
      <w:r w:rsidRPr="0091408B">
        <w:rPr>
          <w:rFonts w:ascii="Mangal" w:eastAsia="Arial Unicode MS" w:hAnsi="Mangal" w:cs="Mangal" w:hint="cs"/>
          <w:b/>
          <w:bCs/>
          <w:sz w:val="40"/>
          <w:szCs w:val="40"/>
          <w:cs/>
          <w:lang w:bidi="hi-IN"/>
        </w:rPr>
        <w:t>शिक्षा</w:t>
      </w:r>
      <w:r w:rsidRPr="0091408B">
        <w:rPr>
          <w:rFonts w:ascii="Calibri" w:eastAsia="Arial Unicode MS" w:hAnsi="Calibri" w:cs="Calibri"/>
          <w:b/>
          <w:bCs/>
          <w:sz w:val="40"/>
          <w:szCs w:val="40"/>
          <w:rtl/>
          <w:cs/>
        </w:rPr>
        <w:t xml:space="preserve"> </w:t>
      </w:r>
      <w:r w:rsidRPr="0091408B">
        <w:rPr>
          <w:rFonts w:ascii="Mangal" w:eastAsia="Arial Unicode MS" w:hAnsi="Mangal" w:cs="Mangal" w:hint="cs"/>
          <w:b/>
          <w:bCs/>
          <w:sz w:val="40"/>
          <w:szCs w:val="40"/>
          <w:cs/>
          <w:lang w:bidi="hi-IN"/>
        </w:rPr>
        <w:t>एवं</w:t>
      </w:r>
      <w:r w:rsidRPr="0091408B">
        <w:rPr>
          <w:rFonts w:ascii="Calibri" w:eastAsia="Arial Unicode MS" w:hAnsi="Calibri" w:cs="Calibri"/>
          <w:b/>
          <w:bCs/>
          <w:sz w:val="40"/>
          <w:szCs w:val="40"/>
          <w:rtl/>
          <w:cs/>
        </w:rPr>
        <w:t xml:space="preserve"> </w:t>
      </w:r>
      <w:r w:rsidRPr="0091408B">
        <w:rPr>
          <w:rFonts w:ascii="Mangal" w:eastAsia="Arial Unicode MS" w:hAnsi="Mangal" w:cs="Mangal" w:hint="cs"/>
          <w:b/>
          <w:bCs/>
          <w:sz w:val="40"/>
          <w:szCs w:val="40"/>
          <w:cs/>
          <w:lang w:bidi="hi-IN"/>
        </w:rPr>
        <w:t>अनुसंधान</w:t>
      </w:r>
      <w:r w:rsidRPr="0091408B">
        <w:rPr>
          <w:rFonts w:ascii="Calibri" w:eastAsia="Arial Unicode MS" w:hAnsi="Calibri" w:cs="Calibri"/>
          <w:b/>
          <w:bCs/>
          <w:sz w:val="40"/>
          <w:szCs w:val="40"/>
          <w:rtl/>
          <w:cs/>
        </w:rPr>
        <w:t xml:space="preserve"> </w:t>
      </w:r>
      <w:r w:rsidRPr="0091408B">
        <w:rPr>
          <w:rFonts w:ascii="Mangal" w:eastAsia="Arial Unicode MS" w:hAnsi="Mangal" w:cs="Mangal" w:hint="cs"/>
          <w:b/>
          <w:bCs/>
          <w:sz w:val="40"/>
          <w:szCs w:val="40"/>
          <w:cs/>
          <w:lang w:bidi="hi-IN"/>
        </w:rPr>
        <w:t>संस्थान</w:t>
      </w:r>
      <w:r w:rsidRPr="0091408B">
        <w:rPr>
          <w:rFonts w:ascii="Calibri" w:eastAsia="Arial Unicode MS" w:hAnsi="Calibri" w:cs="Calibri"/>
          <w:b/>
          <w:bCs/>
          <w:sz w:val="40"/>
          <w:szCs w:val="40"/>
          <w:rtl/>
          <w:cs/>
        </w:rPr>
        <w:t xml:space="preserve"> </w:t>
      </w:r>
      <w:r w:rsidRPr="0091408B">
        <w:rPr>
          <w:rFonts w:ascii="Mangal" w:eastAsia="Arial Unicode MS" w:hAnsi="Mangal" w:cs="Mangal" w:hint="cs"/>
          <w:b/>
          <w:bCs/>
          <w:sz w:val="40"/>
          <w:szCs w:val="40"/>
          <w:cs/>
          <w:lang w:bidi="hi-IN"/>
        </w:rPr>
        <w:t>मोहाली</w:t>
      </w:r>
    </w:p>
    <w:p w14:paraId="55F6114D" w14:textId="53B96754" w:rsidR="00411C0D" w:rsidRPr="00DB38DE" w:rsidRDefault="00411C0D" w:rsidP="00411C0D">
      <w:pPr>
        <w:spacing w:after="0" w:line="240" w:lineRule="auto"/>
        <w:jc w:val="center"/>
        <w:rPr>
          <w:rFonts w:ascii="Calibri" w:hAnsi="Calibri" w:cs="Calibri"/>
          <w:rtl/>
          <w:cs/>
        </w:rPr>
      </w:pPr>
      <w:r w:rsidRPr="00DB38DE">
        <w:rPr>
          <w:rFonts w:ascii="Mangal" w:hAnsi="Mangal" w:cs="Mangal" w:hint="cs"/>
          <w:color w:val="222222"/>
          <w:cs/>
          <w:lang w:bidi="hi-IN"/>
        </w:rPr>
        <w:t>शिक्षा</w:t>
      </w:r>
      <w:r w:rsidRPr="00DB38DE">
        <w:rPr>
          <w:rFonts w:ascii="Calibri" w:hAnsi="Calibri" w:cs="Calibri"/>
          <w:color w:val="222222"/>
          <w:rtl/>
          <w:cs/>
        </w:rPr>
        <w:t xml:space="preserve"> </w:t>
      </w:r>
      <w:r w:rsidRPr="00DB38DE">
        <w:rPr>
          <w:rFonts w:ascii="Mangal" w:hAnsi="Mangal" w:cs="Mangal" w:hint="cs"/>
          <w:cs/>
          <w:lang w:bidi="hi-IN"/>
        </w:rPr>
        <w:t>मंत्रालय</w:t>
      </w:r>
      <w:r w:rsidRPr="00DB38DE">
        <w:rPr>
          <w:rFonts w:ascii="Calibri" w:hAnsi="Calibri" w:cs="Calibri"/>
        </w:rPr>
        <w:t>,</w:t>
      </w:r>
      <w:r w:rsidRPr="00DB38DE">
        <w:rPr>
          <w:rFonts w:ascii="Calibri" w:hAnsi="Calibri" w:cs="Calibri"/>
          <w:rtl/>
          <w:cs/>
        </w:rPr>
        <w:t xml:space="preserve"> </w:t>
      </w:r>
      <w:r w:rsidRPr="00DB38DE">
        <w:rPr>
          <w:rFonts w:ascii="Mangal" w:hAnsi="Mangal" w:cs="Mangal" w:hint="cs"/>
          <w:cs/>
          <w:lang w:bidi="hi-IN"/>
        </w:rPr>
        <w:t>भारत</w:t>
      </w:r>
      <w:r w:rsidRPr="00DB38DE">
        <w:rPr>
          <w:rFonts w:ascii="Calibri" w:hAnsi="Calibri" w:cs="Calibri"/>
          <w:rtl/>
          <w:cs/>
        </w:rPr>
        <w:t xml:space="preserve"> </w:t>
      </w:r>
      <w:r w:rsidRPr="00DB38DE">
        <w:rPr>
          <w:rFonts w:ascii="Mangal" w:hAnsi="Mangal" w:cs="Mangal" w:hint="cs"/>
          <w:cs/>
          <w:lang w:bidi="hi-IN"/>
        </w:rPr>
        <w:t>सरकार</w:t>
      </w:r>
      <w:r w:rsidRPr="00DB38DE">
        <w:rPr>
          <w:rFonts w:ascii="Calibri" w:hAnsi="Calibri" w:cs="Calibri"/>
          <w:rtl/>
          <w:cs/>
        </w:rPr>
        <w:t xml:space="preserve"> </w:t>
      </w:r>
      <w:r w:rsidRPr="00DB38DE">
        <w:rPr>
          <w:rFonts w:ascii="Mangal" w:hAnsi="Mangal" w:cs="Mangal" w:hint="cs"/>
          <w:cs/>
          <w:lang w:bidi="hi-IN"/>
        </w:rPr>
        <w:t>द्वारा</w:t>
      </w:r>
      <w:r w:rsidRPr="00DB38DE">
        <w:rPr>
          <w:rFonts w:ascii="Calibri" w:hAnsi="Calibri" w:cs="Calibri"/>
          <w:rtl/>
          <w:cs/>
        </w:rPr>
        <w:t xml:space="preserve"> </w:t>
      </w:r>
      <w:r w:rsidRPr="00DB38DE">
        <w:rPr>
          <w:rFonts w:ascii="Mangal" w:hAnsi="Mangal" w:cs="Mangal" w:hint="cs"/>
          <w:cs/>
          <w:lang w:bidi="hi-IN"/>
        </w:rPr>
        <w:t>स्थापित</w:t>
      </w:r>
    </w:p>
    <w:p w14:paraId="5C028C77" w14:textId="0ABDDFA1" w:rsidR="00411C0D" w:rsidRPr="00DB38DE" w:rsidRDefault="00411C0D" w:rsidP="00411C0D">
      <w:pPr>
        <w:spacing w:after="0" w:line="240" w:lineRule="auto"/>
        <w:jc w:val="center"/>
        <w:rPr>
          <w:rFonts w:ascii="Calibri" w:hAnsi="Calibri" w:cs="Calibri"/>
          <w:b/>
          <w:bCs/>
        </w:rPr>
      </w:pPr>
      <w:r w:rsidRPr="00DB38DE">
        <w:rPr>
          <w:rFonts w:ascii="Mangal" w:eastAsia="Arial Narrow" w:hAnsi="Mangal" w:cs="Mangal" w:hint="cs"/>
          <w:b/>
          <w:bCs/>
          <w:cs/>
          <w:lang w:bidi="hi-IN"/>
        </w:rPr>
        <w:t>सैक्टर</w:t>
      </w:r>
      <w:r w:rsidRPr="00DB38DE">
        <w:rPr>
          <w:rFonts w:ascii="Calibri" w:eastAsia="Arial Narrow" w:hAnsi="Calibri" w:cs="Calibri"/>
          <w:b/>
          <w:bCs/>
          <w:rtl/>
          <w:cs/>
        </w:rPr>
        <w:t xml:space="preserve">  </w:t>
      </w:r>
      <w:r w:rsidRPr="00DB38DE">
        <w:rPr>
          <w:rFonts w:ascii="Calibri" w:eastAsia="Arial Narrow" w:hAnsi="Calibri" w:cs="Calibri"/>
          <w:b/>
          <w:bCs/>
          <w:lang w:val="en-US"/>
        </w:rPr>
        <w:t xml:space="preserve"> </w:t>
      </w:r>
      <w:r w:rsidRPr="00DB38DE">
        <w:rPr>
          <w:rFonts w:ascii="Calibri" w:eastAsia="Arial Narrow" w:hAnsi="Calibri" w:cs="Calibri"/>
          <w:b/>
          <w:bCs/>
          <w:rtl/>
          <w:cs/>
        </w:rPr>
        <w:t>81</w:t>
      </w:r>
      <w:r w:rsidRPr="00DB38DE">
        <w:rPr>
          <w:rFonts w:ascii="Calibri" w:eastAsia="Arial Narrow" w:hAnsi="Calibri" w:cs="Calibri"/>
          <w:b/>
          <w:bCs/>
          <w:lang w:val="cs-CZ"/>
        </w:rPr>
        <w:t xml:space="preserve">, </w:t>
      </w:r>
      <w:r w:rsidRPr="00DB38DE">
        <w:rPr>
          <w:rFonts w:ascii="Mangal" w:eastAsia="Arial Narrow" w:hAnsi="Mangal" w:cs="Mangal" w:hint="cs"/>
          <w:b/>
          <w:bCs/>
          <w:cs/>
          <w:lang w:bidi="hi-IN"/>
        </w:rPr>
        <w:t>नॉलेज</w:t>
      </w:r>
      <w:r w:rsidRPr="00DB38DE">
        <w:rPr>
          <w:rFonts w:ascii="Calibri" w:eastAsia="Arial Narrow" w:hAnsi="Calibri" w:cs="Calibri"/>
          <w:b/>
          <w:bCs/>
          <w:rtl/>
          <w:cs/>
        </w:rPr>
        <w:t xml:space="preserve"> </w:t>
      </w:r>
      <w:r w:rsidRPr="00DB38DE">
        <w:rPr>
          <w:rFonts w:ascii="Mangal" w:eastAsia="Arial Narrow" w:hAnsi="Mangal" w:cs="Mangal" w:hint="cs"/>
          <w:b/>
          <w:bCs/>
          <w:cs/>
          <w:lang w:bidi="hi-IN"/>
        </w:rPr>
        <w:t>सिटी</w:t>
      </w:r>
      <w:r w:rsidRPr="00DB38DE">
        <w:rPr>
          <w:rFonts w:ascii="Calibri" w:eastAsia="Arial Narrow" w:hAnsi="Calibri" w:cs="Calibri"/>
          <w:b/>
          <w:bCs/>
          <w:lang w:val="cs-CZ"/>
        </w:rPr>
        <w:t xml:space="preserve">, </w:t>
      </w:r>
      <w:r w:rsidRPr="00DB38DE">
        <w:rPr>
          <w:rFonts w:ascii="Mangal" w:eastAsia="Arial Narrow" w:hAnsi="Mangal" w:cs="Mangal" w:hint="cs"/>
          <w:b/>
          <w:bCs/>
          <w:cs/>
          <w:lang w:bidi="hi-IN"/>
        </w:rPr>
        <w:t>प॰</w:t>
      </w:r>
      <w:r w:rsidRPr="00DB38DE">
        <w:rPr>
          <w:rFonts w:ascii="Calibri" w:eastAsia="Arial Narrow" w:hAnsi="Calibri" w:cs="Calibri"/>
          <w:b/>
          <w:bCs/>
          <w:rtl/>
          <w:cs/>
        </w:rPr>
        <w:t xml:space="preserve"> </w:t>
      </w:r>
      <w:r w:rsidRPr="00DB38DE">
        <w:rPr>
          <w:rFonts w:ascii="Mangal" w:eastAsia="Arial Narrow" w:hAnsi="Mangal" w:cs="Mangal" w:hint="cs"/>
          <w:b/>
          <w:bCs/>
          <w:cs/>
          <w:lang w:bidi="hi-IN"/>
        </w:rPr>
        <w:t>ओ॰</w:t>
      </w:r>
      <w:r w:rsidRPr="00DB38DE">
        <w:rPr>
          <w:rFonts w:ascii="Calibri" w:eastAsia="Arial Narrow" w:hAnsi="Calibri" w:cs="Calibri"/>
          <w:b/>
          <w:bCs/>
          <w:rtl/>
          <w:cs/>
        </w:rPr>
        <w:t xml:space="preserve"> </w:t>
      </w:r>
      <w:r w:rsidRPr="00DB38DE">
        <w:rPr>
          <w:rFonts w:ascii="Mangal" w:eastAsia="Arial Narrow" w:hAnsi="Mangal" w:cs="Mangal" w:hint="cs"/>
          <w:b/>
          <w:bCs/>
          <w:cs/>
          <w:lang w:bidi="hi-IN"/>
        </w:rPr>
        <w:t>मनोली</w:t>
      </w:r>
      <w:r w:rsidRPr="00DB38DE">
        <w:rPr>
          <w:rFonts w:ascii="Calibri" w:eastAsia="Arial Narrow" w:hAnsi="Calibri" w:cs="Calibri"/>
          <w:b/>
          <w:bCs/>
          <w:lang w:val="cs-CZ"/>
        </w:rPr>
        <w:t>,</w:t>
      </w:r>
      <w:r w:rsidRPr="00DB38DE">
        <w:rPr>
          <w:rFonts w:ascii="Calibri" w:eastAsia="Arial Narrow" w:hAnsi="Calibri" w:cs="Calibri"/>
          <w:b/>
          <w:bCs/>
          <w:rtl/>
          <w:cs/>
        </w:rPr>
        <w:t xml:space="preserve"> </w:t>
      </w:r>
      <w:r w:rsidRPr="00DB38DE">
        <w:rPr>
          <w:rFonts w:ascii="Mangal" w:eastAsia="Arial Narrow" w:hAnsi="Mangal" w:cs="Mangal" w:hint="cs"/>
          <w:b/>
          <w:bCs/>
          <w:cs/>
          <w:lang w:bidi="hi-IN"/>
        </w:rPr>
        <w:t>एस॰</w:t>
      </w:r>
      <w:r w:rsidRPr="00DB38DE">
        <w:rPr>
          <w:rFonts w:ascii="Calibri" w:eastAsia="Arial Narrow" w:hAnsi="Calibri" w:cs="Calibri"/>
          <w:b/>
          <w:bCs/>
          <w:rtl/>
          <w:cs/>
        </w:rPr>
        <w:t xml:space="preserve"> </w:t>
      </w:r>
      <w:r w:rsidRPr="00DB38DE">
        <w:rPr>
          <w:rFonts w:ascii="Mangal" w:eastAsia="Arial Narrow" w:hAnsi="Mangal" w:cs="Mangal" w:hint="cs"/>
          <w:b/>
          <w:bCs/>
          <w:cs/>
          <w:lang w:bidi="hi-IN"/>
        </w:rPr>
        <w:t>ए॰</w:t>
      </w:r>
      <w:r w:rsidRPr="00DB38DE">
        <w:rPr>
          <w:rFonts w:ascii="Calibri" w:eastAsia="Arial Narrow" w:hAnsi="Calibri" w:cs="Calibri"/>
          <w:b/>
          <w:bCs/>
          <w:rtl/>
          <w:cs/>
        </w:rPr>
        <w:t xml:space="preserve"> </w:t>
      </w:r>
      <w:r w:rsidRPr="00DB38DE">
        <w:rPr>
          <w:rFonts w:ascii="Mangal" w:eastAsia="Arial Narrow" w:hAnsi="Mangal" w:cs="Mangal" w:hint="cs"/>
          <w:b/>
          <w:bCs/>
          <w:cs/>
          <w:lang w:bidi="hi-IN"/>
        </w:rPr>
        <w:t>एस॰</w:t>
      </w:r>
      <w:r w:rsidRPr="00DB38DE">
        <w:rPr>
          <w:rFonts w:ascii="Calibri" w:eastAsia="Arial Narrow" w:hAnsi="Calibri" w:cs="Calibri"/>
          <w:b/>
          <w:bCs/>
          <w:rtl/>
          <w:cs/>
        </w:rPr>
        <w:t xml:space="preserve"> </w:t>
      </w:r>
      <w:r w:rsidRPr="00DB38DE">
        <w:rPr>
          <w:rFonts w:ascii="Mangal" w:eastAsia="Arial Narrow" w:hAnsi="Mangal" w:cs="Mangal" w:hint="cs"/>
          <w:b/>
          <w:bCs/>
          <w:cs/>
          <w:lang w:bidi="hi-IN"/>
        </w:rPr>
        <w:t>नगर</w:t>
      </w:r>
      <w:r w:rsidRPr="00DB38DE">
        <w:rPr>
          <w:rFonts w:ascii="Calibri" w:eastAsia="Arial Narrow" w:hAnsi="Calibri" w:cs="Calibri"/>
          <w:b/>
          <w:bCs/>
          <w:lang w:val="cs-CZ"/>
        </w:rPr>
        <w:t>,</w:t>
      </w:r>
      <w:r w:rsidRPr="00DB38DE">
        <w:rPr>
          <w:rFonts w:ascii="Calibri" w:eastAsia="Arial Narrow" w:hAnsi="Calibri" w:cs="Calibri"/>
          <w:b/>
          <w:bCs/>
          <w:rtl/>
          <w:cs/>
        </w:rPr>
        <w:t xml:space="preserve">  </w:t>
      </w:r>
      <w:r w:rsidRPr="00DB38DE">
        <w:rPr>
          <w:rFonts w:ascii="Mangal" w:eastAsia="Arial Narrow" w:hAnsi="Mangal" w:cs="Mangal" w:hint="cs"/>
          <w:b/>
          <w:bCs/>
          <w:cs/>
          <w:lang w:bidi="hi-IN"/>
        </w:rPr>
        <w:t>मोहाली</w:t>
      </w:r>
      <w:r w:rsidRPr="00DB38DE">
        <w:rPr>
          <w:rFonts w:ascii="Calibri" w:eastAsia="Arial Narrow" w:hAnsi="Calibri" w:cs="Calibri"/>
          <w:b/>
          <w:bCs/>
          <w:lang w:val="cs-CZ"/>
        </w:rPr>
        <w:t xml:space="preserve">, </w:t>
      </w:r>
      <w:r w:rsidRPr="00DB38DE">
        <w:rPr>
          <w:rFonts w:ascii="Mangal" w:eastAsia="Arial Narrow" w:hAnsi="Mangal" w:cs="Mangal" w:hint="cs"/>
          <w:b/>
          <w:bCs/>
          <w:cs/>
          <w:lang w:bidi="hi-IN"/>
        </w:rPr>
        <w:t>पंजाब</w:t>
      </w:r>
      <w:r w:rsidRPr="00DB38DE">
        <w:rPr>
          <w:rFonts w:ascii="Calibri" w:eastAsia="Arial Narrow" w:hAnsi="Calibri" w:cs="Calibri"/>
          <w:b/>
          <w:bCs/>
          <w:lang w:val="cs-CZ"/>
        </w:rPr>
        <w:t xml:space="preserve"> - </w:t>
      </w:r>
      <w:r w:rsidRPr="00DB38DE">
        <w:rPr>
          <w:rFonts w:ascii="Calibri" w:eastAsia="Arial Narrow" w:hAnsi="Calibri" w:cs="Calibri"/>
          <w:b/>
          <w:bCs/>
          <w:rtl/>
          <w:cs/>
        </w:rPr>
        <w:t>140306</w:t>
      </w:r>
    </w:p>
    <w:p w14:paraId="68D394BC" w14:textId="77777777" w:rsidR="00411C0D" w:rsidRPr="00DB38DE" w:rsidRDefault="00411C0D" w:rsidP="00411C0D">
      <w:pPr>
        <w:spacing w:after="0" w:line="240" w:lineRule="auto"/>
        <w:jc w:val="center"/>
        <w:rPr>
          <w:rFonts w:ascii="Calibri" w:hAnsi="Calibri" w:cs="Calibri"/>
          <w:color w:val="222222"/>
        </w:rPr>
      </w:pPr>
      <w:r w:rsidRPr="00DB38DE">
        <w:rPr>
          <w:rFonts w:ascii="Calibri" w:hAnsi="Calibri" w:cs="Calibri"/>
          <w:b/>
          <w:bCs/>
        </w:rPr>
        <w:t>INDIAN INSTITUTE OF SCIENCE EDUCATION AND RESEARCH MOHALI</w:t>
      </w:r>
    </w:p>
    <w:p w14:paraId="17FDD288" w14:textId="6D6A8A17" w:rsidR="00411C0D" w:rsidRPr="00DB38DE" w:rsidRDefault="00411C0D" w:rsidP="00411C0D">
      <w:pPr>
        <w:pStyle w:val="BodyText"/>
        <w:tabs>
          <w:tab w:val="right" w:pos="0"/>
        </w:tabs>
        <w:jc w:val="center"/>
        <w:rPr>
          <w:rFonts w:ascii="Calibri" w:hAnsi="Calibri" w:cs="Calibri"/>
          <w:b/>
          <w:bCs/>
          <w:sz w:val="22"/>
          <w:szCs w:val="22"/>
        </w:rPr>
      </w:pPr>
      <w:r w:rsidRPr="00DB38DE">
        <w:rPr>
          <w:rFonts w:ascii="Calibri" w:hAnsi="Calibri" w:cs="Calibri"/>
          <w:b/>
          <w:bCs/>
          <w:sz w:val="22"/>
          <w:szCs w:val="22"/>
        </w:rPr>
        <w:t>(Estd. By Ministry of Education, Govt of India)</w:t>
      </w:r>
    </w:p>
    <w:p w14:paraId="7F8263E6" w14:textId="2B4077F0" w:rsidR="00411C0D" w:rsidRPr="00DB38DE" w:rsidRDefault="00411C0D" w:rsidP="00411C0D">
      <w:pPr>
        <w:pStyle w:val="BodyText"/>
        <w:pBdr>
          <w:bottom w:val="single" w:sz="12" w:space="1" w:color="auto"/>
        </w:pBdr>
        <w:tabs>
          <w:tab w:val="center" w:pos="4320"/>
          <w:tab w:val="right" w:pos="8640"/>
        </w:tabs>
        <w:jc w:val="center"/>
        <w:rPr>
          <w:rFonts w:ascii="Calibri" w:hAnsi="Calibri" w:cs="Calibri"/>
          <w:sz w:val="22"/>
          <w:szCs w:val="22"/>
        </w:rPr>
      </w:pPr>
      <w:r w:rsidRPr="00DB38DE">
        <w:rPr>
          <w:rFonts w:ascii="Calibri" w:hAnsi="Calibri" w:cs="Calibri"/>
          <w:sz w:val="22"/>
          <w:szCs w:val="22"/>
        </w:rPr>
        <w:t>Sector-81, Knowledge city, PO-Manauli, SAS Nagar Mohali-140306, Punjab</w:t>
      </w:r>
    </w:p>
    <w:p w14:paraId="4E9B1E3F" w14:textId="2554368E" w:rsidR="00382620" w:rsidRPr="00DB38DE" w:rsidRDefault="00382620" w:rsidP="00382620">
      <w:pPr>
        <w:jc w:val="both"/>
        <w:rPr>
          <w:rFonts w:ascii="Calibri" w:hAnsi="Calibri" w:cs="Calibri"/>
          <w:b/>
          <w:bCs/>
        </w:rPr>
      </w:pPr>
      <w:r w:rsidRPr="00DB38DE">
        <w:rPr>
          <w:rFonts w:ascii="Calibri" w:hAnsi="Calibri" w:cs="Calibri"/>
          <w:b/>
          <w:bCs/>
        </w:rPr>
        <w:t>Advt. No.L</w:t>
      </w:r>
      <w:r w:rsidR="00334A08" w:rsidRPr="00DB38DE">
        <w:rPr>
          <w:rFonts w:ascii="Calibri" w:hAnsi="Calibri" w:cs="Calibri"/>
          <w:b/>
          <w:bCs/>
        </w:rPr>
        <w:t xml:space="preserve"> </w:t>
      </w:r>
      <w:r w:rsidRPr="00DB38DE">
        <w:rPr>
          <w:rFonts w:ascii="Calibri" w:hAnsi="Calibri" w:cs="Calibri"/>
          <w:b/>
          <w:bCs/>
        </w:rPr>
        <w:t>(01)/Contractual/2026</w:t>
      </w:r>
      <w:r w:rsidRPr="00DB38DE">
        <w:rPr>
          <w:rFonts w:ascii="Calibri" w:hAnsi="Calibri" w:cs="Calibri"/>
          <w:b/>
          <w:bCs/>
        </w:rPr>
        <w:tab/>
      </w:r>
      <w:r w:rsidRPr="00DB38DE">
        <w:rPr>
          <w:rFonts w:ascii="Calibri" w:hAnsi="Calibri" w:cs="Calibri"/>
          <w:b/>
          <w:bCs/>
        </w:rPr>
        <w:tab/>
      </w:r>
      <w:r w:rsidRPr="00DB38DE">
        <w:rPr>
          <w:rFonts w:ascii="Calibri" w:hAnsi="Calibri" w:cs="Calibri"/>
          <w:b/>
          <w:bCs/>
        </w:rPr>
        <w:tab/>
      </w:r>
      <w:r w:rsidRPr="00DB38DE">
        <w:rPr>
          <w:rFonts w:ascii="Calibri" w:hAnsi="Calibri" w:cs="Calibri"/>
          <w:b/>
          <w:bCs/>
        </w:rPr>
        <w:tab/>
      </w:r>
      <w:r w:rsidRPr="00DB38DE">
        <w:rPr>
          <w:rFonts w:ascii="Calibri" w:hAnsi="Calibri" w:cs="Calibri"/>
          <w:b/>
          <w:bCs/>
        </w:rPr>
        <w:tab/>
      </w:r>
      <w:r w:rsidRPr="00DB38DE">
        <w:rPr>
          <w:rFonts w:ascii="Calibri" w:hAnsi="Calibri" w:cs="Calibri"/>
          <w:b/>
          <w:bCs/>
        </w:rPr>
        <w:tab/>
      </w:r>
      <w:r w:rsidRPr="00DB38DE">
        <w:rPr>
          <w:rFonts w:ascii="Calibri" w:hAnsi="Calibri" w:cs="Calibri"/>
          <w:b/>
          <w:bCs/>
        </w:rPr>
        <w:tab/>
      </w:r>
      <w:r w:rsidR="008877B8">
        <w:rPr>
          <w:rFonts w:ascii="Calibri" w:hAnsi="Calibri" w:cs="Calibri"/>
          <w:b/>
          <w:bCs/>
        </w:rPr>
        <w:t>14</w:t>
      </w:r>
      <w:r w:rsidRPr="00DB38DE">
        <w:rPr>
          <w:rFonts w:ascii="Calibri" w:hAnsi="Calibri" w:cs="Calibri"/>
          <w:b/>
          <w:bCs/>
        </w:rPr>
        <w:t>.0</w:t>
      </w:r>
      <w:r w:rsidR="008877B8">
        <w:rPr>
          <w:rFonts w:ascii="Calibri" w:hAnsi="Calibri" w:cs="Calibri"/>
          <w:b/>
          <w:bCs/>
        </w:rPr>
        <w:t>6</w:t>
      </w:r>
      <w:r w:rsidRPr="00DB38DE">
        <w:rPr>
          <w:rFonts w:ascii="Calibri" w:hAnsi="Calibri" w:cs="Calibri"/>
          <w:b/>
          <w:bCs/>
        </w:rPr>
        <w:t>.2026</w:t>
      </w:r>
    </w:p>
    <w:p w14:paraId="78B9A072" w14:textId="7DCABD57" w:rsidR="00382620" w:rsidRPr="00DB38DE" w:rsidRDefault="00382620" w:rsidP="00411C0D">
      <w:pPr>
        <w:jc w:val="center"/>
        <w:rPr>
          <w:rFonts w:ascii="Calibri" w:hAnsi="Calibri" w:cs="Calibri"/>
          <w:b/>
          <w:bCs/>
          <w:u w:val="single"/>
        </w:rPr>
      </w:pPr>
      <w:r w:rsidRPr="00DB38DE">
        <w:rPr>
          <w:rFonts w:ascii="Calibri" w:hAnsi="Calibri" w:cs="Calibri"/>
          <w:b/>
          <w:bCs/>
          <w:u w:val="single"/>
        </w:rPr>
        <w:t xml:space="preserve">Recruitment </w:t>
      </w:r>
      <w:r w:rsidR="00411C0D" w:rsidRPr="00DB38DE">
        <w:rPr>
          <w:rFonts w:ascii="Calibri" w:hAnsi="Calibri" w:cs="Calibri"/>
          <w:b/>
          <w:bCs/>
          <w:u w:val="single"/>
        </w:rPr>
        <w:t>for Lecturer on Contract Basis</w:t>
      </w:r>
    </w:p>
    <w:p w14:paraId="60DDA4C6" w14:textId="60A21A8B" w:rsidR="00382620" w:rsidRPr="00DB38DE" w:rsidRDefault="00DB38DE" w:rsidP="00382620">
      <w:pPr>
        <w:jc w:val="both"/>
        <w:rPr>
          <w:rFonts w:ascii="Calibri" w:hAnsi="Calibri" w:cs="Calibri"/>
        </w:rPr>
      </w:pPr>
      <w:r w:rsidRPr="00DB38DE">
        <w:rPr>
          <w:rFonts w:ascii="Calibri" w:eastAsia="Times New Roman" w:hAnsi="Calibri" w:cs="Calibri"/>
          <w:spacing w:val="18"/>
          <w:kern w:val="3"/>
          <w:lang w:eastAsia="ja-JP" w:bidi="hi-IN"/>
        </w:rPr>
        <w:t xml:space="preserve">Indian Institute of Science Education and Research (IISER) Mohali, an Institute of National Importance, invites application from suitable Indian Nationals for appointment of </w:t>
      </w:r>
      <w:r w:rsidR="00A37380">
        <w:rPr>
          <w:rFonts w:ascii="Calibri" w:eastAsia="Times New Roman" w:hAnsi="Calibri" w:cs="Calibri"/>
          <w:spacing w:val="18"/>
          <w:kern w:val="3"/>
          <w:lang w:eastAsia="ja-JP" w:bidi="hi-IN"/>
        </w:rPr>
        <w:t>Eight</w:t>
      </w:r>
      <w:r w:rsidRPr="00DB38DE">
        <w:rPr>
          <w:rFonts w:ascii="Calibri" w:eastAsia="Times New Roman" w:hAnsi="Calibri" w:cs="Calibri"/>
          <w:spacing w:val="18"/>
          <w:kern w:val="3"/>
          <w:lang w:eastAsia="ja-JP" w:bidi="hi-IN"/>
        </w:rPr>
        <w:t xml:space="preserve"> (0</w:t>
      </w:r>
      <w:r w:rsidR="00A37380">
        <w:rPr>
          <w:rFonts w:ascii="Calibri" w:eastAsia="Times New Roman" w:hAnsi="Calibri" w:cs="Calibri"/>
          <w:spacing w:val="18"/>
          <w:kern w:val="3"/>
          <w:lang w:eastAsia="ja-JP" w:bidi="hi-IN"/>
        </w:rPr>
        <w:t>8</w:t>
      </w:r>
      <w:r w:rsidRPr="00DB38DE">
        <w:rPr>
          <w:rFonts w:ascii="Calibri" w:eastAsia="Times New Roman" w:hAnsi="Calibri" w:cs="Calibri"/>
          <w:spacing w:val="18"/>
          <w:kern w:val="3"/>
          <w:lang w:eastAsia="ja-JP" w:bidi="hi-IN"/>
        </w:rPr>
        <w:t xml:space="preserve">) lecturers </w:t>
      </w:r>
      <w:r w:rsidRPr="006905CE">
        <w:rPr>
          <w:rFonts w:ascii="Calibri" w:eastAsia="Times New Roman" w:hAnsi="Calibri" w:cs="Calibri"/>
          <w:b/>
          <w:bCs/>
          <w:spacing w:val="18"/>
          <w:kern w:val="3"/>
          <w:lang w:eastAsia="ja-JP" w:bidi="hi-IN"/>
        </w:rPr>
        <w:t>(</w:t>
      </w:r>
      <w:r w:rsidR="00A37380" w:rsidRPr="006905CE">
        <w:rPr>
          <w:rFonts w:ascii="Calibri" w:eastAsia="Times New Roman" w:hAnsi="Calibri" w:cs="Calibri"/>
          <w:b/>
          <w:bCs/>
          <w:spacing w:val="18"/>
          <w:kern w:val="3"/>
          <w:lang w:eastAsia="ja-JP" w:bidi="hi-IN"/>
        </w:rPr>
        <w:t xml:space="preserve">03 </w:t>
      </w:r>
      <w:r w:rsidR="0091427E" w:rsidRPr="006905CE">
        <w:rPr>
          <w:rFonts w:ascii="Calibri" w:eastAsia="Times New Roman" w:hAnsi="Calibri" w:cs="Calibri"/>
          <w:b/>
          <w:bCs/>
          <w:spacing w:val="18"/>
          <w:kern w:val="3"/>
          <w:lang w:eastAsia="ja-JP" w:bidi="hi-IN"/>
        </w:rPr>
        <w:t>OBC</w:t>
      </w:r>
      <w:r w:rsidRPr="006905CE">
        <w:rPr>
          <w:rFonts w:ascii="Calibri" w:eastAsia="Times New Roman" w:hAnsi="Calibri" w:cs="Calibri"/>
          <w:b/>
          <w:bCs/>
          <w:spacing w:val="18"/>
          <w:kern w:val="3"/>
          <w:lang w:eastAsia="ja-JP" w:bidi="hi-IN"/>
        </w:rPr>
        <w:t xml:space="preserve">, </w:t>
      </w:r>
      <w:r w:rsidR="00A37380" w:rsidRPr="006905CE">
        <w:rPr>
          <w:rFonts w:ascii="Calibri" w:eastAsia="Times New Roman" w:hAnsi="Calibri" w:cs="Calibri"/>
          <w:b/>
          <w:bCs/>
          <w:spacing w:val="18"/>
          <w:kern w:val="3"/>
          <w:lang w:eastAsia="ja-JP" w:bidi="hi-IN"/>
        </w:rPr>
        <w:t>03</w:t>
      </w:r>
      <w:r w:rsidRPr="006905CE">
        <w:rPr>
          <w:rFonts w:ascii="Calibri" w:eastAsia="Times New Roman" w:hAnsi="Calibri" w:cs="Calibri"/>
          <w:b/>
          <w:bCs/>
          <w:spacing w:val="18"/>
          <w:kern w:val="3"/>
          <w:lang w:eastAsia="ja-JP" w:bidi="hi-IN"/>
        </w:rPr>
        <w:t xml:space="preserve"> </w:t>
      </w:r>
      <w:r w:rsidR="0091427E" w:rsidRPr="006905CE">
        <w:rPr>
          <w:rFonts w:ascii="Calibri" w:eastAsia="Times New Roman" w:hAnsi="Calibri" w:cs="Calibri"/>
          <w:b/>
          <w:bCs/>
          <w:spacing w:val="18"/>
          <w:kern w:val="3"/>
          <w:lang w:eastAsia="ja-JP" w:bidi="hi-IN"/>
        </w:rPr>
        <w:t>UR</w:t>
      </w:r>
      <w:r w:rsidRPr="006905CE">
        <w:rPr>
          <w:rFonts w:ascii="Calibri" w:eastAsia="Times New Roman" w:hAnsi="Calibri" w:cs="Calibri"/>
          <w:b/>
          <w:bCs/>
          <w:spacing w:val="18"/>
          <w:kern w:val="3"/>
          <w:lang w:eastAsia="ja-JP" w:bidi="hi-IN"/>
        </w:rPr>
        <w:t xml:space="preserve">, </w:t>
      </w:r>
      <w:r w:rsidR="00A37380" w:rsidRPr="006905CE">
        <w:rPr>
          <w:rFonts w:ascii="Calibri" w:eastAsia="Times New Roman" w:hAnsi="Calibri" w:cs="Calibri"/>
          <w:b/>
          <w:bCs/>
          <w:spacing w:val="18"/>
          <w:kern w:val="3"/>
          <w:lang w:eastAsia="ja-JP" w:bidi="hi-IN"/>
        </w:rPr>
        <w:t>01</w:t>
      </w:r>
      <w:r w:rsidR="0091427E" w:rsidRPr="006905CE">
        <w:rPr>
          <w:rFonts w:ascii="Calibri" w:eastAsia="Times New Roman" w:hAnsi="Calibri" w:cs="Calibri"/>
          <w:b/>
          <w:bCs/>
          <w:spacing w:val="18"/>
          <w:kern w:val="3"/>
          <w:lang w:eastAsia="ja-JP" w:bidi="hi-IN"/>
        </w:rPr>
        <w:t>EWS</w:t>
      </w:r>
      <w:r w:rsidRPr="006905CE">
        <w:rPr>
          <w:rFonts w:ascii="Calibri" w:eastAsia="Times New Roman" w:hAnsi="Calibri" w:cs="Calibri"/>
          <w:b/>
          <w:bCs/>
          <w:spacing w:val="18"/>
          <w:kern w:val="3"/>
          <w:lang w:eastAsia="ja-JP" w:bidi="hi-IN"/>
        </w:rPr>
        <w:t xml:space="preserve">, and </w:t>
      </w:r>
      <w:r w:rsidR="006905CE" w:rsidRPr="006905CE">
        <w:rPr>
          <w:rFonts w:ascii="Calibri" w:eastAsia="Times New Roman" w:hAnsi="Calibri" w:cs="Calibri"/>
          <w:b/>
          <w:bCs/>
          <w:spacing w:val="18"/>
          <w:kern w:val="3"/>
          <w:lang w:eastAsia="ja-JP" w:bidi="hi-IN"/>
        </w:rPr>
        <w:t>01</w:t>
      </w:r>
      <w:r w:rsidRPr="006905CE">
        <w:rPr>
          <w:rFonts w:ascii="Calibri" w:eastAsia="Times New Roman" w:hAnsi="Calibri" w:cs="Calibri"/>
          <w:b/>
          <w:bCs/>
          <w:spacing w:val="18"/>
          <w:kern w:val="3"/>
          <w:lang w:eastAsia="ja-JP" w:bidi="hi-IN"/>
        </w:rPr>
        <w:t xml:space="preserve"> </w:t>
      </w:r>
      <w:r w:rsidR="0091427E" w:rsidRPr="006905CE">
        <w:rPr>
          <w:rFonts w:ascii="Calibri" w:eastAsia="Times New Roman" w:hAnsi="Calibri" w:cs="Calibri"/>
          <w:b/>
          <w:bCs/>
          <w:spacing w:val="18"/>
          <w:kern w:val="3"/>
          <w:lang w:eastAsia="ja-JP" w:bidi="hi-IN"/>
        </w:rPr>
        <w:t>ST</w:t>
      </w:r>
      <w:r w:rsidRPr="006905CE">
        <w:rPr>
          <w:rFonts w:ascii="Calibri" w:eastAsia="Times New Roman" w:hAnsi="Calibri" w:cs="Calibri"/>
          <w:b/>
          <w:bCs/>
          <w:spacing w:val="18"/>
          <w:kern w:val="3"/>
          <w:lang w:eastAsia="ja-JP" w:bidi="hi-IN"/>
        </w:rPr>
        <w:t>)</w:t>
      </w:r>
      <w:r w:rsidRPr="00DB38DE">
        <w:rPr>
          <w:rFonts w:ascii="Calibri" w:eastAsia="Times New Roman" w:hAnsi="Calibri" w:cs="Calibri"/>
          <w:spacing w:val="18"/>
          <w:kern w:val="3"/>
          <w:lang w:eastAsia="ja-JP" w:bidi="hi-IN"/>
        </w:rPr>
        <w:t xml:space="preserve"> in Departments of Biological/Chemical/HSS/EES/ Science Education/Data Science purely on contract basis. The details of the posts are as under</w:t>
      </w:r>
    </w:p>
    <w:tbl>
      <w:tblPr>
        <w:tblStyle w:val="TableGrid"/>
        <w:tblW w:w="9934" w:type="dxa"/>
        <w:tblLook w:val="04A0" w:firstRow="1" w:lastRow="0" w:firstColumn="1" w:lastColumn="0" w:noHBand="0" w:noVBand="1"/>
      </w:tblPr>
      <w:tblGrid>
        <w:gridCol w:w="813"/>
        <w:gridCol w:w="1885"/>
        <w:gridCol w:w="1133"/>
        <w:gridCol w:w="25"/>
        <w:gridCol w:w="1110"/>
        <w:gridCol w:w="33"/>
        <w:gridCol w:w="8"/>
        <w:gridCol w:w="4912"/>
        <w:gridCol w:w="15"/>
      </w:tblGrid>
      <w:tr w:rsidR="008932D4" w:rsidRPr="00DB38DE" w14:paraId="487BE829" w14:textId="77777777" w:rsidTr="00DB38DE">
        <w:trPr>
          <w:gridAfter w:val="1"/>
          <w:wAfter w:w="15" w:type="dxa"/>
          <w:trHeight w:val="544"/>
        </w:trPr>
        <w:tc>
          <w:tcPr>
            <w:tcW w:w="813" w:type="dxa"/>
          </w:tcPr>
          <w:p w14:paraId="2FAB33A3" w14:textId="561860F0" w:rsidR="008932D4" w:rsidRPr="00DB38DE" w:rsidRDefault="008932D4" w:rsidP="00382620">
            <w:pPr>
              <w:jc w:val="both"/>
              <w:rPr>
                <w:rFonts w:ascii="Calibri" w:hAnsi="Calibri" w:cs="Calibri"/>
                <w:b/>
                <w:bCs/>
              </w:rPr>
            </w:pPr>
            <w:r w:rsidRPr="00DB38DE">
              <w:rPr>
                <w:rFonts w:ascii="Calibri" w:hAnsi="Calibri" w:cs="Calibri"/>
                <w:b/>
                <w:bCs/>
              </w:rPr>
              <w:t xml:space="preserve">Sl. No </w:t>
            </w:r>
          </w:p>
        </w:tc>
        <w:tc>
          <w:tcPr>
            <w:tcW w:w="1885" w:type="dxa"/>
          </w:tcPr>
          <w:p w14:paraId="4DF26618" w14:textId="500A2429" w:rsidR="008932D4" w:rsidRPr="00DB38DE" w:rsidRDefault="008932D4" w:rsidP="00382620">
            <w:pPr>
              <w:jc w:val="both"/>
              <w:rPr>
                <w:rFonts w:ascii="Calibri" w:hAnsi="Calibri" w:cs="Calibri"/>
                <w:b/>
                <w:bCs/>
              </w:rPr>
            </w:pPr>
            <w:r w:rsidRPr="00DB38DE">
              <w:rPr>
                <w:rFonts w:ascii="Calibri" w:hAnsi="Calibri" w:cs="Calibri"/>
                <w:b/>
                <w:bCs/>
              </w:rPr>
              <w:t xml:space="preserve">Area of specialization </w:t>
            </w:r>
          </w:p>
        </w:tc>
        <w:tc>
          <w:tcPr>
            <w:tcW w:w="1158" w:type="dxa"/>
            <w:gridSpan w:val="2"/>
          </w:tcPr>
          <w:p w14:paraId="55E8D060" w14:textId="31EC3678" w:rsidR="008932D4" w:rsidRPr="00DB38DE" w:rsidRDefault="008932D4" w:rsidP="00382620">
            <w:pPr>
              <w:jc w:val="both"/>
              <w:rPr>
                <w:rFonts w:ascii="Calibri" w:hAnsi="Calibri" w:cs="Calibri"/>
                <w:b/>
                <w:bCs/>
              </w:rPr>
            </w:pPr>
            <w:r w:rsidRPr="00DB38DE">
              <w:rPr>
                <w:rFonts w:ascii="Calibri" w:hAnsi="Calibri" w:cs="Calibri"/>
                <w:b/>
                <w:bCs/>
              </w:rPr>
              <w:t>No of Post(s)</w:t>
            </w:r>
          </w:p>
        </w:tc>
        <w:tc>
          <w:tcPr>
            <w:tcW w:w="1110" w:type="dxa"/>
          </w:tcPr>
          <w:p w14:paraId="5F8EDCBF" w14:textId="6C3E5AF3" w:rsidR="008932D4" w:rsidRPr="00DB38DE" w:rsidRDefault="008932D4" w:rsidP="00382620">
            <w:pPr>
              <w:jc w:val="both"/>
              <w:rPr>
                <w:rFonts w:ascii="Calibri" w:hAnsi="Calibri" w:cs="Calibri"/>
                <w:b/>
                <w:bCs/>
              </w:rPr>
            </w:pPr>
            <w:r w:rsidRPr="00DB38DE">
              <w:rPr>
                <w:rFonts w:ascii="Calibri" w:hAnsi="Calibri" w:cs="Calibri"/>
                <w:b/>
                <w:bCs/>
              </w:rPr>
              <w:t xml:space="preserve">Category </w:t>
            </w:r>
          </w:p>
        </w:tc>
        <w:tc>
          <w:tcPr>
            <w:tcW w:w="4953" w:type="dxa"/>
            <w:gridSpan w:val="3"/>
          </w:tcPr>
          <w:p w14:paraId="06B77E7B" w14:textId="59D33EE5" w:rsidR="008932D4" w:rsidRPr="00DB38DE" w:rsidRDefault="008932D4" w:rsidP="00382620">
            <w:pPr>
              <w:jc w:val="both"/>
              <w:rPr>
                <w:rFonts w:ascii="Calibri" w:hAnsi="Calibri" w:cs="Calibri"/>
                <w:b/>
                <w:bCs/>
              </w:rPr>
            </w:pPr>
            <w:r w:rsidRPr="00DB38DE">
              <w:rPr>
                <w:rFonts w:ascii="Calibri" w:hAnsi="Calibri" w:cs="Calibri"/>
                <w:b/>
                <w:bCs/>
              </w:rPr>
              <w:t xml:space="preserve">Education and Qualification </w:t>
            </w:r>
          </w:p>
        </w:tc>
      </w:tr>
      <w:tr w:rsidR="008932D4" w:rsidRPr="00DB38DE" w14:paraId="4DBF7851" w14:textId="77777777" w:rsidTr="00DB38DE">
        <w:trPr>
          <w:gridAfter w:val="1"/>
          <w:wAfter w:w="15" w:type="dxa"/>
          <w:trHeight w:val="279"/>
        </w:trPr>
        <w:tc>
          <w:tcPr>
            <w:tcW w:w="813" w:type="dxa"/>
          </w:tcPr>
          <w:p w14:paraId="4B0FB1BD" w14:textId="20E2481C" w:rsidR="008932D4" w:rsidRPr="00DB38DE" w:rsidRDefault="008932D4" w:rsidP="00382620">
            <w:pPr>
              <w:jc w:val="both"/>
              <w:rPr>
                <w:rFonts w:ascii="Calibri" w:hAnsi="Calibri" w:cs="Calibri"/>
              </w:rPr>
            </w:pPr>
            <w:r w:rsidRPr="00DB38DE">
              <w:rPr>
                <w:rFonts w:ascii="Calibri" w:hAnsi="Calibri" w:cs="Calibri"/>
              </w:rPr>
              <w:t>1.</w:t>
            </w:r>
          </w:p>
        </w:tc>
        <w:tc>
          <w:tcPr>
            <w:tcW w:w="1885" w:type="dxa"/>
          </w:tcPr>
          <w:p w14:paraId="414075A3" w14:textId="41D5F13F" w:rsidR="008932D4" w:rsidRPr="00DB38DE" w:rsidRDefault="00467225" w:rsidP="00382620">
            <w:pPr>
              <w:jc w:val="both"/>
              <w:rPr>
                <w:rFonts w:ascii="Calibri" w:hAnsi="Calibri" w:cs="Calibri"/>
              </w:rPr>
            </w:pPr>
            <w:r w:rsidRPr="00DB38DE">
              <w:rPr>
                <w:rFonts w:ascii="Calibri" w:hAnsi="Calibri" w:cs="Calibri"/>
              </w:rPr>
              <w:t xml:space="preserve">Science Education </w:t>
            </w:r>
          </w:p>
        </w:tc>
        <w:tc>
          <w:tcPr>
            <w:tcW w:w="1158" w:type="dxa"/>
            <w:gridSpan w:val="2"/>
          </w:tcPr>
          <w:p w14:paraId="34228A36" w14:textId="538570AD" w:rsidR="008932D4" w:rsidRPr="00DB38DE" w:rsidRDefault="008932D4" w:rsidP="00382620">
            <w:pPr>
              <w:jc w:val="both"/>
              <w:rPr>
                <w:rFonts w:ascii="Calibri" w:hAnsi="Calibri" w:cs="Calibri"/>
              </w:rPr>
            </w:pPr>
            <w:r w:rsidRPr="00DB38DE">
              <w:rPr>
                <w:rFonts w:ascii="Calibri" w:hAnsi="Calibri" w:cs="Calibri"/>
              </w:rPr>
              <w:t>01</w:t>
            </w:r>
          </w:p>
        </w:tc>
        <w:tc>
          <w:tcPr>
            <w:tcW w:w="1110" w:type="dxa"/>
          </w:tcPr>
          <w:p w14:paraId="2C1CF855" w14:textId="09739037" w:rsidR="008932D4" w:rsidRPr="00DB38DE" w:rsidRDefault="008932D4" w:rsidP="00382620">
            <w:pPr>
              <w:jc w:val="both"/>
              <w:rPr>
                <w:rFonts w:ascii="Calibri" w:hAnsi="Calibri" w:cs="Calibri"/>
              </w:rPr>
            </w:pPr>
            <w:r w:rsidRPr="00DB38DE">
              <w:rPr>
                <w:rFonts w:ascii="Calibri" w:hAnsi="Calibri" w:cs="Calibri"/>
              </w:rPr>
              <w:t>UR`</w:t>
            </w:r>
          </w:p>
        </w:tc>
        <w:tc>
          <w:tcPr>
            <w:tcW w:w="4953" w:type="dxa"/>
            <w:gridSpan w:val="3"/>
          </w:tcPr>
          <w:p w14:paraId="41E26937" w14:textId="77777777" w:rsidR="008932D4" w:rsidRPr="00DB38DE" w:rsidRDefault="008932D4" w:rsidP="00382620">
            <w:pPr>
              <w:jc w:val="both"/>
              <w:rPr>
                <w:rFonts w:ascii="Calibri" w:hAnsi="Calibri" w:cs="Calibri"/>
                <w:b/>
                <w:bCs/>
                <w:u w:val="single"/>
              </w:rPr>
            </w:pPr>
            <w:r w:rsidRPr="00DB38DE">
              <w:rPr>
                <w:rFonts w:ascii="Calibri" w:hAnsi="Calibri" w:cs="Calibri"/>
                <w:b/>
                <w:bCs/>
                <w:u w:val="single"/>
              </w:rPr>
              <w:t xml:space="preserve">Essential Qualification </w:t>
            </w:r>
          </w:p>
          <w:p w14:paraId="41394D5C" w14:textId="4FCA3E91" w:rsidR="008932D4" w:rsidRPr="00DB38DE" w:rsidRDefault="008932D4" w:rsidP="00382620">
            <w:pPr>
              <w:jc w:val="both"/>
              <w:rPr>
                <w:rFonts w:ascii="Calibri" w:hAnsi="Calibri" w:cs="Calibri"/>
              </w:rPr>
            </w:pPr>
            <w:r w:rsidRPr="00DB38DE">
              <w:rPr>
                <w:rFonts w:ascii="Calibri" w:hAnsi="Calibri" w:cs="Calibri"/>
              </w:rPr>
              <w:t>PhD in relevant areas with a first class in the preceding degree with a very good academic record.</w:t>
            </w:r>
          </w:p>
          <w:p w14:paraId="5D80AF69" w14:textId="77777777" w:rsidR="008932D4" w:rsidRPr="00DB38DE" w:rsidRDefault="008932D4" w:rsidP="00382620">
            <w:pPr>
              <w:jc w:val="both"/>
              <w:rPr>
                <w:rFonts w:ascii="Calibri" w:hAnsi="Calibri" w:cs="Calibri"/>
                <w:b/>
                <w:bCs/>
                <w:u w:val="single"/>
              </w:rPr>
            </w:pPr>
            <w:r w:rsidRPr="00DB38DE">
              <w:rPr>
                <w:rFonts w:ascii="Calibri" w:hAnsi="Calibri" w:cs="Calibri"/>
                <w:b/>
                <w:bCs/>
                <w:u w:val="single"/>
              </w:rPr>
              <w:t>Desirable Qualification:</w:t>
            </w:r>
          </w:p>
          <w:p w14:paraId="2BEAE01F" w14:textId="77777777" w:rsidR="008932D4" w:rsidRPr="00DB38DE" w:rsidRDefault="008932D4" w:rsidP="00382620">
            <w:pPr>
              <w:jc w:val="both"/>
              <w:rPr>
                <w:rFonts w:ascii="Calibri" w:hAnsi="Calibri" w:cs="Calibri"/>
              </w:rPr>
            </w:pPr>
            <w:r w:rsidRPr="00DB38DE">
              <w:rPr>
                <w:rFonts w:ascii="Calibri" w:hAnsi="Calibri" w:cs="Calibri"/>
              </w:rPr>
              <w:t>i. Experience in teaching at university/institutions similar to IISER Mohali / Organizations involved in Science Education</w:t>
            </w:r>
          </w:p>
          <w:p w14:paraId="6E6FAFFD" w14:textId="143CDF2F" w:rsidR="008932D4" w:rsidRPr="00DB38DE" w:rsidRDefault="008932D4" w:rsidP="00382620">
            <w:pPr>
              <w:jc w:val="both"/>
              <w:rPr>
                <w:rFonts w:ascii="Calibri" w:hAnsi="Calibri" w:cs="Calibri"/>
                <w:b/>
                <w:bCs/>
                <w:u w:val="single"/>
              </w:rPr>
            </w:pPr>
            <w:r w:rsidRPr="00DB38DE">
              <w:rPr>
                <w:rFonts w:ascii="Calibri" w:hAnsi="Calibri" w:cs="Calibri"/>
              </w:rPr>
              <w:t>ii. At least three years of experience in teaching courses on pedagogy/curriculum/science communication/education at the undergraduate/postgraduate level</w:t>
            </w:r>
          </w:p>
        </w:tc>
      </w:tr>
      <w:tr w:rsidR="002C400A" w:rsidRPr="00DB38DE" w14:paraId="272A2040" w14:textId="77777777" w:rsidTr="00DB38DE">
        <w:trPr>
          <w:trHeight w:val="279"/>
        </w:trPr>
        <w:tc>
          <w:tcPr>
            <w:tcW w:w="813" w:type="dxa"/>
          </w:tcPr>
          <w:p w14:paraId="59183B0F" w14:textId="77777777" w:rsidR="002C400A" w:rsidRPr="00DB38DE" w:rsidRDefault="002C400A" w:rsidP="00901868">
            <w:pPr>
              <w:jc w:val="both"/>
              <w:rPr>
                <w:rFonts w:ascii="Calibri" w:hAnsi="Calibri" w:cs="Calibri"/>
              </w:rPr>
            </w:pPr>
            <w:r w:rsidRPr="00DB38DE">
              <w:rPr>
                <w:rFonts w:ascii="Calibri" w:hAnsi="Calibri" w:cs="Calibri"/>
              </w:rPr>
              <w:t>1.</w:t>
            </w:r>
          </w:p>
        </w:tc>
        <w:tc>
          <w:tcPr>
            <w:tcW w:w="1885" w:type="dxa"/>
          </w:tcPr>
          <w:p w14:paraId="5B0ADC89" w14:textId="3B50E559" w:rsidR="002C400A" w:rsidRPr="00DB38DE" w:rsidRDefault="00D6082C" w:rsidP="00901868">
            <w:pPr>
              <w:jc w:val="both"/>
              <w:rPr>
                <w:rFonts w:ascii="Calibri" w:hAnsi="Calibri" w:cs="Calibri"/>
              </w:rPr>
            </w:pPr>
            <w:r w:rsidRPr="00DB38DE">
              <w:rPr>
                <w:rFonts w:ascii="Calibri" w:hAnsi="Calibri" w:cs="Calibri"/>
              </w:rPr>
              <w:t>Bioinformatics</w:t>
            </w:r>
          </w:p>
        </w:tc>
        <w:tc>
          <w:tcPr>
            <w:tcW w:w="1158" w:type="dxa"/>
            <w:gridSpan w:val="2"/>
          </w:tcPr>
          <w:p w14:paraId="119E8D63" w14:textId="2A24A641" w:rsidR="002C400A" w:rsidRPr="00DB38DE" w:rsidRDefault="002C400A" w:rsidP="00901868">
            <w:pPr>
              <w:jc w:val="both"/>
              <w:rPr>
                <w:rFonts w:ascii="Calibri" w:hAnsi="Calibri" w:cs="Calibri"/>
              </w:rPr>
            </w:pPr>
            <w:r w:rsidRPr="00DB38DE">
              <w:rPr>
                <w:rFonts w:ascii="Calibri" w:hAnsi="Calibri" w:cs="Calibri"/>
              </w:rPr>
              <w:t>01</w:t>
            </w:r>
          </w:p>
        </w:tc>
        <w:tc>
          <w:tcPr>
            <w:tcW w:w="1143" w:type="dxa"/>
            <w:gridSpan w:val="2"/>
          </w:tcPr>
          <w:p w14:paraId="0AA2C7C4" w14:textId="34170463" w:rsidR="002C400A" w:rsidRPr="00DB38DE" w:rsidRDefault="00467225" w:rsidP="00901868">
            <w:pPr>
              <w:jc w:val="both"/>
              <w:rPr>
                <w:rFonts w:ascii="Calibri" w:hAnsi="Calibri" w:cs="Calibri"/>
              </w:rPr>
            </w:pPr>
            <w:r w:rsidRPr="00DB38DE">
              <w:rPr>
                <w:rFonts w:ascii="Calibri" w:hAnsi="Calibri" w:cs="Calibri"/>
              </w:rPr>
              <w:t>OBC</w:t>
            </w:r>
            <w:r w:rsidR="00FD38D5">
              <w:rPr>
                <w:rFonts w:ascii="Calibri" w:hAnsi="Calibri" w:cs="Calibri"/>
              </w:rPr>
              <w:t>-NCL</w:t>
            </w:r>
          </w:p>
        </w:tc>
        <w:tc>
          <w:tcPr>
            <w:tcW w:w="4935" w:type="dxa"/>
            <w:gridSpan w:val="3"/>
          </w:tcPr>
          <w:p w14:paraId="21D6518B" w14:textId="77777777" w:rsidR="002C400A" w:rsidRPr="00DB38DE" w:rsidRDefault="002C400A" w:rsidP="00901868">
            <w:pPr>
              <w:jc w:val="both"/>
              <w:rPr>
                <w:rFonts w:ascii="Calibri" w:hAnsi="Calibri" w:cs="Calibri"/>
                <w:b/>
                <w:bCs/>
                <w:u w:val="single"/>
              </w:rPr>
            </w:pPr>
            <w:r w:rsidRPr="00DB38DE">
              <w:rPr>
                <w:rFonts w:ascii="Calibri" w:hAnsi="Calibri" w:cs="Calibri"/>
                <w:b/>
                <w:bCs/>
                <w:u w:val="single"/>
              </w:rPr>
              <w:t xml:space="preserve">Essential Qualification </w:t>
            </w:r>
          </w:p>
          <w:p w14:paraId="360302D6" w14:textId="77777777" w:rsidR="002C400A" w:rsidRPr="00DB38DE" w:rsidRDefault="002C400A" w:rsidP="00901868">
            <w:pPr>
              <w:jc w:val="both"/>
              <w:rPr>
                <w:rFonts w:ascii="Calibri" w:hAnsi="Calibri" w:cs="Calibri"/>
              </w:rPr>
            </w:pPr>
            <w:r w:rsidRPr="00DB38DE">
              <w:rPr>
                <w:rFonts w:ascii="Calibri" w:hAnsi="Calibri" w:cs="Calibri"/>
              </w:rPr>
              <w:t>PhD in relevant areas with a first class in the preceding degree with a very good academic record.</w:t>
            </w:r>
          </w:p>
          <w:p w14:paraId="2C908E35" w14:textId="77777777" w:rsidR="002C400A" w:rsidRPr="00DB38DE" w:rsidRDefault="002C400A" w:rsidP="00901868">
            <w:pPr>
              <w:jc w:val="both"/>
              <w:rPr>
                <w:rFonts w:ascii="Calibri" w:hAnsi="Calibri" w:cs="Calibri"/>
                <w:b/>
                <w:bCs/>
                <w:u w:val="single"/>
              </w:rPr>
            </w:pPr>
            <w:r w:rsidRPr="00DB38DE">
              <w:rPr>
                <w:rFonts w:ascii="Calibri" w:hAnsi="Calibri" w:cs="Calibri"/>
                <w:b/>
                <w:bCs/>
                <w:u w:val="single"/>
              </w:rPr>
              <w:t>Desirable Qualification:</w:t>
            </w:r>
          </w:p>
          <w:p w14:paraId="40AC3F27" w14:textId="77777777" w:rsidR="002C400A" w:rsidRPr="00DB38DE" w:rsidRDefault="002C400A" w:rsidP="00901868">
            <w:pPr>
              <w:jc w:val="both"/>
              <w:rPr>
                <w:rFonts w:ascii="Calibri" w:hAnsi="Calibri" w:cs="Calibri"/>
              </w:rPr>
            </w:pPr>
            <w:r w:rsidRPr="00DB38DE">
              <w:rPr>
                <w:rFonts w:ascii="Calibri" w:hAnsi="Calibri" w:cs="Calibri"/>
              </w:rPr>
              <w:t>i. Experience in teaching at university/institutions similar to IISER Mohali / Organizations involved in Science Education</w:t>
            </w:r>
          </w:p>
          <w:p w14:paraId="2AFF81FA" w14:textId="77777777" w:rsidR="002C400A" w:rsidRPr="00DB38DE" w:rsidRDefault="002C400A" w:rsidP="00901868">
            <w:pPr>
              <w:jc w:val="both"/>
              <w:rPr>
                <w:rFonts w:ascii="Calibri" w:hAnsi="Calibri" w:cs="Calibri"/>
                <w:b/>
                <w:bCs/>
                <w:u w:val="single"/>
              </w:rPr>
            </w:pPr>
            <w:r w:rsidRPr="00DB38DE">
              <w:rPr>
                <w:rFonts w:ascii="Calibri" w:hAnsi="Calibri" w:cs="Calibri"/>
              </w:rPr>
              <w:t>ii. At least three years of experience in teaching courses on pedagogy/curriculum/science communication/education at the undergraduate/postgraduate level</w:t>
            </w:r>
          </w:p>
        </w:tc>
      </w:tr>
      <w:tr w:rsidR="00D6082C" w:rsidRPr="00DB38DE" w14:paraId="0CC18797" w14:textId="77777777" w:rsidTr="00DB38DE">
        <w:trPr>
          <w:trHeight w:val="279"/>
        </w:trPr>
        <w:tc>
          <w:tcPr>
            <w:tcW w:w="813" w:type="dxa"/>
          </w:tcPr>
          <w:p w14:paraId="3F2CBC16" w14:textId="77777777" w:rsidR="00D6082C" w:rsidRPr="00DB38DE" w:rsidRDefault="00D6082C" w:rsidP="00901868">
            <w:pPr>
              <w:jc w:val="both"/>
              <w:rPr>
                <w:rFonts w:ascii="Calibri" w:hAnsi="Calibri" w:cs="Calibri"/>
              </w:rPr>
            </w:pPr>
            <w:r w:rsidRPr="00DB38DE">
              <w:rPr>
                <w:rFonts w:ascii="Calibri" w:hAnsi="Calibri" w:cs="Calibri"/>
              </w:rPr>
              <w:t>1.</w:t>
            </w:r>
          </w:p>
        </w:tc>
        <w:tc>
          <w:tcPr>
            <w:tcW w:w="1885" w:type="dxa"/>
          </w:tcPr>
          <w:p w14:paraId="32385D01" w14:textId="34091EA9" w:rsidR="00D6082C" w:rsidRPr="00DB38DE" w:rsidRDefault="00D45C0D" w:rsidP="00901868">
            <w:pPr>
              <w:jc w:val="both"/>
              <w:rPr>
                <w:rFonts w:ascii="Calibri" w:hAnsi="Calibri" w:cs="Calibri"/>
              </w:rPr>
            </w:pPr>
            <w:r w:rsidRPr="00DB38DE">
              <w:rPr>
                <w:rFonts w:ascii="Calibri" w:hAnsi="Calibri" w:cs="Calibri"/>
              </w:rPr>
              <w:t>Structural Geology/Petrology</w:t>
            </w:r>
          </w:p>
        </w:tc>
        <w:tc>
          <w:tcPr>
            <w:tcW w:w="1133" w:type="dxa"/>
          </w:tcPr>
          <w:p w14:paraId="3754AE01" w14:textId="77777777" w:rsidR="00D6082C" w:rsidRPr="00DB38DE" w:rsidRDefault="00D6082C" w:rsidP="00901868">
            <w:pPr>
              <w:jc w:val="both"/>
              <w:rPr>
                <w:rFonts w:ascii="Calibri" w:hAnsi="Calibri" w:cs="Calibri"/>
              </w:rPr>
            </w:pPr>
            <w:r w:rsidRPr="00DB38DE">
              <w:rPr>
                <w:rFonts w:ascii="Calibri" w:hAnsi="Calibri" w:cs="Calibri"/>
              </w:rPr>
              <w:t>01</w:t>
            </w:r>
          </w:p>
        </w:tc>
        <w:tc>
          <w:tcPr>
            <w:tcW w:w="1176" w:type="dxa"/>
            <w:gridSpan w:val="4"/>
          </w:tcPr>
          <w:p w14:paraId="46A43082" w14:textId="2AA33FF1" w:rsidR="00D6082C" w:rsidRPr="00DB38DE" w:rsidRDefault="00D6082C" w:rsidP="00901868">
            <w:pPr>
              <w:jc w:val="both"/>
              <w:rPr>
                <w:rFonts w:ascii="Calibri" w:hAnsi="Calibri" w:cs="Calibri"/>
              </w:rPr>
            </w:pPr>
            <w:r w:rsidRPr="00DB38DE">
              <w:rPr>
                <w:rFonts w:ascii="Calibri" w:hAnsi="Calibri" w:cs="Calibri"/>
              </w:rPr>
              <w:t>UR</w:t>
            </w:r>
          </w:p>
        </w:tc>
        <w:tc>
          <w:tcPr>
            <w:tcW w:w="4927" w:type="dxa"/>
            <w:gridSpan w:val="2"/>
          </w:tcPr>
          <w:p w14:paraId="4B0816D2" w14:textId="77777777" w:rsidR="00592106" w:rsidRPr="00DB38DE" w:rsidRDefault="00592106" w:rsidP="00592106">
            <w:pPr>
              <w:rPr>
                <w:rFonts w:ascii="Calibri" w:hAnsi="Calibri" w:cs="Calibri"/>
                <w:b/>
                <w:bCs/>
                <w:i/>
                <w:iCs/>
                <w:u w:val="single"/>
              </w:rPr>
            </w:pPr>
            <w:r w:rsidRPr="00DB38DE">
              <w:rPr>
                <w:rFonts w:ascii="Calibri" w:hAnsi="Calibri" w:cs="Calibri"/>
                <w:b/>
                <w:bCs/>
                <w:i/>
                <w:iCs/>
                <w:u w:val="single"/>
              </w:rPr>
              <w:t xml:space="preserve">Essential Qualification </w:t>
            </w:r>
          </w:p>
          <w:p w14:paraId="10606436" w14:textId="77777777" w:rsidR="00592106" w:rsidRPr="00DB38DE" w:rsidRDefault="00592106" w:rsidP="00592106">
            <w:pPr>
              <w:rPr>
                <w:rFonts w:ascii="Calibri" w:hAnsi="Calibri" w:cs="Calibri"/>
              </w:rPr>
            </w:pPr>
            <w:r w:rsidRPr="00DB38DE">
              <w:rPr>
                <w:rFonts w:ascii="Calibri" w:hAnsi="Calibri" w:cs="Calibri"/>
              </w:rPr>
              <w:t>Master’s degree in Earth Sciences / Geology with a Ph.D. in relevant area and first class in the preceding degree.</w:t>
            </w:r>
          </w:p>
          <w:p w14:paraId="5CF13100" w14:textId="77777777" w:rsidR="00592106" w:rsidRPr="00DB38DE" w:rsidRDefault="00592106" w:rsidP="00592106">
            <w:pPr>
              <w:rPr>
                <w:rFonts w:ascii="Calibri" w:hAnsi="Calibri" w:cs="Calibri"/>
                <w:b/>
                <w:bCs/>
                <w:i/>
                <w:iCs/>
                <w:u w:val="single"/>
                <w:lang w:val="en-US"/>
              </w:rPr>
            </w:pPr>
            <w:r w:rsidRPr="00DB38DE">
              <w:rPr>
                <w:rFonts w:ascii="Calibri" w:hAnsi="Calibri" w:cs="Calibri"/>
                <w:b/>
                <w:bCs/>
                <w:i/>
                <w:iCs/>
                <w:u w:val="single"/>
                <w:lang w:val="en-US"/>
              </w:rPr>
              <w:t>Desirable Qualification</w:t>
            </w:r>
          </w:p>
          <w:p w14:paraId="2BF1AE7C" w14:textId="77777777" w:rsidR="00592106" w:rsidRPr="00DB38DE" w:rsidRDefault="00592106" w:rsidP="00592106">
            <w:pPr>
              <w:rPr>
                <w:rFonts w:ascii="Calibri" w:hAnsi="Calibri" w:cs="Calibri"/>
              </w:rPr>
            </w:pPr>
            <w:r w:rsidRPr="00DB38DE">
              <w:rPr>
                <w:rFonts w:ascii="Calibri" w:hAnsi="Calibri" w:cs="Calibri"/>
              </w:rPr>
              <w:t>i) Scientific track record supported by peer-reviewed publications</w:t>
            </w:r>
            <w:r w:rsidRPr="00DB38DE">
              <w:rPr>
                <w:rFonts w:ascii="Calibri" w:hAnsi="Calibri" w:cs="Calibri"/>
              </w:rPr>
              <w:br/>
              <w:t>ii) post-doctoral research or teaching experience</w:t>
            </w:r>
          </w:p>
          <w:p w14:paraId="682C7641" w14:textId="6E4AEA36" w:rsidR="00D6082C" w:rsidRPr="00DB38DE" w:rsidRDefault="00D6082C" w:rsidP="00901868">
            <w:pPr>
              <w:jc w:val="both"/>
              <w:rPr>
                <w:rFonts w:ascii="Calibri" w:hAnsi="Calibri" w:cs="Calibri"/>
                <w:b/>
                <w:bCs/>
                <w:u w:val="single"/>
              </w:rPr>
            </w:pPr>
          </w:p>
        </w:tc>
      </w:tr>
      <w:tr w:rsidR="00592106" w:rsidRPr="00DB38DE" w14:paraId="410B9BB9" w14:textId="77777777" w:rsidTr="00DB38DE">
        <w:trPr>
          <w:trHeight w:val="279"/>
        </w:trPr>
        <w:tc>
          <w:tcPr>
            <w:tcW w:w="813" w:type="dxa"/>
          </w:tcPr>
          <w:p w14:paraId="0EBBD886" w14:textId="448ED609" w:rsidR="00592106" w:rsidRPr="00DB38DE" w:rsidRDefault="00592106" w:rsidP="00901868">
            <w:pPr>
              <w:jc w:val="both"/>
              <w:rPr>
                <w:rFonts w:ascii="Calibri" w:hAnsi="Calibri" w:cs="Calibri"/>
              </w:rPr>
            </w:pPr>
            <w:r w:rsidRPr="00DB38DE">
              <w:rPr>
                <w:rFonts w:ascii="Calibri" w:hAnsi="Calibri" w:cs="Calibri"/>
              </w:rPr>
              <w:t>2.</w:t>
            </w:r>
          </w:p>
        </w:tc>
        <w:tc>
          <w:tcPr>
            <w:tcW w:w="1885" w:type="dxa"/>
          </w:tcPr>
          <w:p w14:paraId="576E5489" w14:textId="101BBFB1" w:rsidR="00592106" w:rsidRPr="00DB38DE" w:rsidRDefault="005809C8" w:rsidP="00901868">
            <w:pPr>
              <w:jc w:val="both"/>
              <w:rPr>
                <w:rFonts w:ascii="Calibri" w:hAnsi="Calibri" w:cs="Calibri"/>
              </w:rPr>
            </w:pPr>
            <w:r w:rsidRPr="00DB38DE">
              <w:rPr>
                <w:rFonts w:ascii="Calibri" w:hAnsi="Calibri" w:cs="Calibri"/>
              </w:rPr>
              <w:t>Atmospheric Sciences/ Meteorology</w:t>
            </w:r>
          </w:p>
        </w:tc>
        <w:tc>
          <w:tcPr>
            <w:tcW w:w="1133" w:type="dxa"/>
          </w:tcPr>
          <w:p w14:paraId="3EADED07" w14:textId="0187D523" w:rsidR="00592106" w:rsidRPr="00DB38DE" w:rsidRDefault="005809C8" w:rsidP="00901868">
            <w:pPr>
              <w:jc w:val="both"/>
              <w:rPr>
                <w:rFonts w:ascii="Calibri" w:hAnsi="Calibri" w:cs="Calibri"/>
              </w:rPr>
            </w:pPr>
            <w:r w:rsidRPr="00DB38DE">
              <w:rPr>
                <w:rFonts w:ascii="Calibri" w:hAnsi="Calibri" w:cs="Calibri"/>
              </w:rPr>
              <w:t>01</w:t>
            </w:r>
          </w:p>
        </w:tc>
        <w:tc>
          <w:tcPr>
            <w:tcW w:w="1176" w:type="dxa"/>
            <w:gridSpan w:val="4"/>
          </w:tcPr>
          <w:p w14:paraId="316AF68B" w14:textId="611F79E6" w:rsidR="00592106" w:rsidRPr="00DB38DE" w:rsidRDefault="00152802" w:rsidP="00901868">
            <w:pPr>
              <w:jc w:val="both"/>
              <w:rPr>
                <w:rFonts w:ascii="Calibri" w:hAnsi="Calibri" w:cs="Calibri"/>
              </w:rPr>
            </w:pPr>
            <w:r w:rsidRPr="00DB38DE">
              <w:rPr>
                <w:rFonts w:ascii="Calibri" w:hAnsi="Calibri" w:cs="Calibri"/>
              </w:rPr>
              <w:t>OBC-NCL</w:t>
            </w:r>
          </w:p>
        </w:tc>
        <w:tc>
          <w:tcPr>
            <w:tcW w:w="4927" w:type="dxa"/>
            <w:gridSpan w:val="2"/>
          </w:tcPr>
          <w:p w14:paraId="50E7259B" w14:textId="77777777" w:rsidR="001B7476" w:rsidRPr="00DB38DE" w:rsidRDefault="001B7476" w:rsidP="001B7476">
            <w:pPr>
              <w:rPr>
                <w:rFonts w:ascii="Calibri" w:hAnsi="Calibri" w:cs="Calibri"/>
                <w:b/>
                <w:bCs/>
                <w:i/>
                <w:iCs/>
                <w:u w:val="single"/>
              </w:rPr>
            </w:pPr>
            <w:r w:rsidRPr="00DB38DE">
              <w:rPr>
                <w:rFonts w:ascii="Calibri" w:hAnsi="Calibri" w:cs="Calibri"/>
                <w:b/>
                <w:bCs/>
                <w:i/>
                <w:iCs/>
                <w:u w:val="single"/>
              </w:rPr>
              <w:t xml:space="preserve">Essential Qualification </w:t>
            </w:r>
          </w:p>
          <w:p w14:paraId="4E9A8539" w14:textId="77777777" w:rsidR="001B7476" w:rsidRPr="00DB38DE" w:rsidRDefault="001B7476" w:rsidP="001B7476">
            <w:pPr>
              <w:rPr>
                <w:rFonts w:ascii="Calibri" w:hAnsi="Calibri" w:cs="Calibri"/>
              </w:rPr>
            </w:pPr>
            <w:r w:rsidRPr="00DB38DE">
              <w:rPr>
                <w:rFonts w:ascii="Calibri" w:hAnsi="Calibri" w:cs="Calibri"/>
              </w:rPr>
              <w:t>Master’s degree in Atmospheric Sciences / Meteorology with Ph.D. in relevant area and first class in the preceding degree.</w:t>
            </w:r>
          </w:p>
          <w:p w14:paraId="18F5B45A" w14:textId="77777777" w:rsidR="001B7476" w:rsidRPr="00DB38DE" w:rsidRDefault="001B7476" w:rsidP="001B7476">
            <w:pPr>
              <w:rPr>
                <w:rFonts w:ascii="Calibri" w:hAnsi="Calibri" w:cs="Calibri"/>
                <w:b/>
                <w:bCs/>
                <w:u w:val="single"/>
              </w:rPr>
            </w:pPr>
            <w:r w:rsidRPr="00DB38DE">
              <w:rPr>
                <w:rFonts w:ascii="Calibri" w:hAnsi="Calibri" w:cs="Calibri"/>
                <w:b/>
                <w:bCs/>
                <w:u w:val="single"/>
              </w:rPr>
              <w:lastRenderedPageBreak/>
              <w:t>Desirable Qualifications and Experience</w:t>
            </w:r>
          </w:p>
          <w:p w14:paraId="6F80F388" w14:textId="25148F9A" w:rsidR="00592106" w:rsidRPr="00DB38DE" w:rsidRDefault="001B7476" w:rsidP="001B7476">
            <w:pPr>
              <w:rPr>
                <w:rFonts w:ascii="Calibri" w:hAnsi="Calibri" w:cs="Calibri"/>
                <w:b/>
                <w:bCs/>
                <w:i/>
                <w:iCs/>
                <w:u w:val="single"/>
              </w:rPr>
            </w:pPr>
            <w:r w:rsidRPr="00DB38DE">
              <w:rPr>
                <w:rFonts w:ascii="Calibri" w:hAnsi="Calibri" w:cs="Calibri"/>
              </w:rPr>
              <w:t>i) Scientific track record supported by peer-reviewed publications</w:t>
            </w:r>
            <w:r w:rsidRPr="00DB38DE">
              <w:rPr>
                <w:rFonts w:ascii="Calibri" w:hAnsi="Calibri" w:cs="Calibri"/>
              </w:rPr>
              <w:br/>
              <w:t>ii) Post-doctoral research or teaching experience</w:t>
            </w:r>
            <w:r w:rsidRPr="00DB38DE">
              <w:rPr>
                <w:rFonts w:ascii="Calibri" w:hAnsi="Calibri" w:cs="Calibri"/>
              </w:rPr>
              <w:br/>
              <w:t>iii) Specialization in atmospheric measurements/observational techniques, meteorology, micrometeorology, or flux measurements</w:t>
            </w:r>
          </w:p>
        </w:tc>
      </w:tr>
      <w:tr w:rsidR="001B7476" w:rsidRPr="00DB38DE" w14:paraId="4D218BCE" w14:textId="77777777" w:rsidTr="00DB38DE">
        <w:trPr>
          <w:trHeight w:val="279"/>
        </w:trPr>
        <w:tc>
          <w:tcPr>
            <w:tcW w:w="813" w:type="dxa"/>
          </w:tcPr>
          <w:p w14:paraId="5022CBB9" w14:textId="77777777" w:rsidR="001B7476" w:rsidRPr="00DB38DE" w:rsidRDefault="001B7476" w:rsidP="00901868">
            <w:pPr>
              <w:jc w:val="both"/>
              <w:rPr>
                <w:rFonts w:ascii="Calibri" w:hAnsi="Calibri" w:cs="Calibri"/>
              </w:rPr>
            </w:pPr>
            <w:r w:rsidRPr="00DB38DE">
              <w:rPr>
                <w:rFonts w:ascii="Calibri" w:hAnsi="Calibri" w:cs="Calibri"/>
              </w:rPr>
              <w:lastRenderedPageBreak/>
              <w:t>1.</w:t>
            </w:r>
          </w:p>
        </w:tc>
        <w:tc>
          <w:tcPr>
            <w:tcW w:w="1885" w:type="dxa"/>
          </w:tcPr>
          <w:p w14:paraId="61EE49F4" w14:textId="324D23CC" w:rsidR="001B7476" w:rsidRPr="00DB38DE" w:rsidRDefault="00DF400C" w:rsidP="00901868">
            <w:pPr>
              <w:jc w:val="both"/>
              <w:rPr>
                <w:rFonts w:ascii="Calibri" w:hAnsi="Calibri" w:cs="Calibri"/>
              </w:rPr>
            </w:pPr>
            <w:r w:rsidRPr="00DB38DE">
              <w:rPr>
                <w:rFonts w:ascii="Calibri" w:hAnsi="Calibri" w:cs="Calibri"/>
                <w:lang w:val="en-US"/>
              </w:rPr>
              <w:t>English or Comparative Literature</w:t>
            </w:r>
          </w:p>
        </w:tc>
        <w:tc>
          <w:tcPr>
            <w:tcW w:w="1133" w:type="dxa"/>
          </w:tcPr>
          <w:p w14:paraId="0D97F600" w14:textId="77777777" w:rsidR="001B7476" w:rsidRPr="00DB38DE" w:rsidRDefault="001B7476" w:rsidP="00901868">
            <w:pPr>
              <w:jc w:val="both"/>
              <w:rPr>
                <w:rFonts w:ascii="Calibri" w:hAnsi="Calibri" w:cs="Calibri"/>
              </w:rPr>
            </w:pPr>
            <w:r w:rsidRPr="00DB38DE">
              <w:rPr>
                <w:rFonts w:ascii="Calibri" w:hAnsi="Calibri" w:cs="Calibri"/>
              </w:rPr>
              <w:t>01</w:t>
            </w:r>
          </w:p>
        </w:tc>
        <w:tc>
          <w:tcPr>
            <w:tcW w:w="1176" w:type="dxa"/>
            <w:gridSpan w:val="4"/>
          </w:tcPr>
          <w:p w14:paraId="19C5281B" w14:textId="4E872000" w:rsidR="001B7476" w:rsidRPr="00DB38DE" w:rsidRDefault="00AE7EF5" w:rsidP="00901868">
            <w:pPr>
              <w:jc w:val="both"/>
              <w:rPr>
                <w:rFonts w:ascii="Calibri" w:hAnsi="Calibri" w:cs="Calibri"/>
              </w:rPr>
            </w:pPr>
            <w:r w:rsidRPr="00DB38DE">
              <w:rPr>
                <w:rFonts w:ascii="Calibri" w:hAnsi="Calibri" w:cs="Calibri"/>
              </w:rPr>
              <w:t>OBC-NCL</w:t>
            </w:r>
          </w:p>
        </w:tc>
        <w:tc>
          <w:tcPr>
            <w:tcW w:w="4927" w:type="dxa"/>
            <w:gridSpan w:val="2"/>
          </w:tcPr>
          <w:p w14:paraId="659BAC1B" w14:textId="77777777" w:rsidR="009748E7" w:rsidRPr="00DB38DE" w:rsidRDefault="009748E7" w:rsidP="009748E7">
            <w:pPr>
              <w:rPr>
                <w:rFonts w:ascii="Calibri" w:hAnsi="Calibri" w:cs="Calibri"/>
                <w:b/>
                <w:bCs/>
                <w:i/>
                <w:iCs/>
                <w:u w:val="single"/>
              </w:rPr>
            </w:pPr>
            <w:r w:rsidRPr="00DB38DE">
              <w:rPr>
                <w:rFonts w:ascii="Calibri" w:hAnsi="Calibri" w:cs="Calibri"/>
                <w:b/>
                <w:bCs/>
                <w:i/>
                <w:iCs/>
                <w:u w:val="single"/>
              </w:rPr>
              <w:t xml:space="preserve">Essential Qualification </w:t>
            </w:r>
          </w:p>
          <w:p w14:paraId="20267C8D" w14:textId="77777777" w:rsidR="009748E7" w:rsidRPr="00DB38DE" w:rsidRDefault="009748E7" w:rsidP="009748E7">
            <w:pPr>
              <w:rPr>
                <w:rFonts w:ascii="Calibri" w:hAnsi="Calibri" w:cs="Calibri"/>
              </w:rPr>
            </w:pPr>
            <w:r w:rsidRPr="00DB38DE">
              <w:rPr>
                <w:rFonts w:ascii="Calibri" w:hAnsi="Calibri" w:cs="Calibri"/>
              </w:rPr>
              <w:t>Ph.D. in English or Comparative Literature and first class in the preceding degree.</w:t>
            </w:r>
          </w:p>
          <w:p w14:paraId="7F84E08C" w14:textId="77777777" w:rsidR="009748E7" w:rsidRPr="00DB38DE" w:rsidRDefault="009748E7" w:rsidP="009748E7">
            <w:pPr>
              <w:rPr>
                <w:rFonts w:ascii="Calibri" w:hAnsi="Calibri" w:cs="Calibri"/>
                <w:b/>
                <w:bCs/>
                <w:u w:val="single"/>
              </w:rPr>
            </w:pPr>
            <w:r w:rsidRPr="00DB38DE">
              <w:rPr>
                <w:rFonts w:ascii="Calibri" w:hAnsi="Calibri" w:cs="Calibri"/>
                <w:b/>
                <w:bCs/>
                <w:u w:val="single"/>
              </w:rPr>
              <w:t>Desirable Qualifications and Experience</w:t>
            </w:r>
          </w:p>
          <w:p w14:paraId="27A744F6" w14:textId="77777777" w:rsidR="009748E7" w:rsidRPr="00DB38DE" w:rsidRDefault="009748E7" w:rsidP="009748E7">
            <w:pPr>
              <w:jc w:val="both"/>
              <w:rPr>
                <w:rFonts w:ascii="Calibri" w:hAnsi="Calibri" w:cs="Calibri"/>
              </w:rPr>
            </w:pPr>
            <w:r w:rsidRPr="00DB38DE">
              <w:rPr>
                <w:rFonts w:ascii="Calibri" w:hAnsi="Calibri" w:cs="Calibri"/>
              </w:rPr>
              <w:t>Minimum three years of post-Ph.D. teaching or postdoctoral experience at a reputed institution such as IITs and IISERs.</w:t>
            </w:r>
          </w:p>
          <w:p w14:paraId="3531A8B2" w14:textId="570D4CA2" w:rsidR="001B7476" w:rsidRPr="00DB38DE" w:rsidRDefault="009748E7" w:rsidP="009748E7">
            <w:pPr>
              <w:jc w:val="both"/>
              <w:rPr>
                <w:rFonts w:ascii="Calibri" w:hAnsi="Calibri" w:cs="Calibri"/>
                <w:b/>
                <w:bCs/>
                <w:u w:val="single"/>
              </w:rPr>
            </w:pPr>
            <w:r w:rsidRPr="00DB38DE">
              <w:rPr>
                <w:rFonts w:ascii="Calibri" w:hAnsi="Calibri" w:cs="Calibri"/>
              </w:rPr>
              <w:t>Demonstrated ability to teach English Language and World Literature, with an added capacity to engage with themes such as literary representation, regional voices, and socially grounded literary frameworks</w:t>
            </w:r>
          </w:p>
        </w:tc>
      </w:tr>
      <w:tr w:rsidR="001B7476" w:rsidRPr="00DB38DE" w14:paraId="2A4D9B77" w14:textId="77777777" w:rsidTr="00DB38DE">
        <w:trPr>
          <w:trHeight w:val="279"/>
        </w:trPr>
        <w:tc>
          <w:tcPr>
            <w:tcW w:w="813" w:type="dxa"/>
          </w:tcPr>
          <w:p w14:paraId="1AFD4132" w14:textId="77777777" w:rsidR="001B7476" w:rsidRPr="00DB38DE" w:rsidRDefault="001B7476" w:rsidP="00901868">
            <w:pPr>
              <w:jc w:val="both"/>
              <w:rPr>
                <w:rFonts w:ascii="Calibri" w:hAnsi="Calibri" w:cs="Calibri"/>
              </w:rPr>
            </w:pPr>
            <w:r w:rsidRPr="00DB38DE">
              <w:rPr>
                <w:rFonts w:ascii="Calibri" w:hAnsi="Calibri" w:cs="Calibri"/>
              </w:rPr>
              <w:t>2.</w:t>
            </w:r>
          </w:p>
        </w:tc>
        <w:tc>
          <w:tcPr>
            <w:tcW w:w="1885" w:type="dxa"/>
          </w:tcPr>
          <w:p w14:paraId="00BAC919" w14:textId="08EA8A21" w:rsidR="001B7476" w:rsidRPr="00DB38DE" w:rsidRDefault="00A76EB1" w:rsidP="00901868">
            <w:pPr>
              <w:jc w:val="both"/>
              <w:rPr>
                <w:rFonts w:ascii="Calibri" w:hAnsi="Calibri" w:cs="Calibri"/>
              </w:rPr>
            </w:pPr>
            <w:r w:rsidRPr="00DB38DE">
              <w:rPr>
                <w:rFonts w:ascii="Calibri" w:hAnsi="Calibri" w:cs="Calibri"/>
              </w:rPr>
              <w:t>History and Philosophy of Science</w:t>
            </w:r>
          </w:p>
        </w:tc>
        <w:tc>
          <w:tcPr>
            <w:tcW w:w="1133" w:type="dxa"/>
          </w:tcPr>
          <w:p w14:paraId="18C184D3" w14:textId="77777777" w:rsidR="001B7476" w:rsidRPr="00DB38DE" w:rsidRDefault="001B7476" w:rsidP="00901868">
            <w:pPr>
              <w:jc w:val="both"/>
              <w:rPr>
                <w:rFonts w:ascii="Calibri" w:hAnsi="Calibri" w:cs="Calibri"/>
              </w:rPr>
            </w:pPr>
            <w:r w:rsidRPr="00DB38DE">
              <w:rPr>
                <w:rFonts w:ascii="Calibri" w:hAnsi="Calibri" w:cs="Calibri"/>
              </w:rPr>
              <w:t>01</w:t>
            </w:r>
          </w:p>
        </w:tc>
        <w:tc>
          <w:tcPr>
            <w:tcW w:w="1176" w:type="dxa"/>
            <w:gridSpan w:val="4"/>
          </w:tcPr>
          <w:p w14:paraId="531143BB" w14:textId="232D8FE0" w:rsidR="001B7476" w:rsidRPr="00DB38DE" w:rsidRDefault="009312CB" w:rsidP="00901868">
            <w:pPr>
              <w:jc w:val="both"/>
              <w:rPr>
                <w:rFonts w:ascii="Calibri" w:hAnsi="Calibri" w:cs="Calibri"/>
              </w:rPr>
            </w:pPr>
            <w:r w:rsidRPr="00DB38DE">
              <w:rPr>
                <w:rFonts w:ascii="Calibri" w:hAnsi="Calibri" w:cs="Calibri"/>
              </w:rPr>
              <w:t>ST</w:t>
            </w:r>
          </w:p>
        </w:tc>
        <w:tc>
          <w:tcPr>
            <w:tcW w:w="4927" w:type="dxa"/>
            <w:gridSpan w:val="2"/>
          </w:tcPr>
          <w:p w14:paraId="24CBF69E" w14:textId="77777777" w:rsidR="00A96CFD" w:rsidRPr="00DB38DE" w:rsidRDefault="00A96CFD" w:rsidP="00A96CFD">
            <w:pPr>
              <w:rPr>
                <w:rFonts w:ascii="Calibri" w:hAnsi="Calibri" w:cs="Calibri"/>
                <w:b/>
                <w:bCs/>
                <w:i/>
                <w:iCs/>
                <w:u w:val="single"/>
              </w:rPr>
            </w:pPr>
            <w:r w:rsidRPr="00DB38DE">
              <w:rPr>
                <w:rFonts w:ascii="Calibri" w:hAnsi="Calibri" w:cs="Calibri"/>
                <w:b/>
                <w:bCs/>
                <w:i/>
                <w:iCs/>
                <w:u w:val="single"/>
              </w:rPr>
              <w:t>Essential Qualification: -</w:t>
            </w:r>
          </w:p>
          <w:p w14:paraId="3FC0C8FD" w14:textId="77777777" w:rsidR="00A96CFD" w:rsidRPr="00DB38DE" w:rsidRDefault="00A96CFD" w:rsidP="00A96CFD">
            <w:pPr>
              <w:rPr>
                <w:rFonts w:ascii="Calibri" w:hAnsi="Calibri" w:cs="Calibri"/>
              </w:rPr>
            </w:pPr>
            <w:r w:rsidRPr="00DB38DE">
              <w:rPr>
                <w:rFonts w:ascii="Calibri" w:hAnsi="Calibri" w:cs="Calibri"/>
              </w:rPr>
              <w:t xml:space="preserve">Ph.D. with First class or equivalent grade in M.A. in History or Philosophy with a specialization in History and Philosophy of Science and a very good academic record.   </w:t>
            </w:r>
          </w:p>
          <w:p w14:paraId="61EB7796" w14:textId="77777777" w:rsidR="00A96CFD" w:rsidRPr="00DB38DE" w:rsidRDefault="00A96CFD" w:rsidP="00A96CFD">
            <w:pPr>
              <w:rPr>
                <w:rFonts w:ascii="Calibri" w:hAnsi="Calibri" w:cs="Calibri"/>
              </w:rPr>
            </w:pPr>
          </w:p>
          <w:p w14:paraId="2157A1FE" w14:textId="77777777" w:rsidR="00A96CFD" w:rsidRPr="00DB38DE" w:rsidRDefault="00A96CFD" w:rsidP="00A96CFD">
            <w:pPr>
              <w:rPr>
                <w:rFonts w:ascii="Calibri" w:hAnsi="Calibri" w:cs="Calibri"/>
                <w:b/>
                <w:bCs/>
                <w:u w:val="single"/>
              </w:rPr>
            </w:pPr>
            <w:r w:rsidRPr="00DB38DE">
              <w:rPr>
                <w:rFonts w:ascii="Calibri" w:hAnsi="Calibri" w:cs="Calibri"/>
                <w:b/>
                <w:bCs/>
                <w:u w:val="single"/>
              </w:rPr>
              <w:t xml:space="preserve">Desirable Qualification &amp; Experience: </w:t>
            </w:r>
          </w:p>
          <w:p w14:paraId="0049CD17" w14:textId="24E1AD11" w:rsidR="001B7476" w:rsidRPr="00DB38DE" w:rsidRDefault="00A96CFD" w:rsidP="00901868">
            <w:pPr>
              <w:rPr>
                <w:rFonts w:ascii="Calibri" w:hAnsi="Calibri" w:cs="Calibri"/>
              </w:rPr>
            </w:pPr>
            <w:r w:rsidRPr="00DB38DE">
              <w:rPr>
                <w:rFonts w:ascii="Calibri" w:hAnsi="Calibri" w:cs="Calibri"/>
              </w:rPr>
              <w:t xml:space="preserve">In addition to fulfilling the minimum essential qualification, it is desirable to have experience in teaching History and Philosophy of Science as tutors / instructors during or post Ph.D. years. Candidates should have demonstrated research capabilities in terms of publications in reputed journals and conferences.  </w:t>
            </w:r>
          </w:p>
        </w:tc>
      </w:tr>
      <w:tr w:rsidR="00A96CFD" w:rsidRPr="00DB38DE" w14:paraId="1625F069" w14:textId="77777777" w:rsidTr="00DB38DE">
        <w:trPr>
          <w:trHeight w:val="279"/>
        </w:trPr>
        <w:tc>
          <w:tcPr>
            <w:tcW w:w="813" w:type="dxa"/>
          </w:tcPr>
          <w:p w14:paraId="78ABB951" w14:textId="77777777" w:rsidR="00A96CFD" w:rsidRPr="00DB38DE" w:rsidRDefault="00A96CFD" w:rsidP="00901868">
            <w:pPr>
              <w:jc w:val="both"/>
              <w:rPr>
                <w:rFonts w:ascii="Calibri" w:hAnsi="Calibri" w:cs="Calibri"/>
              </w:rPr>
            </w:pPr>
            <w:r w:rsidRPr="00DB38DE">
              <w:rPr>
                <w:rFonts w:ascii="Calibri" w:hAnsi="Calibri" w:cs="Calibri"/>
              </w:rPr>
              <w:t>1.</w:t>
            </w:r>
          </w:p>
        </w:tc>
        <w:tc>
          <w:tcPr>
            <w:tcW w:w="1885" w:type="dxa"/>
          </w:tcPr>
          <w:p w14:paraId="6EF14059" w14:textId="4FE740E5" w:rsidR="00A96CFD" w:rsidRPr="00DB38DE" w:rsidRDefault="00E66428" w:rsidP="00901868">
            <w:pPr>
              <w:jc w:val="both"/>
              <w:rPr>
                <w:rFonts w:ascii="Calibri" w:hAnsi="Calibri" w:cs="Calibri"/>
              </w:rPr>
            </w:pPr>
            <w:r w:rsidRPr="00DB38DE">
              <w:rPr>
                <w:rFonts w:ascii="Calibri" w:hAnsi="Calibri" w:cs="Calibri"/>
              </w:rPr>
              <w:t>Chemical Sciences</w:t>
            </w:r>
          </w:p>
        </w:tc>
        <w:tc>
          <w:tcPr>
            <w:tcW w:w="1133" w:type="dxa"/>
          </w:tcPr>
          <w:p w14:paraId="383E9423" w14:textId="77777777" w:rsidR="00A96CFD" w:rsidRPr="00DB38DE" w:rsidRDefault="00A96CFD" w:rsidP="00901868">
            <w:pPr>
              <w:jc w:val="both"/>
              <w:rPr>
                <w:rFonts w:ascii="Calibri" w:hAnsi="Calibri" w:cs="Calibri"/>
              </w:rPr>
            </w:pPr>
            <w:r w:rsidRPr="00DB38DE">
              <w:rPr>
                <w:rFonts w:ascii="Calibri" w:hAnsi="Calibri" w:cs="Calibri"/>
              </w:rPr>
              <w:t>01</w:t>
            </w:r>
          </w:p>
        </w:tc>
        <w:tc>
          <w:tcPr>
            <w:tcW w:w="1176" w:type="dxa"/>
            <w:gridSpan w:val="4"/>
          </w:tcPr>
          <w:p w14:paraId="53C5DBA7" w14:textId="489C79B5" w:rsidR="00A96CFD" w:rsidRPr="00DB38DE" w:rsidRDefault="00E66428" w:rsidP="00901868">
            <w:pPr>
              <w:jc w:val="both"/>
              <w:rPr>
                <w:rFonts w:ascii="Calibri" w:hAnsi="Calibri" w:cs="Calibri"/>
              </w:rPr>
            </w:pPr>
            <w:r w:rsidRPr="00DB38DE">
              <w:rPr>
                <w:rFonts w:ascii="Calibri" w:hAnsi="Calibri" w:cs="Calibri"/>
              </w:rPr>
              <w:t>UR</w:t>
            </w:r>
          </w:p>
        </w:tc>
        <w:tc>
          <w:tcPr>
            <w:tcW w:w="4927" w:type="dxa"/>
            <w:gridSpan w:val="2"/>
          </w:tcPr>
          <w:p w14:paraId="1695B935" w14:textId="77777777" w:rsidR="00391F7F" w:rsidRPr="00DB38DE" w:rsidRDefault="00391F7F" w:rsidP="00391F7F">
            <w:pPr>
              <w:rPr>
                <w:rFonts w:ascii="Calibri" w:hAnsi="Calibri" w:cs="Calibri"/>
                <w:b/>
                <w:bCs/>
                <w:i/>
                <w:iCs/>
                <w:u w:val="single"/>
              </w:rPr>
            </w:pPr>
            <w:r w:rsidRPr="00DB38DE">
              <w:rPr>
                <w:rFonts w:ascii="Calibri" w:hAnsi="Calibri" w:cs="Calibri"/>
                <w:b/>
                <w:bCs/>
                <w:i/>
                <w:iCs/>
                <w:u w:val="single"/>
              </w:rPr>
              <w:t xml:space="preserve">Essential Qualification </w:t>
            </w:r>
          </w:p>
          <w:p w14:paraId="08EED11E" w14:textId="77777777" w:rsidR="00391F7F" w:rsidRPr="00DB38DE" w:rsidRDefault="00391F7F" w:rsidP="00391F7F">
            <w:pPr>
              <w:jc w:val="both"/>
              <w:rPr>
                <w:rFonts w:ascii="Calibri" w:hAnsi="Calibri" w:cs="Calibri"/>
              </w:rPr>
            </w:pPr>
            <w:r w:rsidRPr="00DB38DE">
              <w:rPr>
                <w:rFonts w:ascii="Calibri" w:hAnsi="Calibri" w:cs="Calibri"/>
              </w:rPr>
              <w:t>PhD in Chemistry/Chemical Sciences from a reputed institute/university with a first-class in the preceding degree and an excellent academic record.</w:t>
            </w:r>
          </w:p>
          <w:p w14:paraId="4CD91B7A" w14:textId="77777777" w:rsidR="00391F7F" w:rsidRPr="00DB38DE" w:rsidRDefault="00391F7F" w:rsidP="00391F7F">
            <w:pPr>
              <w:jc w:val="both"/>
              <w:rPr>
                <w:rFonts w:ascii="Calibri" w:hAnsi="Calibri" w:cs="Calibri"/>
                <w:b/>
                <w:bCs/>
                <w:u w:val="single"/>
              </w:rPr>
            </w:pPr>
            <w:r w:rsidRPr="00DB38DE">
              <w:rPr>
                <w:rFonts w:ascii="Calibri" w:hAnsi="Calibri" w:cs="Calibri"/>
                <w:b/>
                <w:bCs/>
                <w:u w:val="single"/>
              </w:rPr>
              <w:t>Desirable background and qualification</w:t>
            </w:r>
          </w:p>
          <w:p w14:paraId="4B3A4997" w14:textId="3FFFFE46" w:rsidR="00A96CFD" w:rsidRPr="00DB38DE" w:rsidRDefault="00391F7F" w:rsidP="00391F7F">
            <w:pPr>
              <w:jc w:val="both"/>
              <w:rPr>
                <w:rFonts w:ascii="Calibri" w:hAnsi="Calibri" w:cs="Calibri"/>
                <w:b/>
                <w:bCs/>
                <w:u w:val="single"/>
              </w:rPr>
            </w:pPr>
            <w:r w:rsidRPr="00DB38DE">
              <w:rPr>
                <w:rFonts w:ascii="Calibri" w:hAnsi="Calibri" w:cs="Calibri"/>
              </w:rPr>
              <w:t>The candidate should have teaching experience at the undergraduate level, preferably in organic and inorganic chemistry, and some basic understanding of physical chemistry. However, the teaching experience gained from coaching institutes or schools will not be considered.</w:t>
            </w:r>
          </w:p>
        </w:tc>
      </w:tr>
      <w:tr w:rsidR="00391F7F" w:rsidRPr="00DB38DE" w14:paraId="7DF05AE0" w14:textId="77777777" w:rsidTr="00DB38DE">
        <w:trPr>
          <w:trHeight w:val="279"/>
        </w:trPr>
        <w:tc>
          <w:tcPr>
            <w:tcW w:w="813" w:type="dxa"/>
          </w:tcPr>
          <w:p w14:paraId="6D281ACA" w14:textId="77777777" w:rsidR="00391F7F" w:rsidRPr="00DB38DE" w:rsidRDefault="00391F7F" w:rsidP="00901868">
            <w:pPr>
              <w:jc w:val="both"/>
              <w:rPr>
                <w:rFonts w:ascii="Calibri" w:hAnsi="Calibri" w:cs="Calibri"/>
              </w:rPr>
            </w:pPr>
            <w:r w:rsidRPr="00DB38DE">
              <w:rPr>
                <w:rFonts w:ascii="Calibri" w:hAnsi="Calibri" w:cs="Calibri"/>
              </w:rPr>
              <w:t>1.</w:t>
            </w:r>
          </w:p>
        </w:tc>
        <w:tc>
          <w:tcPr>
            <w:tcW w:w="1885" w:type="dxa"/>
          </w:tcPr>
          <w:p w14:paraId="3698B770" w14:textId="70B8C437" w:rsidR="00391F7F" w:rsidRPr="00DB38DE" w:rsidRDefault="00B5510C" w:rsidP="00901868">
            <w:pPr>
              <w:jc w:val="both"/>
              <w:rPr>
                <w:rFonts w:ascii="Calibri" w:hAnsi="Calibri" w:cs="Calibri"/>
              </w:rPr>
            </w:pPr>
            <w:r w:rsidRPr="00DB38DE">
              <w:rPr>
                <w:rFonts w:ascii="Calibri" w:hAnsi="Calibri" w:cs="Calibri"/>
              </w:rPr>
              <w:t xml:space="preserve">Data Sciences </w:t>
            </w:r>
          </w:p>
        </w:tc>
        <w:tc>
          <w:tcPr>
            <w:tcW w:w="1133" w:type="dxa"/>
          </w:tcPr>
          <w:p w14:paraId="1BC215E3" w14:textId="77777777" w:rsidR="00391F7F" w:rsidRPr="00DB38DE" w:rsidRDefault="00391F7F" w:rsidP="00901868">
            <w:pPr>
              <w:jc w:val="both"/>
              <w:rPr>
                <w:rFonts w:ascii="Calibri" w:hAnsi="Calibri" w:cs="Calibri"/>
              </w:rPr>
            </w:pPr>
            <w:r w:rsidRPr="00DB38DE">
              <w:rPr>
                <w:rFonts w:ascii="Calibri" w:hAnsi="Calibri" w:cs="Calibri"/>
              </w:rPr>
              <w:t>01</w:t>
            </w:r>
          </w:p>
        </w:tc>
        <w:tc>
          <w:tcPr>
            <w:tcW w:w="1176" w:type="dxa"/>
            <w:gridSpan w:val="4"/>
          </w:tcPr>
          <w:p w14:paraId="7FCE62E7" w14:textId="75DF79F9" w:rsidR="00391F7F" w:rsidRPr="00DB38DE" w:rsidRDefault="00336D1E" w:rsidP="00901868">
            <w:pPr>
              <w:jc w:val="both"/>
              <w:rPr>
                <w:rFonts w:ascii="Calibri" w:hAnsi="Calibri" w:cs="Calibri"/>
              </w:rPr>
            </w:pPr>
            <w:r w:rsidRPr="00DB38DE">
              <w:rPr>
                <w:rFonts w:ascii="Calibri" w:hAnsi="Calibri" w:cs="Calibri"/>
              </w:rPr>
              <w:t>EWS</w:t>
            </w:r>
          </w:p>
        </w:tc>
        <w:tc>
          <w:tcPr>
            <w:tcW w:w="4927" w:type="dxa"/>
            <w:gridSpan w:val="2"/>
          </w:tcPr>
          <w:p w14:paraId="17A551EB" w14:textId="77777777" w:rsidR="00B76B14" w:rsidRPr="00DB38DE" w:rsidRDefault="00B76B14" w:rsidP="00B76B14">
            <w:pPr>
              <w:widowControl w:val="0"/>
              <w:suppressAutoHyphens/>
              <w:autoSpaceDN w:val="0"/>
              <w:snapToGrid w:val="0"/>
              <w:spacing w:line="100" w:lineRule="atLeast"/>
              <w:jc w:val="both"/>
              <w:textAlignment w:val="baseline"/>
              <w:rPr>
                <w:rFonts w:ascii="Calibri" w:hAnsi="Calibri" w:cs="Calibri"/>
                <w:b/>
                <w:bCs/>
                <w:color w:val="222222"/>
                <w:u w:val="single"/>
                <w:shd w:val="clear" w:color="auto" w:fill="FFFFFF"/>
              </w:rPr>
            </w:pPr>
            <w:r w:rsidRPr="00DB38DE">
              <w:rPr>
                <w:rFonts w:ascii="Calibri" w:hAnsi="Calibri" w:cs="Calibri"/>
                <w:b/>
                <w:bCs/>
                <w:color w:val="222222"/>
                <w:u w:val="single"/>
                <w:shd w:val="clear" w:color="auto" w:fill="FFFFFF"/>
              </w:rPr>
              <w:t xml:space="preserve">Essential Qualification: - </w:t>
            </w:r>
          </w:p>
          <w:p w14:paraId="3C445839" w14:textId="77777777" w:rsidR="00B76B14" w:rsidRPr="00DB38DE" w:rsidRDefault="00B76B14" w:rsidP="00B76B14">
            <w:pPr>
              <w:rPr>
                <w:rFonts w:ascii="Calibri" w:hAnsi="Calibri" w:cs="Calibri"/>
              </w:rPr>
            </w:pPr>
            <w:r w:rsidRPr="00DB38DE">
              <w:rPr>
                <w:rFonts w:ascii="Calibri" w:hAnsi="Calibri" w:cs="Calibri"/>
              </w:rPr>
              <w:t xml:space="preserve">PhD in relevant areas with a first class in the preceding degree with a very good academic record. </w:t>
            </w:r>
          </w:p>
          <w:p w14:paraId="24F950DC" w14:textId="77777777" w:rsidR="00B76B14" w:rsidRPr="00DB38DE" w:rsidRDefault="00B76B14" w:rsidP="00B76B14">
            <w:pPr>
              <w:widowControl w:val="0"/>
              <w:suppressAutoHyphens/>
              <w:autoSpaceDN w:val="0"/>
              <w:snapToGrid w:val="0"/>
              <w:spacing w:line="100" w:lineRule="atLeast"/>
              <w:jc w:val="both"/>
              <w:textAlignment w:val="baseline"/>
              <w:rPr>
                <w:rFonts w:ascii="Calibri" w:hAnsi="Calibri" w:cs="Calibri"/>
                <w:b/>
                <w:bCs/>
                <w:color w:val="222222"/>
                <w:u w:val="single"/>
                <w:shd w:val="clear" w:color="auto" w:fill="FFFFFF"/>
              </w:rPr>
            </w:pPr>
            <w:r w:rsidRPr="00DB38DE">
              <w:rPr>
                <w:rFonts w:ascii="Calibri" w:hAnsi="Calibri" w:cs="Calibri"/>
                <w:b/>
                <w:bCs/>
                <w:color w:val="222222"/>
                <w:u w:val="single"/>
                <w:shd w:val="clear" w:color="auto" w:fill="FFFFFF"/>
              </w:rPr>
              <w:t xml:space="preserve">Desirable    Qualification &amp; Experience: - </w:t>
            </w:r>
          </w:p>
          <w:p w14:paraId="0B9FCCB6" w14:textId="77777777" w:rsidR="00B76B14" w:rsidRPr="00DB38DE" w:rsidRDefault="00B76B14" w:rsidP="00B76B14">
            <w:pPr>
              <w:jc w:val="both"/>
              <w:rPr>
                <w:rFonts w:ascii="Calibri" w:hAnsi="Calibri" w:cs="Calibri"/>
              </w:rPr>
            </w:pPr>
            <w:r w:rsidRPr="00DB38DE">
              <w:rPr>
                <w:rFonts w:ascii="Calibri" w:hAnsi="Calibri" w:cs="Calibri"/>
              </w:rPr>
              <w:t>Mandatory hands-on teaching experience in Artificial intelligence, Machine learning, Deep learning, Natural language processing, matrix algebra, Graphs, Database management systems, Big data platforms (Hadoop/Hive/Pig/SPARK), Python, and R</w:t>
            </w:r>
          </w:p>
          <w:p w14:paraId="0C0A306C" w14:textId="37F39B9B" w:rsidR="00391F7F" w:rsidRPr="00DB38DE" w:rsidRDefault="00391F7F" w:rsidP="00901868">
            <w:pPr>
              <w:jc w:val="both"/>
              <w:rPr>
                <w:rFonts w:ascii="Calibri" w:hAnsi="Calibri" w:cs="Calibri"/>
                <w:b/>
                <w:bCs/>
                <w:u w:val="single"/>
              </w:rPr>
            </w:pPr>
          </w:p>
        </w:tc>
      </w:tr>
    </w:tbl>
    <w:p w14:paraId="382120F9" w14:textId="77777777" w:rsidR="00411C0D" w:rsidRPr="00DB38DE" w:rsidRDefault="00411C0D" w:rsidP="00411C0D">
      <w:pPr>
        <w:ind w:left="360"/>
        <w:jc w:val="both"/>
        <w:rPr>
          <w:rFonts w:ascii="Calibri" w:hAnsi="Calibri" w:cs="Calibri"/>
        </w:rPr>
      </w:pPr>
    </w:p>
    <w:p w14:paraId="10692D36" w14:textId="77777777" w:rsidR="00B5510C" w:rsidRPr="00DB38DE" w:rsidRDefault="00B5510C" w:rsidP="00B5510C">
      <w:pPr>
        <w:jc w:val="both"/>
        <w:rPr>
          <w:rFonts w:ascii="Calibri" w:hAnsi="Calibri" w:cs="Calibri"/>
          <w:b/>
          <w:bCs/>
          <w:u w:val="single"/>
        </w:rPr>
      </w:pPr>
      <w:r w:rsidRPr="00DB38DE">
        <w:rPr>
          <w:rFonts w:ascii="Calibri" w:hAnsi="Calibri" w:cs="Calibri"/>
          <w:b/>
          <w:bCs/>
          <w:u w:val="single"/>
        </w:rPr>
        <w:lastRenderedPageBreak/>
        <w:t>General Terms &amp; Conditions:</w:t>
      </w:r>
    </w:p>
    <w:p w14:paraId="2DF830E8" w14:textId="77777777" w:rsidR="00B5510C" w:rsidRPr="00DB38DE" w:rsidRDefault="00B5510C" w:rsidP="00B5510C">
      <w:pPr>
        <w:pStyle w:val="ListParagraph"/>
        <w:numPr>
          <w:ilvl w:val="0"/>
          <w:numId w:val="6"/>
        </w:numPr>
        <w:jc w:val="both"/>
        <w:rPr>
          <w:rFonts w:ascii="Calibri" w:hAnsi="Calibri" w:cs="Calibri"/>
        </w:rPr>
      </w:pPr>
      <w:r w:rsidRPr="00DB38DE">
        <w:rPr>
          <w:rFonts w:ascii="Calibri" w:hAnsi="Calibri" w:cs="Calibri"/>
        </w:rPr>
        <w:t xml:space="preserve">The above positions are purely temporary on contract basis for one year. </w:t>
      </w:r>
    </w:p>
    <w:p w14:paraId="25790847" w14:textId="77777777" w:rsidR="00B5510C" w:rsidRPr="00DB38DE" w:rsidRDefault="00B5510C" w:rsidP="00B5510C">
      <w:pPr>
        <w:pStyle w:val="ListParagraph"/>
        <w:numPr>
          <w:ilvl w:val="0"/>
          <w:numId w:val="6"/>
        </w:numPr>
        <w:jc w:val="both"/>
        <w:rPr>
          <w:rFonts w:ascii="Calibri" w:hAnsi="Calibri" w:cs="Calibri"/>
        </w:rPr>
      </w:pPr>
      <w:r w:rsidRPr="00DB38DE">
        <w:rPr>
          <w:rFonts w:ascii="Calibri" w:hAnsi="Calibri" w:cs="Calibri"/>
        </w:rPr>
        <w:t xml:space="preserve">The pay structure of these positions shall be as per Govt. of India norms for contractual appointments at Academic Pay Level 10. </w:t>
      </w:r>
    </w:p>
    <w:p w14:paraId="2F3F5706" w14:textId="77777777" w:rsidR="00B5510C" w:rsidRPr="00DB38DE" w:rsidRDefault="00B5510C" w:rsidP="00B5510C">
      <w:pPr>
        <w:pStyle w:val="ListParagraph"/>
        <w:numPr>
          <w:ilvl w:val="0"/>
          <w:numId w:val="6"/>
        </w:numPr>
        <w:jc w:val="both"/>
        <w:rPr>
          <w:rFonts w:ascii="Calibri" w:hAnsi="Calibri" w:cs="Calibri"/>
        </w:rPr>
      </w:pPr>
      <w:r w:rsidRPr="00DB38DE">
        <w:rPr>
          <w:rFonts w:ascii="Calibri" w:hAnsi="Calibri" w:cs="Calibri"/>
        </w:rPr>
        <w:t xml:space="preserve">These positions are NOT part of the faculty cadre structure of the Institute. The persons appointed shall have no claim for provision by the institute of facilities or funds for research or for supervision of PhD students. </w:t>
      </w:r>
    </w:p>
    <w:p w14:paraId="2BFA42BE" w14:textId="77777777" w:rsidR="00B5510C" w:rsidRPr="00DB38DE" w:rsidRDefault="00B5510C" w:rsidP="00B5510C">
      <w:pPr>
        <w:pStyle w:val="ListParagraph"/>
        <w:numPr>
          <w:ilvl w:val="0"/>
          <w:numId w:val="6"/>
        </w:numPr>
        <w:jc w:val="both"/>
        <w:rPr>
          <w:rFonts w:ascii="Calibri" w:hAnsi="Calibri" w:cs="Calibri"/>
        </w:rPr>
      </w:pPr>
      <w:r w:rsidRPr="00DB38DE">
        <w:rPr>
          <w:rFonts w:ascii="Calibri" w:hAnsi="Calibri" w:cs="Calibri"/>
        </w:rPr>
        <w:t xml:space="preserve">Engagement of persons selected against this advertisement will be initially for a period of 01 year, which may be extended (for a maximum of one more year) or curtailed depending on the requirement of the Institute or performance of the incumbent, as the case may be. The contractual appointment will be on full time basis. </w:t>
      </w:r>
    </w:p>
    <w:p w14:paraId="3ADF4A64" w14:textId="77777777" w:rsidR="00B5510C" w:rsidRPr="00DB38DE" w:rsidRDefault="00B5510C" w:rsidP="00B5510C">
      <w:pPr>
        <w:pStyle w:val="ListParagraph"/>
        <w:numPr>
          <w:ilvl w:val="0"/>
          <w:numId w:val="6"/>
        </w:numPr>
        <w:jc w:val="both"/>
        <w:rPr>
          <w:rFonts w:ascii="Calibri" w:hAnsi="Calibri" w:cs="Calibri"/>
        </w:rPr>
      </w:pPr>
      <w:r w:rsidRPr="00DB38DE">
        <w:rPr>
          <w:rFonts w:ascii="Calibri" w:hAnsi="Calibri" w:cs="Calibri"/>
        </w:rPr>
        <w:t xml:space="preserve">The selected person shall be eligible for 8 days leave in a calendar year on pro-rata basis. No remuneration for the period of absence in excess of the admissible leave will be paid to the selected person. Un-availed leave shall neither be carried forwarded to next year nor encashed. </w:t>
      </w:r>
    </w:p>
    <w:p w14:paraId="2335B03A" w14:textId="77777777" w:rsidR="00B5510C" w:rsidRPr="00DB38DE" w:rsidRDefault="00B5510C" w:rsidP="00B5510C">
      <w:pPr>
        <w:pStyle w:val="ListParagraph"/>
        <w:numPr>
          <w:ilvl w:val="0"/>
          <w:numId w:val="6"/>
        </w:numPr>
        <w:jc w:val="both"/>
        <w:rPr>
          <w:rFonts w:ascii="Calibri" w:hAnsi="Calibri" w:cs="Calibri"/>
        </w:rPr>
      </w:pPr>
      <w:r w:rsidRPr="00DB38DE">
        <w:rPr>
          <w:rFonts w:ascii="Calibri" w:hAnsi="Calibri" w:cs="Calibri"/>
        </w:rPr>
        <w:t xml:space="preserve">Institute Authority would be free to terminate the services in case of absence of a person by more than 15 days beyond the entitled leave in a calendar year. </w:t>
      </w:r>
    </w:p>
    <w:p w14:paraId="5DB66900" w14:textId="77777777" w:rsidR="00B5510C" w:rsidRPr="00DB38DE" w:rsidRDefault="00B5510C" w:rsidP="00B5510C">
      <w:pPr>
        <w:pStyle w:val="ListParagraph"/>
        <w:numPr>
          <w:ilvl w:val="0"/>
          <w:numId w:val="6"/>
        </w:numPr>
        <w:jc w:val="both"/>
        <w:rPr>
          <w:rFonts w:ascii="Calibri" w:hAnsi="Calibri" w:cs="Calibri"/>
        </w:rPr>
      </w:pPr>
      <w:r w:rsidRPr="00DB38DE">
        <w:rPr>
          <w:rFonts w:ascii="Calibri" w:hAnsi="Calibri" w:cs="Calibri"/>
        </w:rPr>
        <w:t xml:space="preserve">No TA/DA shall be admissible for joining the appointment on contractual basis. </w:t>
      </w:r>
    </w:p>
    <w:p w14:paraId="39E70D3A" w14:textId="77777777" w:rsidR="00B5510C" w:rsidRPr="00DB38DE" w:rsidRDefault="00B5510C" w:rsidP="00B5510C">
      <w:pPr>
        <w:pStyle w:val="ListParagraph"/>
        <w:numPr>
          <w:ilvl w:val="0"/>
          <w:numId w:val="6"/>
        </w:numPr>
        <w:jc w:val="both"/>
        <w:rPr>
          <w:rFonts w:ascii="Calibri" w:hAnsi="Calibri" w:cs="Calibri"/>
        </w:rPr>
      </w:pPr>
      <w:r w:rsidRPr="00DB38DE">
        <w:rPr>
          <w:rFonts w:ascii="Calibri" w:hAnsi="Calibri" w:cs="Calibri"/>
        </w:rPr>
        <w:t xml:space="preserve">The contractual appointment of persons is of a temporary nature and appointment can be terminated at any time by the Institute Authority without assigning any reason. However, the selected person will have to give 15 days’ advance notice or remuneration in lieu thereof before resigning from the engagement. </w:t>
      </w:r>
    </w:p>
    <w:p w14:paraId="6FF336F2" w14:textId="77777777" w:rsidR="00B5510C" w:rsidRPr="00DB38DE" w:rsidRDefault="00B5510C" w:rsidP="00B5510C">
      <w:pPr>
        <w:pStyle w:val="ListParagraph"/>
        <w:numPr>
          <w:ilvl w:val="0"/>
          <w:numId w:val="6"/>
        </w:numPr>
        <w:jc w:val="both"/>
        <w:rPr>
          <w:rFonts w:ascii="Calibri" w:hAnsi="Calibri" w:cs="Calibri"/>
        </w:rPr>
      </w:pPr>
      <w:r w:rsidRPr="00DB38DE">
        <w:rPr>
          <w:rFonts w:ascii="Calibri" w:hAnsi="Calibri" w:cs="Calibri"/>
        </w:rPr>
        <w:t xml:space="preserve">The selected person will not be entitled benefit/compensation/absorption/regularization of service in this Institute. for any </w:t>
      </w:r>
    </w:p>
    <w:p w14:paraId="608FC9B0" w14:textId="77777777" w:rsidR="00B5510C" w:rsidRPr="00DB38DE" w:rsidRDefault="00B5510C" w:rsidP="00B5510C">
      <w:pPr>
        <w:pStyle w:val="ListParagraph"/>
        <w:numPr>
          <w:ilvl w:val="0"/>
          <w:numId w:val="6"/>
        </w:numPr>
        <w:jc w:val="both"/>
        <w:rPr>
          <w:rFonts w:ascii="Calibri" w:hAnsi="Calibri" w:cs="Calibri"/>
        </w:rPr>
      </w:pPr>
      <w:r w:rsidRPr="00DB38DE">
        <w:rPr>
          <w:rFonts w:ascii="Calibri" w:hAnsi="Calibri" w:cs="Calibri"/>
        </w:rPr>
        <w:t xml:space="preserve">The reservation for candidates belonging to SC/ST/OBC/EWS/ PwBD category/ies shall be as per Government of India instructions for which applicants must upload/attach the requisite necessary certificates issued by the appropriate authorities as per Govt. of India formats. In the absence of such certificate the candidate will be treated under Unreserved Category. </w:t>
      </w:r>
    </w:p>
    <w:p w14:paraId="073954CF" w14:textId="77777777" w:rsidR="00B5510C" w:rsidRPr="00DB38DE" w:rsidRDefault="00B5510C" w:rsidP="00B5510C">
      <w:pPr>
        <w:pStyle w:val="ListParagraph"/>
        <w:numPr>
          <w:ilvl w:val="0"/>
          <w:numId w:val="6"/>
        </w:numPr>
        <w:jc w:val="both"/>
        <w:rPr>
          <w:rFonts w:ascii="Calibri" w:hAnsi="Calibri" w:cs="Calibri"/>
        </w:rPr>
      </w:pPr>
      <w:r w:rsidRPr="00DB38DE">
        <w:rPr>
          <w:rFonts w:ascii="Calibri" w:hAnsi="Calibri" w:cs="Calibri"/>
        </w:rPr>
        <w:t xml:space="preserve">The OBC-NCL and EWS certificate should be issued during the current financial year. </w:t>
      </w:r>
    </w:p>
    <w:p w14:paraId="3D7743F2" w14:textId="77777777" w:rsidR="00B5510C" w:rsidRPr="00DB38DE" w:rsidRDefault="00B5510C" w:rsidP="00B5510C">
      <w:pPr>
        <w:pStyle w:val="ListParagraph"/>
        <w:numPr>
          <w:ilvl w:val="0"/>
          <w:numId w:val="6"/>
        </w:numPr>
        <w:jc w:val="both"/>
        <w:rPr>
          <w:rFonts w:ascii="Calibri" w:hAnsi="Calibri" w:cs="Calibri"/>
        </w:rPr>
      </w:pPr>
      <w:r w:rsidRPr="00DB38DE">
        <w:rPr>
          <w:rFonts w:ascii="Calibri" w:hAnsi="Calibri" w:cs="Calibri"/>
        </w:rPr>
        <w:t xml:space="preserve">PwBD candidates, who suffer from not less than 40% of relevant disability, should possess disability certificate issued by the Medical Board duly constituted by Central or State Government issued on or before last date of submission of application </w:t>
      </w:r>
    </w:p>
    <w:p w14:paraId="23765DFA" w14:textId="77777777" w:rsidR="00B5510C" w:rsidRPr="00DB38DE" w:rsidRDefault="00B5510C" w:rsidP="00B5510C">
      <w:pPr>
        <w:pStyle w:val="ListParagraph"/>
        <w:numPr>
          <w:ilvl w:val="0"/>
          <w:numId w:val="6"/>
        </w:numPr>
        <w:jc w:val="both"/>
        <w:rPr>
          <w:rFonts w:ascii="Calibri" w:hAnsi="Calibri" w:cs="Calibri"/>
        </w:rPr>
      </w:pPr>
      <w:r w:rsidRPr="00DB38DE">
        <w:rPr>
          <w:rFonts w:ascii="Calibri" w:hAnsi="Calibri" w:cs="Calibri"/>
        </w:rPr>
        <w:t xml:space="preserve">The Appointing Authority has the right to accept/reject any application without assigning any reason(s) and no correspondence in the matter will be entertained. </w:t>
      </w:r>
    </w:p>
    <w:p w14:paraId="0F00091A" w14:textId="77777777" w:rsidR="00B5510C" w:rsidRPr="00DB38DE" w:rsidRDefault="00B5510C" w:rsidP="00B5510C">
      <w:pPr>
        <w:pStyle w:val="ListParagraph"/>
        <w:numPr>
          <w:ilvl w:val="0"/>
          <w:numId w:val="6"/>
        </w:numPr>
        <w:jc w:val="both"/>
        <w:rPr>
          <w:rFonts w:ascii="Calibri" w:hAnsi="Calibri" w:cs="Calibri"/>
        </w:rPr>
      </w:pPr>
      <w:r w:rsidRPr="00DB38DE">
        <w:rPr>
          <w:rFonts w:ascii="Calibri" w:hAnsi="Calibri" w:cs="Calibri"/>
        </w:rPr>
        <w:t xml:space="preserve">This position is temporary. The incumbents selected will have no claim for regular appointment at IISER Mohali. </w:t>
      </w:r>
    </w:p>
    <w:p w14:paraId="0F69F6A7" w14:textId="42A5C39B" w:rsidR="00B5510C" w:rsidRDefault="00B5510C" w:rsidP="00B5510C">
      <w:pPr>
        <w:pStyle w:val="ListParagraph"/>
        <w:numPr>
          <w:ilvl w:val="0"/>
          <w:numId w:val="6"/>
        </w:numPr>
        <w:jc w:val="both"/>
        <w:rPr>
          <w:rFonts w:ascii="Calibri" w:hAnsi="Calibri" w:cs="Calibri"/>
        </w:rPr>
      </w:pPr>
      <w:r w:rsidRPr="00DB38DE">
        <w:rPr>
          <w:rFonts w:ascii="Calibri" w:hAnsi="Calibri" w:cs="Calibri"/>
        </w:rPr>
        <w:t xml:space="preserve"> Please note that only Online Applications will be entertained. Applications through email will not be considered.</w:t>
      </w:r>
    </w:p>
    <w:p w14:paraId="6C4DD677" w14:textId="10C2C2D4" w:rsidR="008877B8" w:rsidRPr="00DB38DE" w:rsidRDefault="008877B8" w:rsidP="00B5510C">
      <w:pPr>
        <w:pStyle w:val="ListParagraph"/>
        <w:numPr>
          <w:ilvl w:val="0"/>
          <w:numId w:val="6"/>
        </w:numPr>
        <w:jc w:val="both"/>
        <w:rPr>
          <w:rFonts w:ascii="Calibri" w:hAnsi="Calibri" w:cs="Calibri"/>
        </w:rPr>
      </w:pPr>
      <w:r>
        <w:t xml:space="preserve">For submission of online application form, please visit: </w:t>
      </w:r>
      <w:r w:rsidRPr="008877B8">
        <w:rPr>
          <w:color w:val="2F5496" w:themeColor="accent1" w:themeShade="BF"/>
          <w:u w:val="single"/>
        </w:rPr>
        <w:t>https://erp.iisermohali.ac.in/OnlineRecruitmentApplicationIISERM.action</w:t>
      </w:r>
    </w:p>
    <w:p w14:paraId="6F280DBA" w14:textId="77777777" w:rsidR="00B5510C" w:rsidRPr="00DB38DE" w:rsidRDefault="00B5510C" w:rsidP="00B5510C">
      <w:pPr>
        <w:pStyle w:val="ListParagraph"/>
        <w:numPr>
          <w:ilvl w:val="0"/>
          <w:numId w:val="6"/>
        </w:numPr>
        <w:jc w:val="both"/>
        <w:rPr>
          <w:rFonts w:ascii="Calibri" w:hAnsi="Calibri" w:cs="Calibri"/>
        </w:rPr>
      </w:pPr>
      <w:r w:rsidRPr="00DB38DE">
        <w:rPr>
          <w:rFonts w:ascii="Calibri" w:hAnsi="Calibri" w:cs="Calibri"/>
        </w:rPr>
        <w:t xml:space="preserve">Incumbent does not leave the Institute in-between the semester when they are teaching theory/laboratory courses. </w:t>
      </w:r>
    </w:p>
    <w:p w14:paraId="6EA38716" w14:textId="780DC0AE" w:rsidR="00B5510C" w:rsidRPr="00DB38DE" w:rsidRDefault="00B5510C" w:rsidP="00B5510C">
      <w:pPr>
        <w:pStyle w:val="ListParagraph"/>
        <w:numPr>
          <w:ilvl w:val="0"/>
          <w:numId w:val="6"/>
        </w:numPr>
        <w:jc w:val="both"/>
        <w:rPr>
          <w:rFonts w:ascii="Calibri" w:hAnsi="Calibri" w:cs="Calibri"/>
        </w:rPr>
      </w:pPr>
      <w:r w:rsidRPr="00DB38DE">
        <w:rPr>
          <w:rFonts w:ascii="Calibri" w:hAnsi="Calibri" w:cs="Calibri"/>
        </w:rPr>
        <w:t xml:space="preserve">The last date for submission of online applications is </w:t>
      </w:r>
      <w:r w:rsidR="008877B8">
        <w:rPr>
          <w:rFonts w:ascii="Calibri" w:hAnsi="Calibri" w:cs="Calibri"/>
          <w:b/>
          <w:bCs/>
        </w:rPr>
        <w:t>08</w:t>
      </w:r>
      <w:r w:rsidR="0091408B">
        <w:rPr>
          <w:rFonts w:ascii="Calibri" w:hAnsi="Calibri" w:cs="Calibri"/>
          <w:b/>
          <w:bCs/>
        </w:rPr>
        <w:t>, Ju</w:t>
      </w:r>
      <w:r w:rsidR="008877B8">
        <w:rPr>
          <w:rFonts w:ascii="Calibri" w:hAnsi="Calibri" w:cs="Calibri"/>
          <w:b/>
          <w:bCs/>
        </w:rPr>
        <w:t>ly</w:t>
      </w:r>
      <w:r w:rsidRPr="00DB38DE">
        <w:rPr>
          <w:rFonts w:ascii="Calibri" w:hAnsi="Calibri" w:cs="Calibri"/>
          <w:b/>
          <w:bCs/>
        </w:rPr>
        <w:t xml:space="preserve"> by 5:00 P.M</w:t>
      </w:r>
      <w:r w:rsidRPr="00DB38DE">
        <w:rPr>
          <w:rFonts w:ascii="Calibri" w:hAnsi="Calibri" w:cs="Calibri"/>
        </w:rPr>
        <w:t xml:space="preserve">.  </w:t>
      </w:r>
    </w:p>
    <w:p w14:paraId="12825433" w14:textId="77777777" w:rsidR="00B5510C" w:rsidRPr="00DB38DE" w:rsidRDefault="00B5510C" w:rsidP="00B5510C">
      <w:pPr>
        <w:ind w:left="360"/>
        <w:jc w:val="both"/>
        <w:rPr>
          <w:rFonts w:ascii="Calibri" w:hAnsi="Calibri" w:cs="Calibri"/>
        </w:rPr>
      </w:pPr>
    </w:p>
    <w:p w14:paraId="2CE4F016" w14:textId="77777777" w:rsidR="00B5510C" w:rsidRPr="00DB38DE" w:rsidRDefault="00B5510C" w:rsidP="00B5510C">
      <w:pPr>
        <w:ind w:left="360"/>
        <w:jc w:val="both"/>
        <w:rPr>
          <w:rFonts w:ascii="Calibri" w:hAnsi="Calibri" w:cs="Calibri"/>
        </w:rPr>
      </w:pPr>
    </w:p>
    <w:p w14:paraId="65DB4160" w14:textId="77777777" w:rsidR="00B5510C" w:rsidRPr="00DB38DE" w:rsidRDefault="00B5510C" w:rsidP="00B5510C">
      <w:pPr>
        <w:ind w:left="360"/>
        <w:jc w:val="both"/>
        <w:rPr>
          <w:rFonts w:ascii="Calibri" w:hAnsi="Calibri" w:cs="Calibri"/>
        </w:rPr>
      </w:pPr>
      <w:r w:rsidRPr="00DB38DE">
        <w:rPr>
          <w:rFonts w:ascii="Calibri" w:hAnsi="Calibri" w:cs="Calibri"/>
        </w:rPr>
        <w:t xml:space="preserve">Dean Faculty Affairs, IISER Mohali </w:t>
      </w:r>
    </w:p>
    <w:p w14:paraId="2767E15C" w14:textId="77777777" w:rsidR="00B5510C" w:rsidRPr="00DB38DE" w:rsidRDefault="00B5510C" w:rsidP="00B5510C">
      <w:pPr>
        <w:ind w:left="360"/>
        <w:jc w:val="both"/>
        <w:rPr>
          <w:rFonts w:ascii="Calibri" w:hAnsi="Calibri" w:cs="Calibri"/>
        </w:rPr>
      </w:pPr>
    </w:p>
    <w:p w14:paraId="3AD17458" w14:textId="77777777" w:rsidR="00B5510C" w:rsidRPr="00DB38DE" w:rsidRDefault="00B5510C" w:rsidP="00411C0D">
      <w:pPr>
        <w:ind w:left="360"/>
        <w:jc w:val="both"/>
        <w:rPr>
          <w:rFonts w:ascii="Calibri" w:hAnsi="Calibri" w:cs="Calibri"/>
        </w:rPr>
      </w:pPr>
    </w:p>
    <w:sectPr w:rsidR="00B5510C" w:rsidRPr="00DB38DE" w:rsidSect="00B5510C">
      <w:pgSz w:w="11906" w:h="16838"/>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D739F" w14:textId="77777777" w:rsidR="00481554" w:rsidRDefault="00481554" w:rsidP="00B5510C">
      <w:pPr>
        <w:spacing w:after="0" w:line="240" w:lineRule="auto"/>
      </w:pPr>
      <w:r>
        <w:separator/>
      </w:r>
    </w:p>
  </w:endnote>
  <w:endnote w:type="continuationSeparator" w:id="0">
    <w:p w14:paraId="5ED1969B" w14:textId="77777777" w:rsidR="00481554" w:rsidRDefault="00481554" w:rsidP="00B55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F4489" w14:textId="77777777" w:rsidR="00481554" w:rsidRDefault="00481554" w:rsidP="00B5510C">
      <w:pPr>
        <w:spacing w:after="0" w:line="240" w:lineRule="auto"/>
      </w:pPr>
      <w:r>
        <w:separator/>
      </w:r>
    </w:p>
  </w:footnote>
  <w:footnote w:type="continuationSeparator" w:id="0">
    <w:p w14:paraId="6DDA14D3" w14:textId="77777777" w:rsidR="00481554" w:rsidRDefault="00481554" w:rsidP="00B551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4977BC"/>
    <w:multiLevelType w:val="hybridMultilevel"/>
    <w:tmpl w:val="633448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337683C"/>
    <w:multiLevelType w:val="hybridMultilevel"/>
    <w:tmpl w:val="633448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42F1490"/>
    <w:multiLevelType w:val="hybridMultilevel"/>
    <w:tmpl w:val="633448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2E70ADC"/>
    <w:multiLevelType w:val="hybridMultilevel"/>
    <w:tmpl w:val="633448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8B94E8E"/>
    <w:multiLevelType w:val="hybridMultilevel"/>
    <w:tmpl w:val="633448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A961D1D"/>
    <w:multiLevelType w:val="hybridMultilevel"/>
    <w:tmpl w:val="6334485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620"/>
    <w:rsid w:val="00080C17"/>
    <w:rsid w:val="00152802"/>
    <w:rsid w:val="0018385B"/>
    <w:rsid w:val="001A4DEB"/>
    <w:rsid w:val="001B7476"/>
    <w:rsid w:val="00292F14"/>
    <w:rsid w:val="002C400A"/>
    <w:rsid w:val="00334A08"/>
    <w:rsid w:val="00336D1E"/>
    <w:rsid w:val="003527FB"/>
    <w:rsid w:val="00382620"/>
    <w:rsid w:val="00391F7F"/>
    <w:rsid w:val="003A2BAA"/>
    <w:rsid w:val="003A4A40"/>
    <w:rsid w:val="003B3D41"/>
    <w:rsid w:val="003E7CEA"/>
    <w:rsid w:val="00401969"/>
    <w:rsid w:val="00411C0D"/>
    <w:rsid w:val="00443F2A"/>
    <w:rsid w:val="00467225"/>
    <w:rsid w:val="00481554"/>
    <w:rsid w:val="00497D2F"/>
    <w:rsid w:val="004A0065"/>
    <w:rsid w:val="004F736E"/>
    <w:rsid w:val="005809C8"/>
    <w:rsid w:val="00592106"/>
    <w:rsid w:val="0061053F"/>
    <w:rsid w:val="006905CE"/>
    <w:rsid w:val="007111CD"/>
    <w:rsid w:val="008877B8"/>
    <w:rsid w:val="008932D4"/>
    <w:rsid w:val="008E7A36"/>
    <w:rsid w:val="0091408B"/>
    <w:rsid w:val="0091427E"/>
    <w:rsid w:val="009312CB"/>
    <w:rsid w:val="0096653B"/>
    <w:rsid w:val="009748E7"/>
    <w:rsid w:val="009B3DB7"/>
    <w:rsid w:val="009E31F9"/>
    <w:rsid w:val="00A02AD2"/>
    <w:rsid w:val="00A37380"/>
    <w:rsid w:val="00A76EB1"/>
    <w:rsid w:val="00A96CFD"/>
    <w:rsid w:val="00AE7EF5"/>
    <w:rsid w:val="00B5510C"/>
    <w:rsid w:val="00B76B14"/>
    <w:rsid w:val="00BF1120"/>
    <w:rsid w:val="00D45C0D"/>
    <w:rsid w:val="00D6082C"/>
    <w:rsid w:val="00DB38DE"/>
    <w:rsid w:val="00DF400C"/>
    <w:rsid w:val="00E565E4"/>
    <w:rsid w:val="00E66428"/>
    <w:rsid w:val="00EC3C67"/>
    <w:rsid w:val="00F36780"/>
    <w:rsid w:val="00FD38D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A98CB"/>
  <w15:chartTrackingRefBased/>
  <w15:docId w15:val="{711DEF38-4BCC-4EC9-97A6-47351FEC1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26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826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8262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8262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8262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826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26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26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26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62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8262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8262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8262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8262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826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26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26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2620"/>
    <w:rPr>
      <w:rFonts w:eastAsiaTheme="majorEastAsia" w:cstheme="majorBidi"/>
      <w:color w:val="272727" w:themeColor="text1" w:themeTint="D8"/>
    </w:rPr>
  </w:style>
  <w:style w:type="paragraph" w:styleId="Title">
    <w:name w:val="Title"/>
    <w:basedOn w:val="Normal"/>
    <w:next w:val="Normal"/>
    <w:link w:val="TitleChar"/>
    <w:uiPriority w:val="10"/>
    <w:qFormat/>
    <w:rsid w:val="003826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26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26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26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2620"/>
    <w:pPr>
      <w:spacing w:before="160"/>
      <w:jc w:val="center"/>
    </w:pPr>
    <w:rPr>
      <w:i/>
      <w:iCs/>
      <w:color w:val="404040" w:themeColor="text1" w:themeTint="BF"/>
    </w:rPr>
  </w:style>
  <w:style w:type="character" w:customStyle="1" w:styleId="QuoteChar">
    <w:name w:val="Quote Char"/>
    <w:basedOn w:val="DefaultParagraphFont"/>
    <w:link w:val="Quote"/>
    <w:uiPriority w:val="29"/>
    <w:rsid w:val="00382620"/>
    <w:rPr>
      <w:i/>
      <w:iCs/>
      <w:color w:val="404040" w:themeColor="text1" w:themeTint="BF"/>
    </w:rPr>
  </w:style>
  <w:style w:type="paragraph" w:styleId="ListParagraph">
    <w:name w:val="List Paragraph"/>
    <w:basedOn w:val="Normal"/>
    <w:uiPriority w:val="34"/>
    <w:qFormat/>
    <w:rsid w:val="00382620"/>
    <w:pPr>
      <w:ind w:left="720"/>
      <w:contextualSpacing/>
    </w:pPr>
  </w:style>
  <w:style w:type="character" w:styleId="IntenseEmphasis">
    <w:name w:val="Intense Emphasis"/>
    <w:basedOn w:val="DefaultParagraphFont"/>
    <w:uiPriority w:val="21"/>
    <w:qFormat/>
    <w:rsid w:val="00382620"/>
    <w:rPr>
      <w:i/>
      <w:iCs/>
      <w:color w:val="2F5496" w:themeColor="accent1" w:themeShade="BF"/>
    </w:rPr>
  </w:style>
  <w:style w:type="paragraph" w:styleId="IntenseQuote">
    <w:name w:val="Intense Quote"/>
    <w:basedOn w:val="Normal"/>
    <w:next w:val="Normal"/>
    <w:link w:val="IntenseQuoteChar"/>
    <w:uiPriority w:val="30"/>
    <w:qFormat/>
    <w:rsid w:val="003826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82620"/>
    <w:rPr>
      <w:i/>
      <w:iCs/>
      <w:color w:val="2F5496" w:themeColor="accent1" w:themeShade="BF"/>
    </w:rPr>
  </w:style>
  <w:style w:type="character" w:styleId="IntenseReference">
    <w:name w:val="Intense Reference"/>
    <w:basedOn w:val="DefaultParagraphFont"/>
    <w:uiPriority w:val="32"/>
    <w:qFormat/>
    <w:rsid w:val="00382620"/>
    <w:rPr>
      <w:b/>
      <w:bCs/>
      <w:smallCaps/>
      <w:color w:val="2F5496" w:themeColor="accent1" w:themeShade="BF"/>
      <w:spacing w:val="5"/>
    </w:rPr>
  </w:style>
  <w:style w:type="table" w:styleId="TableGrid">
    <w:name w:val="Table Grid"/>
    <w:basedOn w:val="TableNormal"/>
    <w:uiPriority w:val="39"/>
    <w:rsid w:val="003826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unhideWhenUsed/>
    <w:qFormat/>
    <w:rsid w:val="00411C0D"/>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411C0D"/>
    <w:rPr>
      <w:rFonts w:ascii="Times New Roman" w:eastAsia="Times New Roman" w:hAnsi="Times New Roman" w:cs="Times New Roman"/>
      <w:kern w:val="0"/>
      <w:sz w:val="24"/>
      <w:szCs w:val="24"/>
      <w:lang w:val="en-US"/>
      <w14:ligatures w14:val="none"/>
    </w:rPr>
  </w:style>
  <w:style w:type="paragraph" w:styleId="Header">
    <w:name w:val="header"/>
    <w:basedOn w:val="Normal"/>
    <w:link w:val="HeaderChar"/>
    <w:uiPriority w:val="99"/>
    <w:unhideWhenUsed/>
    <w:rsid w:val="00B551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510C"/>
  </w:style>
  <w:style w:type="paragraph" w:styleId="Footer">
    <w:name w:val="footer"/>
    <w:basedOn w:val="Normal"/>
    <w:link w:val="FooterChar"/>
    <w:uiPriority w:val="99"/>
    <w:unhideWhenUsed/>
    <w:rsid w:val="00B551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51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3</Pages>
  <Words>1177</Words>
  <Characters>6709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Tarandip</dc:creator>
  <cp:keywords/>
  <dc:description/>
  <cp:lastModifiedBy>lenovo</cp:lastModifiedBy>
  <cp:revision>40</cp:revision>
  <cp:lastPrinted>2026-06-12T05:19:00Z</cp:lastPrinted>
  <dcterms:created xsi:type="dcterms:W3CDTF">2026-05-19T11:02:00Z</dcterms:created>
  <dcterms:modified xsi:type="dcterms:W3CDTF">2026-06-12T05:22:00Z</dcterms:modified>
</cp:coreProperties>
</file>