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F7935" w14:textId="52F24BC1" w:rsidR="00367850" w:rsidRDefault="00367850">
      <w:pPr>
        <w:pStyle w:val="BodyText"/>
        <w:spacing w:before="0"/>
        <w:rPr>
          <w:sz w:val="19"/>
        </w:rPr>
      </w:pPr>
    </w:p>
    <w:p w14:paraId="75398DAA" w14:textId="77777777" w:rsidR="00367850" w:rsidRDefault="00000000">
      <w:pPr>
        <w:pStyle w:val="BodyText"/>
        <w:spacing w:before="0"/>
        <w:ind w:left="3490"/>
        <w:rPr>
          <w:sz w:val="20"/>
        </w:rPr>
      </w:pPr>
      <w:r>
        <w:rPr>
          <w:noProof/>
          <w:sz w:val="20"/>
        </w:rPr>
        <w:drawing>
          <wp:inline distT="0" distB="0" distL="0" distR="0" wp14:anchorId="68CCC85D" wp14:editId="132F9751">
            <wp:extent cx="2009372" cy="245363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009372" cy="2453639"/>
                    </a:xfrm>
                    <a:prstGeom prst="rect">
                      <a:avLst/>
                    </a:prstGeom>
                  </pic:spPr>
                </pic:pic>
              </a:graphicData>
            </a:graphic>
          </wp:inline>
        </w:drawing>
      </w:r>
    </w:p>
    <w:p w14:paraId="3BFCA16E" w14:textId="77777777" w:rsidR="00367850" w:rsidRDefault="00367850">
      <w:pPr>
        <w:pStyle w:val="BodyText"/>
        <w:spacing w:before="0"/>
      </w:pPr>
    </w:p>
    <w:p w14:paraId="65C9CE4D" w14:textId="77777777" w:rsidR="00367850" w:rsidRDefault="00367850">
      <w:pPr>
        <w:pStyle w:val="BodyText"/>
        <w:spacing w:before="0"/>
      </w:pPr>
    </w:p>
    <w:p w14:paraId="09FC5BE8" w14:textId="77777777" w:rsidR="00367850" w:rsidRDefault="00367850">
      <w:pPr>
        <w:pStyle w:val="BodyText"/>
        <w:spacing w:before="0"/>
      </w:pPr>
    </w:p>
    <w:p w14:paraId="315E9764" w14:textId="77777777" w:rsidR="00367850" w:rsidRDefault="00367850">
      <w:pPr>
        <w:pStyle w:val="BodyText"/>
        <w:spacing w:before="0"/>
      </w:pPr>
    </w:p>
    <w:p w14:paraId="14E2B571" w14:textId="77777777" w:rsidR="00367850" w:rsidRDefault="00367850">
      <w:pPr>
        <w:pStyle w:val="BodyText"/>
        <w:spacing w:before="226"/>
      </w:pPr>
    </w:p>
    <w:p w14:paraId="2C60FA68" w14:textId="2B0D5AF0" w:rsidR="00367850" w:rsidRDefault="00000000" w:rsidP="002006C7">
      <w:pPr>
        <w:ind w:left="240"/>
        <w:rPr>
          <w:b/>
          <w:sz w:val="24"/>
        </w:rPr>
      </w:pPr>
      <w:r>
        <w:rPr>
          <w:b/>
          <w:sz w:val="24"/>
        </w:rPr>
        <w:t>INDIAN</w:t>
      </w:r>
      <w:r>
        <w:rPr>
          <w:b/>
          <w:spacing w:val="-17"/>
          <w:sz w:val="24"/>
        </w:rPr>
        <w:t xml:space="preserve"> </w:t>
      </w:r>
      <w:r>
        <w:rPr>
          <w:b/>
          <w:sz w:val="24"/>
        </w:rPr>
        <w:t>INSTITUTE</w:t>
      </w:r>
      <w:r>
        <w:rPr>
          <w:b/>
          <w:spacing w:val="-14"/>
          <w:sz w:val="24"/>
        </w:rPr>
        <w:t xml:space="preserve"> </w:t>
      </w:r>
      <w:r>
        <w:rPr>
          <w:b/>
          <w:sz w:val="24"/>
        </w:rPr>
        <w:t>OF</w:t>
      </w:r>
      <w:r>
        <w:rPr>
          <w:b/>
          <w:spacing w:val="-27"/>
          <w:sz w:val="24"/>
        </w:rPr>
        <w:t xml:space="preserve"> </w:t>
      </w:r>
      <w:r>
        <w:rPr>
          <w:b/>
          <w:sz w:val="24"/>
        </w:rPr>
        <w:t>SCIENCE</w:t>
      </w:r>
      <w:r>
        <w:rPr>
          <w:b/>
          <w:spacing w:val="-13"/>
          <w:sz w:val="24"/>
        </w:rPr>
        <w:t xml:space="preserve"> </w:t>
      </w:r>
      <w:r>
        <w:rPr>
          <w:b/>
          <w:sz w:val="24"/>
        </w:rPr>
        <w:t>EDUCATIONAND</w:t>
      </w:r>
      <w:r>
        <w:rPr>
          <w:b/>
          <w:spacing w:val="62"/>
          <w:w w:val="150"/>
          <w:sz w:val="24"/>
        </w:rPr>
        <w:t xml:space="preserve"> </w:t>
      </w:r>
      <w:r>
        <w:rPr>
          <w:b/>
          <w:sz w:val="24"/>
        </w:rPr>
        <w:t>RESEARCH</w:t>
      </w:r>
      <w:r>
        <w:rPr>
          <w:b/>
          <w:spacing w:val="1"/>
          <w:sz w:val="24"/>
        </w:rPr>
        <w:t xml:space="preserve"> </w:t>
      </w:r>
      <w:r>
        <w:rPr>
          <w:b/>
          <w:spacing w:val="-2"/>
          <w:sz w:val="24"/>
        </w:rPr>
        <w:t>(IISER)</w:t>
      </w:r>
      <w:r w:rsidR="002006C7">
        <w:rPr>
          <w:b/>
          <w:spacing w:val="-2"/>
          <w:sz w:val="24"/>
        </w:rPr>
        <w:t xml:space="preserve"> </w:t>
      </w:r>
      <w:r>
        <w:rPr>
          <w:b/>
          <w:spacing w:val="-2"/>
          <w:sz w:val="24"/>
        </w:rPr>
        <w:t>MOHALI</w:t>
      </w:r>
    </w:p>
    <w:p w14:paraId="1F732500" w14:textId="77777777" w:rsidR="00367850" w:rsidRDefault="00367850">
      <w:pPr>
        <w:pStyle w:val="BodyText"/>
        <w:spacing w:before="0"/>
        <w:rPr>
          <w:b/>
        </w:rPr>
      </w:pPr>
    </w:p>
    <w:p w14:paraId="1F5F33D7" w14:textId="77777777" w:rsidR="00367850" w:rsidRDefault="00367850">
      <w:pPr>
        <w:pStyle w:val="BodyText"/>
        <w:spacing w:before="137"/>
        <w:rPr>
          <w:b/>
        </w:rPr>
      </w:pPr>
    </w:p>
    <w:p w14:paraId="2254737C" w14:textId="77777777" w:rsidR="00367850" w:rsidRDefault="00000000">
      <w:pPr>
        <w:spacing w:line="600" w:lineRule="auto"/>
        <w:ind w:left="1401" w:right="1373"/>
        <w:jc w:val="center"/>
        <w:rPr>
          <w:b/>
          <w:sz w:val="24"/>
        </w:rPr>
      </w:pPr>
      <w:r>
        <w:rPr>
          <w:b/>
          <w:sz w:val="24"/>
        </w:rPr>
        <w:t>INFORMATION</w:t>
      </w:r>
      <w:r>
        <w:rPr>
          <w:b/>
          <w:spacing w:val="-17"/>
          <w:sz w:val="24"/>
        </w:rPr>
        <w:t xml:space="preserve"> </w:t>
      </w:r>
      <w:r>
        <w:rPr>
          <w:b/>
          <w:sz w:val="24"/>
        </w:rPr>
        <w:t>PUBLISHED</w:t>
      </w:r>
      <w:r>
        <w:rPr>
          <w:b/>
          <w:spacing w:val="-17"/>
          <w:sz w:val="24"/>
        </w:rPr>
        <w:t xml:space="preserve"> </w:t>
      </w:r>
      <w:r>
        <w:rPr>
          <w:b/>
          <w:sz w:val="24"/>
        </w:rPr>
        <w:t>IN</w:t>
      </w:r>
      <w:r>
        <w:rPr>
          <w:b/>
          <w:spacing w:val="-20"/>
          <w:sz w:val="24"/>
        </w:rPr>
        <w:t xml:space="preserve"> </w:t>
      </w:r>
      <w:r>
        <w:rPr>
          <w:b/>
          <w:sz w:val="24"/>
        </w:rPr>
        <w:t>PURSUANCE</w:t>
      </w:r>
      <w:r>
        <w:rPr>
          <w:b/>
          <w:spacing w:val="-17"/>
          <w:sz w:val="24"/>
        </w:rPr>
        <w:t xml:space="preserve"> </w:t>
      </w:r>
      <w:r>
        <w:rPr>
          <w:b/>
          <w:sz w:val="24"/>
        </w:rPr>
        <w:t>OFSECTION</w:t>
      </w:r>
      <w:r>
        <w:rPr>
          <w:b/>
          <w:spacing w:val="-15"/>
          <w:sz w:val="24"/>
        </w:rPr>
        <w:t xml:space="preserve"> </w:t>
      </w:r>
      <w:r>
        <w:rPr>
          <w:b/>
          <w:sz w:val="24"/>
        </w:rPr>
        <w:t>4(1)</w:t>
      </w:r>
      <w:r>
        <w:rPr>
          <w:b/>
          <w:spacing w:val="-15"/>
          <w:sz w:val="24"/>
        </w:rPr>
        <w:t xml:space="preserve"> </w:t>
      </w:r>
      <w:r>
        <w:rPr>
          <w:b/>
          <w:sz w:val="24"/>
        </w:rPr>
        <w:t xml:space="preserve">(b) </w:t>
      </w:r>
      <w:r>
        <w:rPr>
          <w:b/>
          <w:spacing w:val="-6"/>
          <w:sz w:val="24"/>
        </w:rPr>
        <w:t>OF</w:t>
      </w:r>
    </w:p>
    <w:p w14:paraId="1CDF0E40" w14:textId="77777777" w:rsidR="00367850" w:rsidRDefault="00000000">
      <w:pPr>
        <w:spacing w:before="140"/>
        <w:ind w:left="240" w:right="147"/>
        <w:jc w:val="center"/>
        <w:rPr>
          <w:b/>
          <w:sz w:val="24"/>
        </w:rPr>
      </w:pPr>
      <w:r>
        <w:rPr>
          <w:b/>
          <w:spacing w:val="-2"/>
          <w:sz w:val="24"/>
        </w:rPr>
        <w:t>THE</w:t>
      </w:r>
      <w:r>
        <w:rPr>
          <w:b/>
          <w:spacing w:val="-6"/>
          <w:sz w:val="24"/>
        </w:rPr>
        <w:t xml:space="preserve"> </w:t>
      </w:r>
      <w:r>
        <w:rPr>
          <w:b/>
          <w:spacing w:val="-2"/>
          <w:sz w:val="24"/>
        </w:rPr>
        <w:t>RIGHT</w:t>
      </w:r>
      <w:r>
        <w:rPr>
          <w:b/>
          <w:spacing w:val="-14"/>
          <w:sz w:val="24"/>
        </w:rPr>
        <w:t xml:space="preserve"> </w:t>
      </w:r>
      <w:r>
        <w:rPr>
          <w:b/>
          <w:spacing w:val="-2"/>
          <w:sz w:val="24"/>
        </w:rPr>
        <w:t>TO</w:t>
      </w:r>
      <w:r>
        <w:rPr>
          <w:b/>
          <w:spacing w:val="-5"/>
          <w:sz w:val="24"/>
        </w:rPr>
        <w:t xml:space="preserve"> </w:t>
      </w:r>
      <w:r>
        <w:rPr>
          <w:b/>
          <w:spacing w:val="-2"/>
          <w:sz w:val="24"/>
        </w:rPr>
        <w:t>INFORMATION</w:t>
      </w:r>
      <w:r>
        <w:rPr>
          <w:b/>
          <w:spacing w:val="-19"/>
          <w:sz w:val="24"/>
        </w:rPr>
        <w:t xml:space="preserve"> </w:t>
      </w:r>
      <w:r>
        <w:rPr>
          <w:b/>
          <w:spacing w:val="-2"/>
          <w:sz w:val="24"/>
        </w:rPr>
        <w:t>ACT,</w:t>
      </w:r>
      <w:r>
        <w:rPr>
          <w:b/>
          <w:spacing w:val="-5"/>
          <w:sz w:val="24"/>
        </w:rPr>
        <w:t xml:space="preserve"> </w:t>
      </w:r>
      <w:r>
        <w:rPr>
          <w:b/>
          <w:spacing w:val="-4"/>
          <w:sz w:val="24"/>
        </w:rPr>
        <w:t>2005</w:t>
      </w:r>
    </w:p>
    <w:p w14:paraId="34327B8D" w14:textId="77777777" w:rsidR="00367850" w:rsidRDefault="00367850">
      <w:pPr>
        <w:jc w:val="center"/>
        <w:rPr>
          <w:b/>
          <w:sz w:val="24"/>
        </w:rPr>
        <w:sectPr w:rsidR="00367850">
          <w:footerReference w:type="default" r:id="rId8"/>
          <w:type w:val="continuous"/>
          <w:pgSz w:w="11900" w:h="16850"/>
          <w:pgMar w:top="1940" w:right="708" w:bottom="280" w:left="850" w:header="720" w:footer="720" w:gutter="0"/>
          <w:cols w:space="720"/>
        </w:sectPr>
      </w:pPr>
    </w:p>
    <w:p w14:paraId="0FBAA2F2" w14:textId="77777777" w:rsidR="00367850" w:rsidRDefault="00000000">
      <w:pPr>
        <w:tabs>
          <w:tab w:val="left" w:pos="3504"/>
          <w:tab w:val="left" w:pos="5060"/>
          <w:tab w:val="left" w:pos="5640"/>
          <w:tab w:val="left" w:pos="6960"/>
          <w:tab w:val="left" w:pos="8658"/>
        </w:tabs>
        <w:spacing w:before="71"/>
        <w:ind w:left="3816" w:right="1162" w:hanging="1448"/>
        <w:rPr>
          <w:b/>
          <w:sz w:val="24"/>
        </w:rPr>
      </w:pPr>
      <w:r>
        <w:rPr>
          <w:b/>
          <w:noProof/>
          <w:sz w:val="24"/>
        </w:rPr>
        <w:lastRenderedPageBreak/>
        <w:drawing>
          <wp:anchor distT="0" distB="0" distL="0" distR="0" simplePos="0" relativeHeight="15728640" behindDoc="0" locked="0" layoutInCell="1" allowOverlap="1" wp14:anchorId="23CCB7BF" wp14:editId="7FB1F280">
            <wp:simplePos x="0" y="0"/>
            <wp:positionH relativeFrom="page">
              <wp:posOffset>736600</wp:posOffset>
            </wp:positionH>
            <wp:positionV relativeFrom="paragraph">
              <wp:posOffset>75056</wp:posOffset>
            </wp:positionV>
            <wp:extent cx="785545" cy="84772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785545" cy="847725"/>
                    </a:xfrm>
                    <a:prstGeom prst="rect">
                      <a:avLst/>
                    </a:prstGeom>
                  </pic:spPr>
                </pic:pic>
              </a:graphicData>
            </a:graphic>
          </wp:anchor>
        </w:drawing>
      </w:r>
      <w:r>
        <w:rPr>
          <w:b/>
          <w:spacing w:val="-2"/>
          <w:sz w:val="24"/>
        </w:rPr>
        <w:t>INDIAN</w:t>
      </w:r>
      <w:r>
        <w:rPr>
          <w:b/>
          <w:sz w:val="24"/>
        </w:rPr>
        <w:tab/>
      </w:r>
      <w:r>
        <w:rPr>
          <w:b/>
          <w:spacing w:val="-2"/>
          <w:sz w:val="24"/>
        </w:rPr>
        <w:t>INSTITUTE</w:t>
      </w:r>
      <w:r>
        <w:rPr>
          <w:b/>
          <w:sz w:val="24"/>
        </w:rPr>
        <w:tab/>
      </w:r>
      <w:r>
        <w:rPr>
          <w:b/>
          <w:spacing w:val="-6"/>
          <w:sz w:val="24"/>
        </w:rPr>
        <w:t>OF</w:t>
      </w:r>
      <w:r>
        <w:rPr>
          <w:b/>
          <w:sz w:val="24"/>
        </w:rPr>
        <w:tab/>
      </w:r>
      <w:r>
        <w:rPr>
          <w:b/>
          <w:spacing w:val="-2"/>
          <w:sz w:val="24"/>
        </w:rPr>
        <w:t>SCIENCE</w:t>
      </w:r>
      <w:r>
        <w:rPr>
          <w:b/>
          <w:sz w:val="24"/>
        </w:rPr>
        <w:tab/>
      </w:r>
      <w:r>
        <w:rPr>
          <w:b/>
          <w:spacing w:val="-2"/>
          <w:sz w:val="24"/>
        </w:rPr>
        <w:t>EDUCATION</w:t>
      </w:r>
      <w:r>
        <w:rPr>
          <w:b/>
          <w:sz w:val="24"/>
        </w:rPr>
        <w:tab/>
      </w:r>
      <w:r>
        <w:rPr>
          <w:b/>
          <w:spacing w:val="-4"/>
          <w:sz w:val="24"/>
        </w:rPr>
        <w:t xml:space="preserve">AND </w:t>
      </w:r>
      <w:r>
        <w:rPr>
          <w:b/>
          <w:sz w:val="24"/>
        </w:rPr>
        <w:t>RESEARCH (IISER) MOHALI</w:t>
      </w:r>
    </w:p>
    <w:p w14:paraId="0609E5C6" w14:textId="77777777" w:rsidR="00367850" w:rsidRDefault="00367850">
      <w:pPr>
        <w:pStyle w:val="BodyText"/>
        <w:spacing w:before="0"/>
        <w:rPr>
          <w:b/>
        </w:rPr>
      </w:pPr>
    </w:p>
    <w:p w14:paraId="44C097D3" w14:textId="77777777" w:rsidR="00367850" w:rsidRDefault="00367850">
      <w:pPr>
        <w:pStyle w:val="BodyText"/>
        <w:spacing w:before="0"/>
        <w:rPr>
          <w:b/>
        </w:rPr>
      </w:pPr>
    </w:p>
    <w:p w14:paraId="2B8D4AA7" w14:textId="77777777" w:rsidR="00367850" w:rsidRDefault="00367850">
      <w:pPr>
        <w:pStyle w:val="BodyText"/>
        <w:spacing w:before="0"/>
        <w:rPr>
          <w:b/>
        </w:rPr>
      </w:pPr>
    </w:p>
    <w:p w14:paraId="6675A9B4" w14:textId="77777777" w:rsidR="00367850" w:rsidRDefault="00367850">
      <w:pPr>
        <w:pStyle w:val="BodyText"/>
        <w:spacing w:before="0"/>
        <w:rPr>
          <w:b/>
        </w:rPr>
      </w:pPr>
    </w:p>
    <w:p w14:paraId="5D1233D0" w14:textId="77777777" w:rsidR="00367850" w:rsidRDefault="00367850">
      <w:pPr>
        <w:pStyle w:val="BodyText"/>
        <w:spacing w:before="0"/>
        <w:rPr>
          <w:b/>
        </w:rPr>
      </w:pPr>
    </w:p>
    <w:p w14:paraId="665D631F" w14:textId="415204E8" w:rsidR="00367850" w:rsidRPr="00FB0F33" w:rsidRDefault="00000000" w:rsidP="00FB0F33">
      <w:pPr>
        <w:spacing w:before="1"/>
        <w:ind w:left="3941"/>
        <w:rPr>
          <w:b/>
          <w:sz w:val="24"/>
        </w:rPr>
      </w:pPr>
      <w:r>
        <w:rPr>
          <w:b/>
          <w:sz w:val="24"/>
        </w:rPr>
        <w:t>TABLE</w:t>
      </w:r>
      <w:r>
        <w:rPr>
          <w:b/>
          <w:spacing w:val="-12"/>
          <w:sz w:val="24"/>
        </w:rPr>
        <w:t xml:space="preserve"> </w:t>
      </w:r>
      <w:r>
        <w:rPr>
          <w:b/>
          <w:sz w:val="24"/>
        </w:rPr>
        <w:t>OF</w:t>
      </w:r>
      <w:r>
        <w:rPr>
          <w:b/>
          <w:spacing w:val="-15"/>
          <w:sz w:val="24"/>
        </w:rPr>
        <w:t xml:space="preserve"> </w:t>
      </w:r>
      <w:r>
        <w:rPr>
          <w:b/>
          <w:spacing w:val="-2"/>
          <w:sz w:val="24"/>
        </w:rPr>
        <w:t>CONTENTS</w:t>
      </w:r>
    </w:p>
    <w:p w14:paraId="27B09247" w14:textId="77777777" w:rsidR="00367850" w:rsidRDefault="00367850">
      <w:pPr>
        <w:pStyle w:val="BodyText"/>
        <w:spacing w:before="196"/>
        <w:rPr>
          <w:b/>
          <w:sz w:val="20"/>
        </w:rPr>
      </w:pPr>
    </w:p>
    <w:tbl>
      <w:tblPr>
        <w:tblW w:w="0" w:type="auto"/>
        <w:tblInd w:w="7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70"/>
        <w:gridCol w:w="7070"/>
      </w:tblGrid>
      <w:tr w:rsidR="00367850" w14:paraId="6067A659" w14:textId="77777777">
        <w:trPr>
          <w:trHeight w:val="1432"/>
        </w:trPr>
        <w:tc>
          <w:tcPr>
            <w:tcW w:w="1570" w:type="dxa"/>
          </w:tcPr>
          <w:p w14:paraId="3BE8647E" w14:textId="77777777" w:rsidR="00367850" w:rsidRDefault="00000000">
            <w:pPr>
              <w:pStyle w:val="TableParagraph"/>
              <w:tabs>
                <w:tab w:val="left" w:pos="1058"/>
              </w:tabs>
              <w:spacing w:before="32" w:line="270" w:lineRule="atLeast"/>
              <w:ind w:left="91" w:right="75"/>
              <w:rPr>
                <w:b/>
                <w:sz w:val="24"/>
              </w:rPr>
            </w:pPr>
            <w:r>
              <w:rPr>
                <w:b/>
                <w:spacing w:val="-4"/>
                <w:sz w:val="24"/>
              </w:rPr>
              <w:t xml:space="preserve">SUB- </w:t>
            </w:r>
            <w:r>
              <w:rPr>
                <w:b/>
                <w:sz w:val="24"/>
              </w:rPr>
              <w:t>CLAUSE</w:t>
            </w:r>
            <w:r>
              <w:rPr>
                <w:b/>
                <w:spacing w:val="1"/>
                <w:sz w:val="24"/>
              </w:rPr>
              <w:t xml:space="preserve"> </w:t>
            </w:r>
            <w:r>
              <w:rPr>
                <w:b/>
                <w:sz w:val="24"/>
              </w:rPr>
              <w:t xml:space="preserve">OF </w:t>
            </w:r>
            <w:r>
              <w:rPr>
                <w:b/>
                <w:spacing w:val="-2"/>
                <w:sz w:val="24"/>
              </w:rPr>
              <w:t>SECTION 4(1)(b),</w:t>
            </w:r>
            <w:r>
              <w:rPr>
                <w:b/>
                <w:sz w:val="24"/>
              </w:rPr>
              <w:tab/>
            </w:r>
            <w:r>
              <w:rPr>
                <w:b/>
                <w:spacing w:val="-4"/>
                <w:sz w:val="24"/>
              </w:rPr>
              <w:t>RTI ACT</w:t>
            </w:r>
          </w:p>
        </w:tc>
        <w:tc>
          <w:tcPr>
            <w:tcW w:w="7070" w:type="dxa"/>
          </w:tcPr>
          <w:p w14:paraId="5D64002D" w14:textId="1BA111C2" w:rsidR="00367850" w:rsidRDefault="00000000" w:rsidP="007C1BF1">
            <w:pPr>
              <w:pStyle w:val="TableParagraph"/>
              <w:spacing w:before="52" w:line="240" w:lineRule="auto"/>
              <w:ind w:right="2700"/>
              <w:jc w:val="right"/>
              <w:rPr>
                <w:b/>
                <w:sz w:val="24"/>
              </w:rPr>
            </w:pPr>
            <w:r>
              <w:rPr>
                <w:b/>
                <w:spacing w:val="-2"/>
                <w:sz w:val="24"/>
              </w:rPr>
              <w:t>DESCRIPTIO</w:t>
            </w:r>
            <w:r>
              <w:rPr>
                <w:b/>
                <w:spacing w:val="-10"/>
                <w:sz w:val="24"/>
              </w:rPr>
              <w:t>N</w:t>
            </w:r>
          </w:p>
        </w:tc>
      </w:tr>
      <w:tr w:rsidR="00367850" w14:paraId="70D9C21F" w14:textId="77777777" w:rsidTr="005E231E">
        <w:trPr>
          <w:trHeight w:val="1833"/>
        </w:trPr>
        <w:tc>
          <w:tcPr>
            <w:tcW w:w="1570" w:type="dxa"/>
          </w:tcPr>
          <w:p w14:paraId="036582AC" w14:textId="77777777" w:rsidR="00367850" w:rsidRDefault="00000000">
            <w:pPr>
              <w:pStyle w:val="TableParagraph"/>
              <w:spacing w:before="47" w:line="240" w:lineRule="auto"/>
              <w:ind w:left="362"/>
              <w:rPr>
                <w:sz w:val="24"/>
              </w:rPr>
            </w:pPr>
            <w:r>
              <w:rPr>
                <w:spacing w:val="-5"/>
                <w:sz w:val="24"/>
              </w:rPr>
              <w:t>(</w:t>
            </w:r>
            <w:proofErr w:type="spellStart"/>
            <w:r>
              <w:rPr>
                <w:spacing w:val="-5"/>
                <w:sz w:val="24"/>
              </w:rPr>
              <w:t>i</w:t>
            </w:r>
            <w:proofErr w:type="spellEnd"/>
            <w:r>
              <w:rPr>
                <w:spacing w:val="-5"/>
                <w:sz w:val="24"/>
              </w:rPr>
              <w:t>)</w:t>
            </w:r>
          </w:p>
        </w:tc>
        <w:tc>
          <w:tcPr>
            <w:tcW w:w="7070" w:type="dxa"/>
          </w:tcPr>
          <w:p w14:paraId="289DEF86" w14:textId="1D6C038E" w:rsidR="00CC6347" w:rsidRDefault="00000000" w:rsidP="007C1BF1">
            <w:pPr>
              <w:pStyle w:val="TableParagraph"/>
              <w:spacing w:before="47" w:line="264" w:lineRule="auto"/>
              <w:ind w:left="52" w:right="362"/>
              <w:rPr>
                <w:sz w:val="24"/>
              </w:rPr>
            </w:pPr>
            <w:r>
              <w:rPr>
                <w:sz w:val="24"/>
              </w:rPr>
              <w:t xml:space="preserve">Particulars of Organization, Functions and Duties of Department </w:t>
            </w:r>
          </w:p>
          <w:p w14:paraId="32C932BA" w14:textId="3D5C0397" w:rsidR="00A30BD8" w:rsidRPr="005E231E" w:rsidRDefault="005E231E" w:rsidP="005E231E">
            <w:pPr>
              <w:pStyle w:val="TableParagraph"/>
              <w:spacing w:before="52" w:line="264" w:lineRule="auto"/>
              <w:ind w:left="52" w:right="47"/>
              <w:rPr>
                <w:color w:val="0070C0"/>
              </w:rPr>
            </w:pPr>
            <w:hyperlink r:id="rId9" w:history="1">
              <w:r w:rsidRPr="00A4241E">
                <w:rPr>
                  <w:rStyle w:val="Hyperlink"/>
                </w:rPr>
                <w:t>https://www.iisermohali.ac.in/institute</w:t>
              </w:r>
            </w:hyperlink>
            <w:r>
              <w:rPr>
                <w:color w:val="0070C0"/>
              </w:rPr>
              <w:t xml:space="preserve"> </w:t>
            </w:r>
          </w:p>
          <w:p w14:paraId="3611BC78" w14:textId="36610338" w:rsidR="00367850" w:rsidRPr="00CC6347" w:rsidRDefault="00A30BD8" w:rsidP="00CC6347">
            <w:pPr>
              <w:pStyle w:val="TableParagraph"/>
              <w:spacing w:before="52" w:line="264" w:lineRule="auto"/>
              <w:ind w:left="52" w:right="47"/>
              <w:rPr>
                <w:color w:val="0070C0"/>
              </w:rPr>
            </w:pPr>
            <w:hyperlink r:id="rId10" w:anchor="Director" w:history="1">
              <w:r w:rsidRPr="000A123D">
                <w:rPr>
                  <w:rStyle w:val="Hyperlink"/>
                  <w:color w:val="0070C0"/>
                </w:rPr>
                <w:t>https://www.iisermohali.ac.in/directorate#Director</w:t>
              </w:r>
            </w:hyperlink>
          </w:p>
          <w:p w14:paraId="61781D76" w14:textId="77777777" w:rsidR="00DA0112" w:rsidRDefault="00DA0112" w:rsidP="00DA0112">
            <w:pPr>
              <w:pStyle w:val="TableParagraph"/>
              <w:spacing w:before="53" w:line="264" w:lineRule="exact"/>
              <w:ind w:left="0"/>
              <w:rPr>
                <w:sz w:val="24"/>
              </w:rPr>
            </w:pPr>
            <w:hyperlink r:id="rId11" w:history="1">
              <w:r w:rsidRPr="00A4241E">
                <w:rPr>
                  <w:rStyle w:val="Hyperlink"/>
                  <w:sz w:val="24"/>
                </w:rPr>
                <w:t>https://www.iisermohali.ac.in/files/pdf/Directorate/NITSER_Acts/9-First-Statutes-of-IISERs.pdf</w:t>
              </w:r>
            </w:hyperlink>
          </w:p>
          <w:p w14:paraId="2CB1AEDA" w14:textId="58D3F2C5" w:rsidR="00DA0112" w:rsidRDefault="00343854">
            <w:pPr>
              <w:pStyle w:val="TableParagraph"/>
              <w:spacing w:line="232" w:lineRule="exact"/>
              <w:ind w:left="52"/>
              <w:rPr>
                <w:sz w:val="24"/>
              </w:rPr>
            </w:pPr>
            <w:hyperlink r:id="rId12" w:history="1">
              <w:r w:rsidRPr="00A4241E">
                <w:rPr>
                  <w:rStyle w:val="Hyperlink"/>
                  <w:sz w:val="24"/>
                </w:rPr>
                <w:t>https://www.iisermohali.ac.in/files/pdf/Directorate/NITSER_Acts/First_Statutes_of_the_IISER_Amendment_%20Statutes_2015.pdf</w:t>
              </w:r>
            </w:hyperlink>
          </w:p>
          <w:p w14:paraId="2324A851" w14:textId="77777777" w:rsidR="00343854" w:rsidRDefault="00343854">
            <w:pPr>
              <w:pStyle w:val="TableParagraph"/>
              <w:spacing w:line="232" w:lineRule="exact"/>
              <w:ind w:left="52"/>
              <w:rPr>
                <w:sz w:val="24"/>
              </w:rPr>
            </w:pPr>
          </w:p>
          <w:p w14:paraId="6AD83118" w14:textId="022413ED" w:rsidR="00343854" w:rsidRDefault="00343854">
            <w:pPr>
              <w:pStyle w:val="TableParagraph"/>
              <w:spacing w:line="232" w:lineRule="exact"/>
              <w:ind w:left="52"/>
              <w:rPr>
                <w:sz w:val="24"/>
              </w:rPr>
            </w:pPr>
            <w:hyperlink r:id="rId13" w:history="1">
              <w:r w:rsidRPr="00A4241E">
                <w:rPr>
                  <w:rStyle w:val="Hyperlink"/>
                  <w:sz w:val="24"/>
                </w:rPr>
                <w:t>https://www.iisermohali.ac.in/files/pdf/Directorate/NITSER_Acts/notification_reg_amendment_in_Statutes.pdf</w:t>
              </w:r>
            </w:hyperlink>
          </w:p>
          <w:p w14:paraId="45267EC2" w14:textId="6846E780" w:rsidR="002006C7" w:rsidRDefault="002006C7" w:rsidP="00343854">
            <w:pPr>
              <w:pStyle w:val="TableParagraph"/>
              <w:spacing w:line="232" w:lineRule="exact"/>
              <w:ind w:left="52"/>
              <w:rPr>
                <w:sz w:val="24"/>
              </w:rPr>
            </w:pPr>
            <w:r w:rsidRPr="002006C7">
              <w:rPr>
                <w:sz w:val="24"/>
              </w:rPr>
              <w:t>https://www.iisermohali.ac.in/index.php?option=com_sppagebuilder&amp;view=page&amp;id=532#Reports</w:t>
            </w:r>
          </w:p>
        </w:tc>
      </w:tr>
      <w:tr w:rsidR="00367850" w14:paraId="1A68F9EA" w14:textId="77777777">
        <w:trPr>
          <w:trHeight w:val="655"/>
        </w:trPr>
        <w:tc>
          <w:tcPr>
            <w:tcW w:w="1570" w:type="dxa"/>
          </w:tcPr>
          <w:p w14:paraId="6CF923CF" w14:textId="77777777" w:rsidR="00367850" w:rsidRDefault="00000000">
            <w:pPr>
              <w:pStyle w:val="TableParagraph"/>
              <w:spacing w:before="44" w:line="240" w:lineRule="auto"/>
              <w:ind w:left="362"/>
              <w:rPr>
                <w:sz w:val="24"/>
              </w:rPr>
            </w:pPr>
            <w:r>
              <w:rPr>
                <w:spacing w:val="-4"/>
                <w:sz w:val="24"/>
              </w:rPr>
              <w:t>(ii)</w:t>
            </w:r>
          </w:p>
        </w:tc>
        <w:tc>
          <w:tcPr>
            <w:tcW w:w="7070" w:type="dxa"/>
          </w:tcPr>
          <w:p w14:paraId="1E4A3AEB" w14:textId="35667346" w:rsidR="005E231E" w:rsidRDefault="00000000" w:rsidP="00CC6347">
            <w:pPr>
              <w:pStyle w:val="TableParagraph"/>
              <w:spacing w:line="330" w:lineRule="exact"/>
              <w:ind w:left="52" w:right="594"/>
              <w:rPr>
                <w:sz w:val="24"/>
              </w:rPr>
            </w:pPr>
            <w:r>
              <w:rPr>
                <w:sz w:val="24"/>
              </w:rPr>
              <w:t xml:space="preserve">Powers and Duties of Officers and Employees of the Department </w:t>
            </w:r>
          </w:p>
          <w:p w14:paraId="4B2AF2EB" w14:textId="55F5F6B1" w:rsidR="000B3C8C" w:rsidRDefault="000B3C8C" w:rsidP="000B3C8C">
            <w:pPr>
              <w:pStyle w:val="TableParagraph"/>
              <w:spacing w:line="330" w:lineRule="exact"/>
              <w:ind w:left="52" w:right="594"/>
            </w:pPr>
            <w:hyperlink r:id="rId14" w:history="1">
              <w:r w:rsidRPr="00930285">
                <w:rPr>
                  <w:rStyle w:val="Hyperlink"/>
                </w:rPr>
                <w:t>https://www.iisermohali.ac.in/index.php?option=com_sppagebuilder&amp;view=page&amp;id=532</w:t>
              </w:r>
            </w:hyperlink>
          </w:p>
          <w:p w14:paraId="73C9BE3C" w14:textId="721D374B" w:rsidR="00367850" w:rsidRDefault="000B3C8C">
            <w:pPr>
              <w:pStyle w:val="TableParagraph"/>
              <w:spacing w:line="330" w:lineRule="exact"/>
              <w:ind w:left="52" w:right="594"/>
              <w:rPr>
                <w:color w:val="0070C0"/>
              </w:rPr>
            </w:pPr>
            <w:hyperlink r:id="rId15" w:anchor="Act" w:history="1">
              <w:r w:rsidRPr="00930285">
                <w:rPr>
                  <w:rStyle w:val="Hyperlink"/>
                </w:rPr>
                <w:t>https://www.iisermohali.ac.in/institute#Act</w:t>
              </w:r>
            </w:hyperlink>
          </w:p>
          <w:p w14:paraId="76BC0B04" w14:textId="77777777" w:rsidR="00DA0112" w:rsidRDefault="00DA0112" w:rsidP="00DA0112">
            <w:pPr>
              <w:pStyle w:val="TableParagraph"/>
              <w:spacing w:before="53" w:line="264" w:lineRule="exact"/>
              <w:ind w:left="0"/>
              <w:rPr>
                <w:sz w:val="24"/>
              </w:rPr>
            </w:pPr>
            <w:hyperlink r:id="rId16" w:history="1">
              <w:r w:rsidRPr="00A4241E">
                <w:rPr>
                  <w:rStyle w:val="Hyperlink"/>
                  <w:sz w:val="24"/>
                </w:rPr>
                <w:t>https://www.iisermohali.ac.in/files/pdf/Directorate/NITSER_Acts/9-First-Statutes-of-IISERs.pdf</w:t>
              </w:r>
            </w:hyperlink>
          </w:p>
          <w:p w14:paraId="2CDFA27A" w14:textId="370A33A5" w:rsidR="008C2370" w:rsidRDefault="008C2370" w:rsidP="007C1BF1">
            <w:pPr>
              <w:pStyle w:val="TableParagraph"/>
              <w:spacing w:line="330" w:lineRule="exact"/>
              <w:ind w:left="52" w:right="594"/>
              <w:rPr>
                <w:sz w:val="24"/>
              </w:rPr>
            </w:pPr>
            <w:hyperlink r:id="rId17" w:anchor="Administration" w:history="1">
              <w:r w:rsidRPr="00A4241E">
                <w:rPr>
                  <w:rStyle w:val="Hyperlink"/>
                  <w:sz w:val="24"/>
                </w:rPr>
                <w:t>https://www.iisermohali.ac.in/institute#Administration</w:t>
              </w:r>
            </w:hyperlink>
          </w:p>
        </w:tc>
      </w:tr>
      <w:tr w:rsidR="00367850" w14:paraId="3E13CA52" w14:textId="77777777">
        <w:trPr>
          <w:trHeight w:val="607"/>
        </w:trPr>
        <w:tc>
          <w:tcPr>
            <w:tcW w:w="1570" w:type="dxa"/>
          </w:tcPr>
          <w:p w14:paraId="48484672" w14:textId="77777777" w:rsidR="00367850" w:rsidRDefault="00000000">
            <w:pPr>
              <w:pStyle w:val="TableParagraph"/>
              <w:spacing w:before="42" w:line="240" w:lineRule="auto"/>
              <w:ind w:left="362"/>
              <w:rPr>
                <w:sz w:val="24"/>
              </w:rPr>
            </w:pPr>
            <w:r>
              <w:rPr>
                <w:spacing w:val="-2"/>
                <w:sz w:val="24"/>
              </w:rPr>
              <w:t>(iii)</w:t>
            </w:r>
          </w:p>
        </w:tc>
        <w:tc>
          <w:tcPr>
            <w:tcW w:w="7070" w:type="dxa"/>
          </w:tcPr>
          <w:p w14:paraId="5612D3D2" w14:textId="77777777" w:rsidR="00367850" w:rsidRDefault="00000000">
            <w:pPr>
              <w:pStyle w:val="TableParagraph"/>
              <w:spacing w:before="35" w:line="270" w:lineRule="atLeast"/>
              <w:ind w:left="52"/>
              <w:rPr>
                <w:sz w:val="24"/>
              </w:rPr>
            </w:pPr>
            <w:r>
              <w:rPr>
                <w:sz w:val="24"/>
              </w:rPr>
              <w:t>Procedure</w:t>
            </w:r>
            <w:r>
              <w:rPr>
                <w:spacing w:val="-15"/>
                <w:sz w:val="24"/>
              </w:rPr>
              <w:t xml:space="preserve"> </w:t>
            </w:r>
            <w:r>
              <w:rPr>
                <w:sz w:val="24"/>
              </w:rPr>
              <w:t>followed</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decision-making</w:t>
            </w:r>
            <w:r>
              <w:rPr>
                <w:spacing w:val="-15"/>
                <w:sz w:val="24"/>
              </w:rPr>
              <w:t xml:space="preserve"> </w:t>
            </w:r>
            <w:r>
              <w:rPr>
                <w:sz w:val="24"/>
              </w:rPr>
              <w:t>process,</w:t>
            </w:r>
            <w:r>
              <w:rPr>
                <w:spacing w:val="-15"/>
                <w:sz w:val="24"/>
              </w:rPr>
              <w:t xml:space="preserve"> </w:t>
            </w:r>
            <w:r>
              <w:rPr>
                <w:sz w:val="24"/>
              </w:rPr>
              <w:t>including</w:t>
            </w:r>
            <w:r>
              <w:rPr>
                <w:spacing w:val="-16"/>
                <w:sz w:val="24"/>
              </w:rPr>
              <w:t xml:space="preserve"> </w:t>
            </w:r>
            <w:r>
              <w:rPr>
                <w:sz w:val="24"/>
              </w:rPr>
              <w:t>channels</w:t>
            </w:r>
            <w:r>
              <w:rPr>
                <w:spacing w:val="-15"/>
                <w:sz w:val="24"/>
              </w:rPr>
              <w:t xml:space="preserve"> </w:t>
            </w:r>
            <w:r>
              <w:rPr>
                <w:sz w:val="24"/>
              </w:rPr>
              <w:t>of supervision and accountability</w:t>
            </w:r>
          </w:p>
          <w:p w14:paraId="2B550006" w14:textId="77777777" w:rsidR="00DA0112" w:rsidRDefault="00DA0112" w:rsidP="00DA0112">
            <w:pPr>
              <w:pStyle w:val="TableParagraph"/>
              <w:spacing w:before="53" w:line="264" w:lineRule="exact"/>
              <w:ind w:left="0"/>
              <w:rPr>
                <w:sz w:val="24"/>
              </w:rPr>
            </w:pPr>
            <w:hyperlink r:id="rId18" w:history="1">
              <w:r w:rsidRPr="00A4241E">
                <w:rPr>
                  <w:rStyle w:val="Hyperlink"/>
                  <w:sz w:val="24"/>
                </w:rPr>
                <w:t>https://www.iisermohali.ac.in/files/pdf/Directorate/NITSER_Acts/9-First-Statutes-of-IISERs.pdf</w:t>
              </w:r>
            </w:hyperlink>
          </w:p>
          <w:p w14:paraId="17C36559" w14:textId="1C1D9C84" w:rsidR="008C2370" w:rsidRDefault="008C2370" w:rsidP="007C1BF1">
            <w:pPr>
              <w:pStyle w:val="TableParagraph"/>
              <w:spacing w:before="35" w:line="270" w:lineRule="atLeast"/>
              <w:ind w:left="52"/>
              <w:rPr>
                <w:sz w:val="24"/>
              </w:rPr>
            </w:pPr>
            <w:hyperlink r:id="rId19" w:anchor="Administration" w:history="1">
              <w:r w:rsidRPr="00A4241E">
                <w:rPr>
                  <w:rStyle w:val="Hyperlink"/>
                  <w:sz w:val="24"/>
                </w:rPr>
                <w:t>https://www.iisermohali.ac.in/institute#Administration</w:t>
              </w:r>
            </w:hyperlink>
          </w:p>
        </w:tc>
      </w:tr>
      <w:tr w:rsidR="00367850" w14:paraId="4DD3739E" w14:textId="77777777">
        <w:trPr>
          <w:trHeight w:val="357"/>
        </w:trPr>
        <w:tc>
          <w:tcPr>
            <w:tcW w:w="1570" w:type="dxa"/>
          </w:tcPr>
          <w:p w14:paraId="18456E1A" w14:textId="77777777" w:rsidR="00367850" w:rsidRDefault="00000000">
            <w:pPr>
              <w:pStyle w:val="TableParagraph"/>
              <w:spacing w:before="47" w:line="240" w:lineRule="auto"/>
              <w:ind w:left="362"/>
              <w:rPr>
                <w:sz w:val="24"/>
              </w:rPr>
            </w:pPr>
            <w:r>
              <w:rPr>
                <w:spacing w:val="-4"/>
                <w:sz w:val="24"/>
              </w:rPr>
              <w:t>(iv)</w:t>
            </w:r>
          </w:p>
        </w:tc>
        <w:tc>
          <w:tcPr>
            <w:tcW w:w="7070" w:type="dxa"/>
          </w:tcPr>
          <w:p w14:paraId="035229A2" w14:textId="77777777" w:rsidR="00367850" w:rsidRDefault="00000000">
            <w:pPr>
              <w:pStyle w:val="TableParagraph"/>
              <w:spacing w:before="47" w:line="240" w:lineRule="auto"/>
              <w:ind w:left="52"/>
              <w:rPr>
                <w:spacing w:val="-2"/>
                <w:sz w:val="24"/>
              </w:rPr>
            </w:pPr>
            <w:r>
              <w:rPr>
                <w:sz w:val="24"/>
              </w:rPr>
              <w:t>Norms</w:t>
            </w:r>
            <w:r>
              <w:rPr>
                <w:spacing w:val="-2"/>
                <w:sz w:val="24"/>
              </w:rPr>
              <w:t xml:space="preserve"> </w:t>
            </w:r>
            <w:r>
              <w:rPr>
                <w:sz w:val="24"/>
              </w:rPr>
              <w:t>set</w:t>
            </w:r>
            <w:r>
              <w:rPr>
                <w:spacing w:val="-2"/>
                <w:sz w:val="24"/>
              </w:rPr>
              <w:t xml:space="preserve"> </w:t>
            </w:r>
            <w:r>
              <w:rPr>
                <w:sz w:val="24"/>
              </w:rPr>
              <w:t>by</w:t>
            </w:r>
            <w:r>
              <w:rPr>
                <w:spacing w:val="-8"/>
                <w:sz w:val="24"/>
              </w:rPr>
              <w:t xml:space="preserve"> </w:t>
            </w:r>
            <w:r>
              <w:rPr>
                <w:sz w:val="24"/>
              </w:rPr>
              <w:t>the</w:t>
            </w:r>
            <w:r>
              <w:rPr>
                <w:spacing w:val="-4"/>
                <w:sz w:val="24"/>
              </w:rPr>
              <w:t xml:space="preserve"> </w:t>
            </w:r>
            <w:r>
              <w:rPr>
                <w:sz w:val="24"/>
              </w:rPr>
              <w:t>Department</w:t>
            </w:r>
            <w:r>
              <w:rPr>
                <w:spacing w:val="-2"/>
                <w:sz w:val="24"/>
              </w:rPr>
              <w:t xml:space="preserve"> </w:t>
            </w:r>
            <w:r>
              <w:rPr>
                <w:sz w:val="24"/>
              </w:rPr>
              <w:t>for</w:t>
            </w:r>
            <w:r>
              <w:rPr>
                <w:spacing w:val="-4"/>
                <w:sz w:val="24"/>
              </w:rPr>
              <w:t xml:space="preserve"> </w:t>
            </w:r>
            <w:r>
              <w:rPr>
                <w:sz w:val="24"/>
              </w:rPr>
              <w:t>the</w:t>
            </w:r>
            <w:r>
              <w:rPr>
                <w:spacing w:val="-3"/>
                <w:sz w:val="24"/>
              </w:rPr>
              <w:t xml:space="preserve"> </w:t>
            </w:r>
            <w:r>
              <w:rPr>
                <w:sz w:val="24"/>
              </w:rPr>
              <w:t>discharge</w:t>
            </w:r>
            <w:r>
              <w:rPr>
                <w:spacing w:val="-4"/>
                <w:sz w:val="24"/>
              </w:rPr>
              <w:t xml:space="preserve"> </w:t>
            </w:r>
            <w:r>
              <w:rPr>
                <w:sz w:val="24"/>
              </w:rPr>
              <w:t>of</w:t>
            </w:r>
            <w:r>
              <w:rPr>
                <w:spacing w:val="-1"/>
                <w:sz w:val="24"/>
              </w:rPr>
              <w:t xml:space="preserve"> </w:t>
            </w:r>
            <w:r>
              <w:rPr>
                <w:sz w:val="24"/>
              </w:rPr>
              <w:t xml:space="preserve">its </w:t>
            </w:r>
            <w:r>
              <w:rPr>
                <w:spacing w:val="-2"/>
                <w:sz w:val="24"/>
              </w:rPr>
              <w:t>functions</w:t>
            </w:r>
          </w:p>
          <w:p w14:paraId="0213D717" w14:textId="77777777" w:rsidR="005E231E" w:rsidRDefault="005E231E" w:rsidP="005E231E">
            <w:pPr>
              <w:pStyle w:val="TableParagraph"/>
              <w:spacing w:before="53" w:line="264" w:lineRule="exact"/>
              <w:ind w:left="0"/>
              <w:rPr>
                <w:sz w:val="24"/>
              </w:rPr>
            </w:pPr>
            <w:hyperlink r:id="rId20" w:history="1">
              <w:r w:rsidRPr="00A4241E">
                <w:rPr>
                  <w:rStyle w:val="Hyperlink"/>
                  <w:sz w:val="24"/>
                </w:rPr>
                <w:t>https://www.iisermohali.ac.in/files/pdf/Directorate/NITSER_Acts/9-First-Statutes-of-IISERs.pdf</w:t>
              </w:r>
            </w:hyperlink>
          </w:p>
          <w:p w14:paraId="3A9DABC5" w14:textId="77777777" w:rsidR="005E231E" w:rsidRDefault="005E231E">
            <w:pPr>
              <w:pStyle w:val="TableParagraph"/>
              <w:spacing w:before="47" w:line="240" w:lineRule="auto"/>
              <w:ind w:left="52"/>
              <w:rPr>
                <w:sz w:val="24"/>
              </w:rPr>
            </w:pPr>
          </w:p>
        </w:tc>
      </w:tr>
      <w:tr w:rsidR="00367850" w14:paraId="48613478" w14:textId="77777777">
        <w:trPr>
          <w:trHeight w:val="935"/>
        </w:trPr>
        <w:tc>
          <w:tcPr>
            <w:tcW w:w="1570" w:type="dxa"/>
          </w:tcPr>
          <w:p w14:paraId="44074013" w14:textId="77777777" w:rsidR="00367850" w:rsidRDefault="00000000">
            <w:pPr>
              <w:pStyle w:val="TableParagraph"/>
              <w:spacing w:before="47" w:line="240" w:lineRule="auto"/>
              <w:ind w:left="362"/>
              <w:rPr>
                <w:sz w:val="24"/>
              </w:rPr>
            </w:pPr>
            <w:r>
              <w:rPr>
                <w:spacing w:val="-5"/>
                <w:sz w:val="24"/>
              </w:rPr>
              <w:t>(v)</w:t>
            </w:r>
          </w:p>
        </w:tc>
        <w:tc>
          <w:tcPr>
            <w:tcW w:w="7070" w:type="dxa"/>
          </w:tcPr>
          <w:p w14:paraId="65320446" w14:textId="032C1150" w:rsidR="00367850" w:rsidRDefault="00000000">
            <w:pPr>
              <w:pStyle w:val="TableParagraph"/>
              <w:spacing w:before="47" w:line="240" w:lineRule="auto"/>
              <w:ind w:left="52" w:right="47"/>
              <w:rPr>
                <w:sz w:val="24"/>
              </w:rPr>
            </w:pPr>
            <w:r>
              <w:rPr>
                <w:sz w:val="24"/>
              </w:rPr>
              <w:t>Act, Rules, Regulations, instructions, manuals and records, held by it or under</w:t>
            </w:r>
            <w:r w:rsidR="002006C7">
              <w:rPr>
                <w:sz w:val="24"/>
              </w:rPr>
              <w:t xml:space="preserve"> </w:t>
            </w:r>
            <w:r>
              <w:rPr>
                <w:sz w:val="24"/>
              </w:rPr>
              <w:t>its control or used by its employees for discharging its functions</w:t>
            </w:r>
          </w:p>
          <w:p w14:paraId="56648FD4" w14:textId="77777777" w:rsidR="008C2370" w:rsidRDefault="008C2370">
            <w:pPr>
              <w:pStyle w:val="TableParagraph"/>
              <w:spacing w:before="53" w:line="264" w:lineRule="exact"/>
              <w:ind w:left="52"/>
              <w:rPr>
                <w:color w:val="0070C0"/>
              </w:rPr>
            </w:pPr>
          </w:p>
          <w:p w14:paraId="04A63555" w14:textId="3D40DF29" w:rsidR="00367850" w:rsidRDefault="008C2370">
            <w:pPr>
              <w:pStyle w:val="TableParagraph"/>
              <w:spacing w:before="53" w:line="264" w:lineRule="exact"/>
              <w:ind w:left="52"/>
              <w:rPr>
                <w:color w:val="0070C0"/>
              </w:rPr>
            </w:pPr>
            <w:hyperlink r:id="rId21" w:anchor="Act" w:history="1">
              <w:r w:rsidRPr="00A4241E">
                <w:rPr>
                  <w:rStyle w:val="Hyperlink"/>
                </w:rPr>
                <w:t>https://www.iisermohali.ac.in/institute#Act</w:t>
              </w:r>
            </w:hyperlink>
          </w:p>
          <w:p w14:paraId="47C157F7" w14:textId="77777777" w:rsidR="005E231E" w:rsidRDefault="005E231E">
            <w:pPr>
              <w:pStyle w:val="TableParagraph"/>
              <w:spacing w:before="53" w:line="264" w:lineRule="exact"/>
              <w:ind w:left="52"/>
              <w:rPr>
                <w:color w:val="0070C0"/>
              </w:rPr>
            </w:pPr>
          </w:p>
          <w:p w14:paraId="6274CF6C" w14:textId="0D4C31F3" w:rsidR="005E231E" w:rsidRDefault="005E231E" w:rsidP="005E231E">
            <w:pPr>
              <w:pStyle w:val="TableParagraph"/>
              <w:spacing w:before="53" w:line="264" w:lineRule="exact"/>
              <w:ind w:left="0"/>
              <w:rPr>
                <w:sz w:val="24"/>
              </w:rPr>
            </w:pPr>
            <w:hyperlink r:id="rId22" w:history="1">
              <w:r w:rsidRPr="00A4241E">
                <w:rPr>
                  <w:rStyle w:val="Hyperlink"/>
                  <w:sz w:val="24"/>
                </w:rPr>
                <w:t>https://www.iisermohali.ac.in/files/pdf/Directorate/NITSER_Acts/9-First-Statutes-of-IISERs.pdf</w:t>
              </w:r>
            </w:hyperlink>
          </w:p>
          <w:p w14:paraId="4ADAD66F" w14:textId="03CF70EA" w:rsidR="005E231E" w:rsidRDefault="005E231E" w:rsidP="005E231E">
            <w:pPr>
              <w:pStyle w:val="TableParagraph"/>
              <w:spacing w:before="53" w:line="264" w:lineRule="exact"/>
              <w:ind w:left="0"/>
              <w:rPr>
                <w:sz w:val="24"/>
              </w:rPr>
            </w:pPr>
          </w:p>
        </w:tc>
      </w:tr>
      <w:tr w:rsidR="00367850" w14:paraId="237A5F03" w14:textId="77777777">
        <w:trPr>
          <w:trHeight w:val="611"/>
        </w:trPr>
        <w:tc>
          <w:tcPr>
            <w:tcW w:w="1570" w:type="dxa"/>
          </w:tcPr>
          <w:p w14:paraId="5426B8C2" w14:textId="77777777" w:rsidR="00367850" w:rsidRDefault="00000000">
            <w:pPr>
              <w:pStyle w:val="TableParagraph"/>
              <w:spacing w:before="47" w:line="240" w:lineRule="auto"/>
              <w:ind w:left="362"/>
              <w:rPr>
                <w:sz w:val="24"/>
              </w:rPr>
            </w:pPr>
            <w:r>
              <w:rPr>
                <w:spacing w:val="-4"/>
                <w:sz w:val="24"/>
              </w:rPr>
              <w:lastRenderedPageBreak/>
              <w:t>(vi)</w:t>
            </w:r>
          </w:p>
        </w:tc>
        <w:tc>
          <w:tcPr>
            <w:tcW w:w="7070" w:type="dxa"/>
          </w:tcPr>
          <w:p w14:paraId="6C8ACA28" w14:textId="40117DE1" w:rsidR="00367850" w:rsidRDefault="00000000">
            <w:pPr>
              <w:pStyle w:val="TableParagraph"/>
              <w:spacing w:before="40" w:line="270" w:lineRule="atLeast"/>
              <w:ind w:left="52"/>
              <w:rPr>
                <w:sz w:val="24"/>
              </w:rPr>
            </w:pPr>
            <w:r>
              <w:rPr>
                <w:sz w:val="24"/>
              </w:rPr>
              <w:t>Statement</w:t>
            </w:r>
            <w:r>
              <w:rPr>
                <w:spacing w:val="-6"/>
                <w:sz w:val="24"/>
              </w:rPr>
              <w:t xml:space="preserve"> </w:t>
            </w:r>
            <w:r>
              <w:rPr>
                <w:sz w:val="24"/>
              </w:rPr>
              <w:t>of</w:t>
            </w:r>
            <w:r>
              <w:rPr>
                <w:spacing w:val="-8"/>
                <w:sz w:val="24"/>
              </w:rPr>
              <w:t xml:space="preserve"> </w:t>
            </w:r>
            <w:r>
              <w:rPr>
                <w:sz w:val="24"/>
              </w:rPr>
              <w:t>the</w:t>
            </w:r>
            <w:r>
              <w:rPr>
                <w:spacing w:val="-10"/>
                <w:sz w:val="24"/>
              </w:rPr>
              <w:t xml:space="preserve"> </w:t>
            </w:r>
            <w:r>
              <w:rPr>
                <w:sz w:val="24"/>
              </w:rPr>
              <w:t>categories</w:t>
            </w:r>
            <w:r>
              <w:rPr>
                <w:spacing w:val="-8"/>
                <w:sz w:val="24"/>
              </w:rPr>
              <w:t xml:space="preserve"> </w:t>
            </w:r>
            <w:r>
              <w:rPr>
                <w:sz w:val="24"/>
              </w:rPr>
              <w:t>of</w:t>
            </w:r>
            <w:r>
              <w:rPr>
                <w:spacing w:val="-8"/>
                <w:sz w:val="24"/>
              </w:rPr>
              <w:t xml:space="preserve"> </w:t>
            </w:r>
            <w:r>
              <w:rPr>
                <w:sz w:val="24"/>
              </w:rPr>
              <w:t>documents</w:t>
            </w:r>
            <w:r>
              <w:rPr>
                <w:spacing w:val="-7"/>
                <w:sz w:val="24"/>
              </w:rPr>
              <w:t xml:space="preserve"> </w:t>
            </w:r>
            <w:r>
              <w:rPr>
                <w:sz w:val="24"/>
              </w:rPr>
              <w:t>that</w:t>
            </w:r>
            <w:r>
              <w:rPr>
                <w:spacing w:val="-9"/>
                <w:sz w:val="24"/>
              </w:rPr>
              <w:t xml:space="preserve"> </w:t>
            </w:r>
            <w:r>
              <w:rPr>
                <w:sz w:val="24"/>
              </w:rPr>
              <w:t>are</w:t>
            </w:r>
            <w:r>
              <w:rPr>
                <w:spacing w:val="-8"/>
                <w:sz w:val="24"/>
              </w:rPr>
              <w:t xml:space="preserve"> </w:t>
            </w:r>
            <w:r>
              <w:rPr>
                <w:sz w:val="24"/>
              </w:rPr>
              <w:t>held</w:t>
            </w:r>
            <w:r>
              <w:rPr>
                <w:spacing w:val="-8"/>
                <w:sz w:val="24"/>
              </w:rPr>
              <w:t xml:space="preserve"> </w:t>
            </w:r>
            <w:r>
              <w:rPr>
                <w:sz w:val="24"/>
              </w:rPr>
              <w:t>by</w:t>
            </w:r>
            <w:r>
              <w:rPr>
                <w:spacing w:val="-13"/>
                <w:sz w:val="24"/>
              </w:rPr>
              <w:t xml:space="preserve"> </w:t>
            </w:r>
            <w:r>
              <w:rPr>
                <w:sz w:val="24"/>
              </w:rPr>
              <w:t>the</w:t>
            </w:r>
            <w:r>
              <w:rPr>
                <w:spacing w:val="-10"/>
                <w:sz w:val="24"/>
              </w:rPr>
              <w:t xml:space="preserve"> </w:t>
            </w:r>
            <w:r>
              <w:rPr>
                <w:sz w:val="24"/>
              </w:rPr>
              <w:t>Department or</w:t>
            </w:r>
            <w:r w:rsidR="00DA0112">
              <w:rPr>
                <w:sz w:val="24"/>
              </w:rPr>
              <w:t xml:space="preserve"> </w:t>
            </w:r>
            <w:r>
              <w:rPr>
                <w:sz w:val="24"/>
              </w:rPr>
              <w:t>under its control</w:t>
            </w:r>
          </w:p>
        </w:tc>
      </w:tr>
      <w:tr w:rsidR="00367850" w14:paraId="623CCA9B" w14:textId="77777777" w:rsidTr="00DA0112">
        <w:trPr>
          <w:trHeight w:val="1068"/>
        </w:trPr>
        <w:tc>
          <w:tcPr>
            <w:tcW w:w="1570" w:type="dxa"/>
          </w:tcPr>
          <w:p w14:paraId="289BC0F2" w14:textId="77777777" w:rsidR="00367850" w:rsidRDefault="00000000">
            <w:pPr>
              <w:pStyle w:val="TableParagraph"/>
              <w:spacing w:before="47" w:line="240" w:lineRule="auto"/>
              <w:ind w:left="362"/>
              <w:rPr>
                <w:sz w:val="24"/>
              </w:rPr>
            </w:pPr>
            <w:r>
              <w:rPr>
                <w:spacing w:val="-2"/>
                <w:sz w:val="24"/>
              </w:rPr>
              <w:t>(vii)</w:t>
            </w:r>
          </w:p>
        </w:tc>
        <w:tc>
          <w:tcPr>
            <w:tcW w:w="7070" w:type="dxa"/>
          </w:tcPr>
          <w:p w14:paraId="7A45C8FF" w14:textId="77777777" w:rsidR="00367850" w:rsidRDefault="00000000">
            <w:pPr>
              <w:pStyle w:val="TableParagraph"/>
              <w:spacing w:before="107" w:line="240" w:lineRule="auto"/>
              <w:ind w:left="-1" w:right="6"/>
              <w:jc w:val="both"/>
              <w:rPr>
                <w:sz w:val="24"/>
              </w:rPr>
            </w:pPr>
            <w:r>
              <w:rPr>
                <w:sz w:val="24"/>
              </w:rPr>
              <w:t>The particulars of any arrangement that exists for consultation with or representation</w:t>
            </w:r>
            <w:r>
              <w:rPr>
                <w:spacing w:val="-3"/>
                <w:sz w:val="24"/>
              </w:rPr>
              <w:t xml:space="preserve"> </w:t>
            </w:r>
            <w:r>
              <w:rPr>
                <w:sz w:val="24"/>
              </w:rPr>
              <w:t>by</w:t>
            </w:r>
            <w:r>
              <w:rPr>
                <w:spacing w:val="-8"/>
                <w:sz w:val="24"/>
              </w:rPr>
              <w:t xml:space="preserve"> </w:t>
            </w:r>
            <w:r>
              <w:rPr>
                <w:sz w:val="24"/>
              </w:rPr>
              <w:t>the</w:t>
            </w:r>
            <w:r>
              <w:rPr>
                <w:spacing w:val="-3"/>
                <w:sz w:val="24"/>
              </w:rPr>
              <w:t xml:space="preserve"> </w:t>
            </w:r>
            <w:r>
              <w:rPr>
                <w:sz w:val="24"/>
              </w:rPr>
              <w:t>members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public</w:t>
            </w:r>
            <w:r>
              <w:rPr>
                <w:spacing w:val="-2"/>
                <w:sz w:val="24"/>
              </w:rPr>
              <w:t xml:space="preserve"> </w:t>
            </w:r>
            <w:r>
              <w:rPr>
                <w:sz w:val="24"/>
              </w:rPr>
              <w:t>in</w:t>
            </w:r>
            <w:r>
              <w:rPr>
                <w:spacing w:val="-3"/>
                <w:sz w:val="24"/>
              </w:rPr>
              <w:t xml:space="preserve"> </w:t>
            </w:r>
            <w:r>
              <w:rPr>
                <w:sz w:val="24"/>
              </w:rPr>
              <w:t>relation</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formulation of the Institute’s policy or implementation thereof.</w:t>
            </w:r>
          </w:p>
        </w:tc>
      </w:tr>
      <w:tr w:rsidR="00367850" w14:paraId="45B7E7CD" w14:textId="77777777">
        <w:trPr>
          <w:trHeight w:val="1435"/>
        </w:trPr>
        <w:tc>
          <w:tcPr>
            <w:tcW w:w="1570" w:type="dxa"/>
          </w:tcPr>
          <w:p w14:paraId="513592C5" w14:textId="77777777" w:rsidR="00367850" w:rsidRDefault="00000000">
            <w:pPr>
              <w:pStyle w:val="TableParagraph"/>
              <w:spacing w:before="47" w:line="240" w:lineRule="auto"/>
              <w:ind w:left="362"/>
              <w:rPr>
                <w:sz w:val="24"/>
              </w:rPr>
            </w:pPr>
            <w:r>
              <w:rPr>
                <w:spacing w:val="-2"/>
                <w:sz w:val="24"/>
              </w:rPr>
              <w:t>(viii)</w:t>
            </w:r>
          </w:p>
        </w:tc>
        <w:tc>
          <w:tcPr>
            <w:tcW w:w="7070" w:type="dxa"/>
          </w:tcPr>
          <w:p w14:paraId="0F4C7014" w14:textId="5F603F75" w:rsidR="00367850" w:rsidRDefault="00000000">
            <w:pPr>
              <w:pStyle w:val="TableParagraph"/>
              <w:spacing w:before="47" w:line="240" w:lineRule="auto"/>
              <w:ind w:left="52" w:right="66"/>
              <w:jc w:val="both"/>
              <w:rPr>
                <w:sz w:val="24"/>
              </w:rPr>
            </w:pPr>
            <w:r>
              <w:rPr>
                <w:sz w:val="24"/>
              </w:rPr>
              <w:t>Statement of Boards, Councils, Committees</w:t>
            </w:r>
            <w:r>
              <w:rPr>
                <w:spacing w:val="-1"/>
                <w:sz w:val="24"/>
              </w:rPr>
              <w:t xml:space="preserve"> </w:t>
            </w:r>
            <w:r>
              <w:rPr>
                <w:sz w:val="24"/>
              </w:rPr>
              <w:t>and other bodies consisting of two</w:t>
            </w:r>
            <w:r w:rsidR="00DA0112">
              <w:rPr>
                <w:sz w:val="24"/>
              </w:rPr>
              <w:t xml:space="preserve"> </w:t>
            </w:r>
            <w:r>
              <w:rPr>
                <w:sz w:val="24"/>
              </w:rPr>
              <w:t>or more persons constituted as its part or for the purpose of its advice,</w:t>
            </w:r>
            <w:r>
              <w:rPr>
                <w:spacing w:val="-11"/>
                <w:sz w:val="24"/>
              </w:rPr>
              <w:t xml:space="preserve"> </w:t>
            </w:r>
            <w:r>
              <w:rPr>
                <w:sz w:val="24"/>
              </w:rPr>
              <w:t>and</w:t>
            </w:r>
            <w:r>
              <w:rPr>
                <w:spacing w:val="-11"/>
                <w:sz w:val="24"/>
              </w:rPr>
              <w:t xml:space="preserve"> </w:t>
            </w:r>
            <w:r>
              <w:rPr>
                <w:sz w:val="24"/>
              </w:rPr>
              <w:t>as</w:t>
            </w:r>
            <w:r>
              <w:rPr>
                <w:spacing w:val="-12"/>
                <w:sz w:val="24"/>
              </w:rPr>
              <w:t xml:space="preserve"> </w:t>
            </w:r>
            <w:r>
              <w:rPr>
                <w:sz w:val="24"/>
              </w:rPr>
              <w:t>to</w:t>
            </w:r>
            <w:r>
              <w:rPr>
                <w:spacing w:val="-11"/>
                <w:sz w:val="24"/>
              </w:rPr>
              <w:t xml:space="preserve"> </w:t>
            </w:r>
            <w:r>
              <w:rPr>
                <w:sz w:val="24"/>
              </w:rPr>
              <w:t>whether</w:t>
            </w:r>
            <w:r>
              <w:rPr>
                <w:spacing w:val="-9"/>
                <w:sz w:val="24"/>
              </w:rPr>
              <w:t xml:space="preserve"> </w:t>
            </w:r>
            <w:r>
              <w:rPr>
                <w:sz w:val="24"/>
              </w:rPr>
              <w:t>meetings</w:t>
            </w:r>
            <w:r>
              <w:rPr>
                <w:spacing w:val="-8"/>
                <w:sz w:val="24"/>
              </w:rPr>
              <w:t xml:space="preserve"> </w:t>
            </w:r>
            <w:r>
              <w:rPr>
                <w:sz w:val="24"/>
              </w:rPr>
              <w:t>of</w:t>
            </w:r>
            <w:r>
              <w:rPr>
                <w:spacing w:val="-12"/>
                <w:sz w:val="24"/>
              </w:rPr>
              <w:t xml:space="preserve"> </w:t>
            </w:r>
            <w:r>
              <w:rPr>
                <w:sz w:val="24"/>
              </w:rPr>
              <w:t>those</w:t>
            </w:r>
            <w:r>
              <w:rPr>
                <w:spacing w:val="-10"/>
                <w:sz w:val="24"/>
              </w:rPr>
              <w:t xml:space="preserve"> </w:t>
            </w:r>
            <w:r>
              <w:rPr>
                <w:sz w:val="24"/>
              </w:rPr>
              <w:t>boards,</w:t>
            </w:r>
            <w:r>
              <w:rPr>
                <w:spacing w:val="-9"/>
                <w:sz w:val="24"/>
              </w:rPr>
              <w:t xml:space="preserve"> </w:t>
            </w:r>
            <w:r>
              <w:rPr>
                <w:sz w:val="24"/>
              </w:rPr>
              <w:t>councils,</w:t>
            </w:r>
            <w:r>
              <w:rPr>
                <w:spacing w:val="-7"/>
                <w:sz w:val="24"/>
              </w:rPr>
              <w:t xml:space="preserve"> </w:t>
            </w:r>
            <w:r>
              <w:rPr>
                <w:spacing w:val="-2"/>
                <w:sz w:val="24"/>
              </w:rPr>
              <w:t>committees</w:t>
            </w:r>
          </w:p>
          <w:p w14:paraId="6A708AE1" w14:textId="77777777" w:rsidR="00367850" w:rsidRDefault="00000000">
            <w:pPr>
              <w:pStyle w:val="TableParagraph"/>
              <w:spacing w:line="270" w:lineRule="atLeast"/>
              <w:ind w:left="52" w:right="74"/>
              <w:jc w:val="both"/>
              <w:rPr>
                <w:sz w:val="24"/>
              </w:rPr>
            </w:pPr>
            <w:r>
              <w:rPr>
                <w:sz w:val="24"/>
              </w:rPr>
              <w:t>and other bodies are</w:t>
            </w:r>
            <w:r>
              <w:rPr>
                <w:spacing w:val="-2"/>
                <w:sz w:val="24"/>
              </w:rPr>
              <w:t xml:space="preserve"> </w:t>
            </w:r>
            <w:r>
              <w:rPr>
                <w:sz w:val="24"/>
              </w:rPr>
              <w:t>open</w:t>
            </w:r>
            <w:r>
              <w:rPr>
                <w:spacing w:val="-1"/>
                <w:sz w:val="24"/>
              </w:rPr>
              <w:t xml:space="preserve"> </w:t>
            </w:r>
            <w:r>
              <w:rPr>
                <w:sz w:val="24"/>
              </w:rPr>
              <w:t>to the</w:t>
            </w:r>
            <w:r>
              <w:rPr>
                <w:spacing w:val="-2"/>
                <w:sz w:val="24"/>
              </w:rPr>
              <w:t xml:space="preserve"> </w:t>
            </w:r>
            <w:r>
              <w:rPr>
                <w:sz w:val="24"/>
              </w:rPr>
              <w:t>public,</w:t>
            </w:r>
            <w:r>
              <w:rPr>
                <w:spacing w:val="-1"/>
                <w:sz w:val="24"/>
              </w:rPr>
              <w:t xml:space="preserve"> </w:t>
            </w:r>
            <w:r>
              <w:rPr>
                <w:sz w:val="24"/>
              </w:rPr>
              <w:t>or</w:t>
            </w:r>
            <w:r>
              <w:rPr>
                <w:spacing w:val="-2"/>
                <w:sz w:val="24"/>
              </w:rPr>
              <w:t xml:space="preserve"> </w:t>
            </w:r>
            <w:r>
              <w:rPr>
                <w:sz w:val="24"/>
              </w:rPr>
              <w:t>the</w:t>
            </w:r>
            <w:r>
              <w:rPr>
                <w:spacing w:val="-2"/>
                <w:sz w:val="24"/>
              </w:rPr>
              <w:t xml:space="preserve"> </w:t>
            </w:r>
            <w:r>
              <w:rPr>
                <w:sz w:val="24"/>
              </w:rPr>
              <w:t>minutes</w:t>
            </w:r>
            <w:r>
              <w:rPr>
                <w:spacing w:val="-2"/>
                <w:sz w:val="24"/>
              </w:rPr>
              <w:t xml:space="preserve"> </w:t>
            </w:r>
            <w:r>
              <w:rPr>
                <w:sz w:val="24"/>
              </w:rPr>
              <w:t>of</w:t>
            </w:r>
            <w:r>
              <w:rPr>
                <w:spacing w:val="-2"/>
                <w:sz w:val="24"/>
              </w:rPr>
              <w:t xml:space="preserve"> </w:t>
            </w:r>
            <w:r>
              <w:rPr>
                <w:sz w:val="24"/>
              </w:rPr>
              <w:t>such</w:t>
            </w:r>
            <w:r>
              <w:rPr>
                <w:spacing w:val="-1"/>
                <w:sz w:val="24"/>
              </w:rPr>
              <w:t xml:space="preserve"> </w:t>
            </w:r>
            <w:r>
              <w:rPr>
                <w:sz w:val="24"/>
              </w:rPr>
              <w:t>meetings are accessible for public</w:t>
            </w:r>
          </w:p>
          <w:p w14:paraId="05F1227D" w14:textId="77777777" w:rsidR="00DA0112" w:rsidRDefault="00DA0112">
            <w:pPr>
              <w:pStyle w:val="TableParagraph"/>
              <w:spacing w:line="270" w:lineRule="atLeast"/>
              <w:ind w:left="52" w:right="74"/>
              <w:jc w:val="both"/>
              <w:rPr>
                <w:sz w:val="24"/>
              </w:rPr>
            </w:pPr>
          </w:p>
          <w:p w14:paraId="67238D02" w14:textId="2DF8FEF0" w:rsidR="00DA0112" w:rsidRDefault="00DA0112">
            <w:pPr>
              <w:pStyle w:val="TableParagraph"/>
              <w:spacing w:line="270" w:lineRule="atLeast"/>
              <w:ind w:left="52" w:right="74"/>
              <w:jc w:val="both"/>
              <w:rPr>
                <w:sz w:val="24"/>
              </w:rPr>
            </w:pPr>
            <w:hyperlink r:id="rId23" w:anchor="BOG" w:history="1">
              <w:r w:rsidRPr="00A4241E">
                <w:rPr>
                  <w:rStyle w:val="Hyperlink"/>
                  <w:sz w:val="24"/>
                </w:rPr>
                <w:t>https://www.iisermohali.ac.in/institute#BOG</w:t>
              </w:r>
            </w:hyperlink>
          </w:p>
          <w:p w14:paraId="027460F2" w14:textId="2F1375DC" w:rsidR="00DA0112" w:rsidRDefault="00DA0112">
            <w:pPr>
              <w:pStyle w:val="TableParagraph"/>
              <w:spacing w:line="270" w:lineRule="atLeast"/>
              <w:ind w:left="52" w:right="74"/>
              <w:jc w:val="both"/>
              <w:rPr>
                <w:sz w:val="24"/>
              </w:rPr>
            </w:pPr>
          </w:p>
        </w:tc>
      </w:tr>
    </w:tbl>
    <w:p w14:paraId="3B446CAE" w14:textId="77777777" w:rsidR="00367850" w:rsidRDefault="00367850">
      <w:pPr>
        <w:pStyle w:val="TableParagraph"/>
        <w:spacing w:line="270" w:lineRule="atLeast"/>
        <w:jc w:val="both"/>
        <w:rPr>
          <w:sz w:val="24"/>
        </w:rPr>
        <w:sectPr w:rsidR="00367850">
          <w:pgSz w:w="11900" w:h="16850"/>
          <w:pgMar w:top="1060" w:right="708" w:bottom="280" w:left="850" w:header="720" w:footer="720" w:gutter="0"/>
          <w:cols w:space="720"/>
        </w:sectPr>
      </w:pPr>
    </w:p>
    <w:tbl>
      <w:tblPr>
        <w:tblW w:w="0" w:type="auto"/>
        <w:tblInd w:w="7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08"/>
        <w:gridCol w:w="7241"/>
      </w:tblGrid>
      <w:tr w:rsidR="00367850" w14:paraId="0C87DF0D" w14:textId="77777777" w:rsidTr="007C1BF1">
        <w:trPr>
          <w:trHeight w:val="596"/>
        </w:trPr>
        <w:tc>
          <w:tcPr>
            <w:tcW w:w="1608" w:type="dxa"/>
          </w:tcPr>
          <w:p w14:paraId="18B33758" w14:textId="77777777" w:rsidR="00367850" w:rsidRDefault="00000000">
            <w:pPr>
              <w:pStyle w:val="TableParagraph"/>
              <w:spacing w:before="47" w:line="240" w:lineRule="auto"/>
              <w:ind w:left="362"/>
              <w:rPr>
                <w:sz w:val="24"/>
              </w:rPr>
            </w:pPr>
            <w:r>
              <w:rPr>
                <w:spacing w:val="-4"/>
                <w:sz w:val="24"/>
              </w:rPr>
              <w:t>(ix)</w:t>
            </w:r>
          </w:p>
        </w:tc>
        <w:tc>
          <w:tcPr>
            <w:tcW w:w="7241" w:type="dxa"/>
          </w:tcPr>
          <w:p w14:paraId="2E5EF91F" w14:textId="77777777" w:rsidR="00367850" w:rsidRDefault="00000000">
            <w:pPr>
              <w:pStyle w:val="TableParagraph"/>
              <w:spacing w:before="32" w:line="280" w:lineRule="atLeast"/>
              <w:ind w:left="52" w:right="47"/>
              <w:rPr>
                <w:sz w:val="24"/>
              </w:rPr>
            </w:pPr>
            <w:r>
              <w:rPr>
                <w:sz w:val="24"/>
              </w:rPr>
              <w:t>Monthly remuneration received by each of its officers and employees, including the system of compensation as provided in its regulations</w:t>
            </w:r>
          </w:p>
        </w:tc>
      </w:tr>
      <w:tr w:rsidR="00367850" w14:paraId="483CA73D" w14:textId="77777777" w:rsidTr="007C1BF1">
        <w:trPr>
          <w:trHeight w:val="1261"/>
        </w:trPr>
        <w:tc>
          <w:tcPr>
            <w:tcW w:w="1608" w:type="dxa"/>
          </w:tcPr>
          <w:p w14:paraId="53849F75" w14:textId="77777777" w:rsidR="00367850" w:rsidRDefault="00000000">
            <w:pPr>
              <w:pStyle w:val="TableParagraph"/>
              <w:spacing w:before="47" w:line="240" w:lineRule="auto"/>
              <w:ind w:left="362"/>
              <w:rPr>
                <w:sz w:val="24"/>
              </w:rPr>
            </w:pPr>
            <w:r>
              <w:rPr>
                <w:spacing w:val="-5"/>
                <w:sz w:val="24"/>
              </w:rPr>
              <w:t>(x)</w:t>
            </w:r>
          </w:p>
        </w:tc>
        <w:tc>
          <w:tcPr>
            <w:tcW w:w="7241" w:type="dxa"/>
          </w:tcPr>
          <w:p w14:paraId="21E62C04" w14:textId="77777777" w:rsidR="00367850" w:rsidRDefault="00000000">
            <w:pPr>
              <w:pStyle w:val="TableParagraph"/>
              <w:spacing w:before="56" w:line="240" w:lineRule="auto"/>
              <w:ind w:left="-1"/>
              <w:rPr>
                <w:sz w:val="24"/>
              </w:rPr>
            </w:pPr>
            <w:r>
              <w:rPr>
                <w:sz w:val="24"/>
              </w:rPr>
              <w:t>A</w:t>
            </w:r>
            <w:r>
              <w:rPr>
                <w:spacing w:val="-1"/>
                <w:sz w:val="24"/>
              </w:rPr>
              <w:t xml:space="preserve"> </w:t>
            </w:r>
            <w:r>
              <w:rPr>
                <w:sz w:val="24"/>
              </w:rPr>
              <w:t>directory</w:t>
            </w:r>
            <w:r>
              <w:rPr>
                <w:spacing w:val="-6"/>
                <w:sz w:val="24"/>
              </w:rPr>
              <w:t xml:space="preserve"> </w:t>
            </w:r>
            <w:r>
              <w:rPr>
                <w:sz w:val="24"/>
              </w:rPr>
              <w:t>of</w:t>
            </w:r>
            <w:r>
              <w:rPr>
                <w:spacing w:val="1"/>
                <w:sz w:val="24"/>
              </w:rPr>
              <w:t xml:space="preserve"> </w:t>
            </w:r>
            <w:r>
              <w:rPr>
                <w:sz w:val="24"/>
              </w:rPr>
              <w:t>its</w:t>
            </w:r>
            <w:r>
              <w:rPr>
                <w:spacing w:val="-1"/>
                <w:sz w:val="24"/>
              </w:rPr>
              <w:t xml:space="preserve"> </w:t>
            </w:r>
            <w:r>
              <w:rPr>
                <w:sz w:val="24"/>
              </w:rPr>
              <w:t xml:space="preserve">officers and </w:t>
            </w:r>
            <w:r>
              <w:rPr>
                <w:spacing w:val="-2"/>
                <w:sz w:val="24"/>
              </w:rPr>
              <w:t>employees.</w:t>
            </w:r>
          </w:p>
          <w:p w14:paraId="231C13D3" w14:textId="615B0120" w:rsidR="00367850" w:rsidRDefault="00000000">
            <w:pPr>
              <w:pStyle w:val="TableParagraph"/>
              <w:tabs>
                <w:tab w:val="left" w:pos="1690"/>
                <w:tab w:val="left" w:pos="2693"/>
                <w:tab w:val="left" w:pos="3746"/>
                <w:tab w:val="left" w:pos="5281"/>
                <w:tab w:val="left" w:pos="6848"/>
              </w:tabs>
              <w:spacing w:before="65" w:line="244" w:lineRule="auto"/>
              <w:ind w:left="-1" w:right="134"/>
              <w:rPr>
                <w:color w:val="0070C0"/>
                <w:spacing w:val="-10"/>
                <w:sz w:val="24"/>
              </w:rPr>
            </w:pPr>
            <w:r>
              <w:rPr>
                <w:spacing w:val="-2"/>
                <w:sz w:val="24"/>
              </w:rPr>
              <w:t>Available</w:t>
            </w:r>
            <w:r w:rsidR="005F4444">
              <w:rPr>
                <w:sz w:val="24"/>
              </w:rPr>
              <w:t xml:space="preserve"> </w:t>
            </w:r>
            <w:r>
              <w:rPr>
                <w:spacing w:val="-6"/>
                <w:sz w:val="24"/>
              </w:rPr>
              <w:t>on</w:t>
            </w:r>
            <w:r w:rsidR="005F4444">
              <w:rPr>
                <w:sz w:val="24"/>
              </w:rPr>
              <w:t xml:space="preserve"> </w:t>
            </w:r>
            <w:r>
              <w:rPr>
                <w:spacing w:val="-4"/>
                <w:sz w:val="24"/>
              </w:rPr>
              <w:t>the</w:t>
            </w:r>
            <w:r w:rsidR="005F4444">
              <w:rPr>
                <w:sz w:val="24"/>
              </w:rPr>
              <w:t xml:space="preserve"> </w:t>
            </w:r>
            <w:r>
              <w:rPr>
                <w:spacing w:val="-2"/>
                <w:sz w:val="24"/>
              </w:rPr>
              <w:t>institute</w:t>
            </w:r>
            <w:r w:rsidR="005F4444">
              <w:rPr>
                <w:sz w:val="24"/>
              </w:rPr>
              <w:t xml:space="preserve"> </w:t>
            </w:r>
            <w:r w:rsidR="00DA0112">
              <w:rPr>
                <w:spacing w:val="-2"/>
                <w:sz w:val="24"/>
              </w:rPr>
              <w:t>website on following link:</w:t>
            </w:r>
            <w:r w:rsidR="00DA0112">
              <w:rPr>
                <w:spacing w:val="-10"/>
                <w:sz w:val="24"/>
              </w:rPr>
              <w:t xml:space="preserve"> -</w:t>
            </w:r>
            <w:r w:rsidR="00294918">
              <w:t xml:space="preserve"> </w:t>
            </w:r>
            <w:hyperlink r:id="rId24" w:history="1">
              <w:r w:rsidR="00CC6347" w:rsidRPr="0031097D">
                <w:rPr>
                  <w:rStyle w:val="Hyperlink"/>
                  <w:spacing w:val="-10"/>
                  <w:sz w:val="24"/>
                </w:rPr>
                <w:t>https://www.iisermohali.ac.in/people</w:t>
              </w:r>
            </w:hyperlink>
          </w:p>
          <w:p w14:paraId="16334722" w14:textId="7508A22E" w:rsidR="00CC6347" w:rsidRDefault="00CC6347">
            <w:pPr>
              <w:pStyle w:val="TableParagraph"/>
              <w:tabs>
                <w:tab w:val="left" w:pos="1690"/>
                <w:tab w:val="left" w:pos="2693"/>
                <w:tab w:val="left" w:pos="3746"/>
                <w:tab w:val="left" w:pos="5281"/>
                <w:tab w:val="left" w:pos="6848"/>
              </w:tabs>
              <w:spacing w:before="65" w:line="244" w:lineRule="auto"/>
              <w:ind w:left="-1" w:right="134"/>
              <w:rPr>
                <w:sz w:val="24"/>
              </w:rPr>
            </w:pPr>
          </w:p>
        </w:tc>
      </w:tr>
      <w:tr w:rsidR="00367850" w14:paraId="28366A26" w14:textId="77777777" w:rsidTr="007C1BF1">
        <w:trPr>
          <w:trHeight w:val="595"/>
        </w:trPr>
        <w:tc>
          <w:tcPr>
            <w:tcW w:w="1608" w:type="dxa"/>
          </w:tcPr>
          <w:p w14:paraId="59E8985D" w14:textId="77777777" w:rsidR="00367850" w:rsidRDefault="00000000">
            <w:pPr>
              <w:pStyle w:val="TableParagraph"/>
              <w:spacing w:before="47" w:line="240" w:lineRule="auto"/>
              <w:ind w:left="362"/>
              <w:rPr>
                <w:sz w:val="24"/>
              </w:rPr>
            </w:pPr>
            <w:r>
              <w:rPr>
                <w:spacing w:val="-4"/>
                <w:sz w:val="24"/>
              </w:rPr>
              <w:t>(xi)</w:t>
            </w:r>
          </w:p>
        </w:tc>
        <w:tc>
          <w:tcPr>
            <w:tcW w:w="7241" w:type="dxa"/>
          </w:tcPr>
          <w:p w14:paraId="54EC4B73" w14:textId="77777777" w:rsidR="00367850" w:rsidRDefault="00000000">
            <w:pPr>
              <w:pStyle w:val="TableParagraph"/>
              <w:spacing w:before="38" w:line="270" w:lineRule="atLeast"/>
              <w:ind w:left="52"/>
              <w:rPr>
                <w:sz w:val="24"/>
              </w:rPr>
            </w:pPr>
            <w:r>
              <w:rPr>
                <w:sz w:val="24"/>
              </w:rPr>
              <w:t>The</w:t>
            </w:r>
            <w:r>
              <w:rPr>
                <w:spacing w:val="-15"/>
                <w:sz w:val="24"/>
              </w:rPr>
              <w:t xml:space="preserve"> </w:t>
            </w:r>
            <w:r>
              <w:rPr>
                <w:sz w:val="24"/>
              </w:rPr>
              <w:t>Budget</w:t>
            </w:r>
            <w:r>
              <w:rPr>
                <w:spacing w:val="-15"/>
                <w:sz w:val="24"/>
              </w:rPr>
              <w:t xml:space="preserve"> </w:t>
            </w:r>
            <w:r>
              <w:rPr>
                <w:sz w:val="24"/>
              </w:rPr>
              <w:t>allocated</w:t>
            </w:r>
            <w:r>
              <w:rPr>
                <w:spacing w:val="-15"/>
                <w:sz w:val="24"/>
              </w:rPr>
              <w:t xml:space="preserve"> </w:t>
            </w:r>
            <w:r>
              <w:rPr>
                <w:sz w:val="24"/>
              </w:rPr>
              <w:t>to</w:t>
            </w:r>
            <w:r>
              <w:rPr>
                <w:spacing w:val="-15"/>
                <w:sz w:val="24"/>
              </w:rPr>
              <w:t xml:space="preserve"> </w:t>
            </w:r>
            <w:r>
              <w:rPr>
                <w:sz w:val="24"/>
              </w:rPr>
              <w:t>each</w:t>
            </w:r>
            <w:r>
              <w:rPr>
                <w:spacing w:val="-15"/>
                <w:sz w:val="24"/>
              </w:rPr>
              <w:t xml:space="preserve"> </w:t>
            </w:r>
            <w:r>
              <w:rPr>
                <w:sz w:val="24"/>
              </w:rPr>
              <w:t>of</w:t>
            </w:r>
            <w:r>
              <w:rPr>
                <w:spacing w:val="-15"/>
                <w:sz w:val="24"/>
              </w:rPr>
              <w:t xml:space="preserve"> </w:t>
            </w:r>
            <w:r>
              <w:rPr>
                <w:sz w:val="24"/>
              </w:rPr>
              <w:t>its</w:t>
            </w:r>
            <w:r>
              <w:rPr>
                <w:spacing w:val="-15"/>
                <w:sz w:val="24"/>
              </w:rPr>
              <w:t xml:space="preserve"> </w:t>
            </w:r>
            <w:r>
              <w:rPr>
                <w:sz w:val="24"/>
              </w:rPr>
              <w:t>agency,</w:t>
            </w:r>
            <w:r>
              <w:rPr>
                <w:spacing w:val="-15"/>
                <w:sz w:val="24"/>
              </w:rPr>
              <w:t xml:space="preserve"> </w:t>
            </w:r>
            <w:r>
              <w:rPr>
                <w:sz w:val="24"/>
              </w:rPr>
              <w:t>indicating</w:t>
            </w:r>
            <w:r>
              <w:rPr>
                <w:spacing w:val="-15"/>
                <w:sz w:val="24"/>
              </w:rPr>
              <w:t xml:space="preserve"> </w:t>
            </w:r>
            <w:r>
              <w:rPr>
                <w:sz w:val="24"/>
              </w:rPr>
              <w:t>the</w:t>
            </w:r>
            <w:r>
              <w:rPr>
                <w:spacing w:val="-15"/>
                <w:sz w:val="24"/>
              </w:rPr>
              <w:t xml:space="preserve"> </w:t>
            </w:r>
            <w:r>
              <w:rPr>
                <w:sz w:val="24"/>
              </w:rPr>
              <w:t>particulars</w:t>
            </w:r>
            <w:r>
              <w:rPr>
                <w:spacing w:val="-15"/>
                <w:sz w:val="24"/>
              </w:rPr>
              <w:t xml:space="preserve"> </w:t>
            </w:r>
            <w:r>
              <w:rPr>
                <w:sz w:val="24"/>
              </w:rPr>
              <w:t>of</w:t>
            </w:r>
            <w:r>
              <w:rPr>
                <w:spacing w:val="-15"/>
                <w:sz w:val="24"/>
              </w:rPr>
              <w:t xml:space="preserve"> </w:t>
            </w:r>
            <w:r>
              <w:rPr>
                <w:sz w:val="24"/>
              </w:rPr>
              <w:t>all plans, proposed expenditures and reports on disbursements made</w:t>
            </w:r>
          </w:p>
          <w:p w14:paraId="02838B26" w14:textId="6E814EAC" w:rsidR="002006C7" w:rsidRDefault="002006C7">
            <w:pPr>
              <w:pStyle w:val="TableParagraph"/>
              <w:spacing w:before="38" w:line="270" w:lineRule="atLeast"/>
              <w:ind w:left="52"/>
              <w:rPr>
                <w:sz w:val="24"/>
              </w:rPr>
            </w:pPr>
            <w:hyperlink r:id="rId25" w:anchor="Reports" w:history="1">
              <w:r w:rsidRPr="00930285">
                <w:rPr>
                  <w:rStyle w:val="Hyperlink"/>
                  <w:sz w:val="24"/>
                </w:rPr>
                <w:t>https://www.iisermohali.ac.in/index.php?option=com_sppagebuilder&amp;view=page&amp;id=532#Reports</w:t>
              </w:r>
            </w:hyperlink>
          </w:p>
          <w:p w14:paraId="4B2A1362" w14:textId="6E1BA78E" w:rsidR="002006C7" w:rsidRDefault="002006C7" w:rsidP="002006C7">
            <w:pPr>
              <w:pStyle w:val="TableParagraph"/>
              <w:spacing w:before="38" w:line="270" w:lineRule="atLeast"/>
              <w:ind w:left="0"/>
              <w:rPr>
                <w:sz w:val="24"/>
              </w:rPr>
            </w:pPr>
          </w:p>
        </w:tc>
      </w:tr>
      <w:tr w:rsidR="00367850" w14:paraId="0B2E64C7" w14:textId="77777777" w:rsidTr="007C1BF1">
        <w:trPr>
          <w:trHeight w:val="598"/>
        </w:trPr>
        <w:tc>
          <w:tcPr>
            <w:tcW w:w="1608" w:type="dxa"/>
          </w:tcPr>
          <w:p w14:paraId="4A92FB96" w14:textId="77777777" w:rsidR="00367850" w:rsidRDefault="00000000">
            <w:pPr>
              <w:pStyle w:val="TableParagraph"/>
              <w:spacing w:before="47" w:line="240" w:lineRule="auto"/>
              <w:ind w:left="362"/>
              <w:rPr>
                <w:sz w:val="24"/>
              </w:rPr>
            </w:pPr>
            <w:r>
              <w:rPr>
                <w:spacing w:val="-2"/>
                <w:sz w:val="24"/>
              </w:rPr>
              <w:t>(xii)</w:t>
            </w:r>
          </w:p>
        </w:tc>
        <w:tc>
          <w:tcPr>
            <w:tcW w:w="7241" w:type="dxa"/>
          </w:tcPr>
          <w:p w14:paraId="03CA83C9" w14:textId="77777777" w:rsidR="00367850" w:rsidRDefault="00000000">
            <w:pPr>
              <w:pStyle w:val="TableParagraph"/>
              <w:spacing w:before="34" w:line="280" w:lineRule="atLeast"/>
              <w:ind w:left="52"/>
              <w:rPr>
                <w:sz w:val="24"/>
              </w:rPr>
            </w:pPr>
            <w:r>
              <w:rPr>
                <w:sz w:val="24"/>
              </w:rPr>
              <w:t>The</w:t>
            </w:r>
            <w:r>
              <w:rPr>
                <w:spacing w:val="-10"/>
                <w:sz w:val="24"/>
              </w:rPr>
              <w:t xml:space="preserve"> </w:t>
            </w:r>
            <w:r>
              <w:rPr>
                <w:sz w:val="24"/>
              </w:rPr>
              <w:t>manner</w:t>
            </w:r>
            <w:r>
              <w:rPr>
                <w:spacing w:val="-10"/>
                <w:sz w:val="24"/>
              </w:rPr>
              <w:t xml:space="preserve"> </w:t>
            </w:r>
            <w:r>
              <w:rPr>
                <w:sz w:val="24"/>
              </w:rPr>
              <w:t>of</w:t>
            </w:r>
            <w:r>
              <w:rPr>
                <w:spacing w:val="-10"/>
                <w:sz w:val="24"/>
              </w:rPr>
              <w:t xml:space="preserve"> </w:t>
            </w:r>
            <w:r>
              <w:rPr>
                <w:sz w:val="24"/>
              </w:rPr>
              <w:t>execution</w:t>
            </w:r>
            <w:r>
              <w:rPr>
                <w:spacing w:val="-6"/>
                <w:sz w:val="24"/>
              </w:rPr>
              <w:t xml:space="preserve"> </w:t>
            </w:r>
            <w:r>
              <w:rPr>
                <w:sz w:val="24"/>
              </w:rPr>
              <w:t>of</w:t>
            </w:r>
            <w:r>
              <w:rPr>
                <w:spacing w:val="-7"/>
                <w:sz w:val="24"/>
              </w:rPr>
              <w:t xml:space="preserve"> </w:t>
            </w:r>
            <w:r>
              <w:rPr>
                <w:sz w:val="24"/>
              </w:rPr>
              <w:t>subsidy</w:t>
            </w:r>
            <w:r>
              <w:rPr>
                <w:spacing w:val="-15"/>
                <w:sz w:val="24"/>
              </w:rPr>
              <w:t xml:space="preserve"> </w:t>
            </w:r>
            <w:r>
              <w:rPr>
                <w:sz w:val="24"/>
              </w:rPr>
              <w:t>programmers,</w:t>
            </w:r>
            <w:r>
              <w:rPr>
                <w:spacing w:val="-7"/>
                <w:sz w:val="24"/>
              </w:rPr>
              <w:t xml:space="preserve"> </w:t>
            </w:r>
            <w:r>
              <w:rPr>
                <w:sz w:val="24"/>
              </w:rPr>
              <w:t>including</w:t>
            </w:r>
            <w:r>
              <w:rPr>
                <w:spacing w:val="-10"/>
                <w:sz w:val="24"/>
              </w:rPr>
              <w:t xml:space="preserve"> </w:t>
            </w:r>
            <w:r>
              <w:rPr>
                <w:sz w:val="24"/>
              </w:rPr>
              <w:t>the</w:t>
            </w:r>
            <w:r>
              <w:rPr>
                <w:spacing w:val="-10"/>
                <w:sz w:val="24"/>
              </w:rPr>
              <w:t xml:space="preserve"> </w:t>
            </w:r>
            <w:r>
              <w:rPr>
                <w:sz w:val="24"/>
              </w:rPr>
              <w:t>amounts allocated and the details of beneficiaries of such programs</w:t>
            </w:r>
          </w:p>
        </w:tc>
      </w:tr>
      <w:tr w:rsidR="00367850" w14:paraId="6865C64E" w14:textId="77777777" w:rsidTr="007C1BF1">
        <w:trPr>
          <w:trHeight w:val="587"/>
        </w:trPr>
        <w:tc>
          <w:tcPr>
            <w:tcW w:w="1608" w:type="dxa"/>
          </w:tcPr>
          <w:p w14:paraId="0DDCE6F6" w14:textId="77777777" w:rsidR="00367850" w:rsidRDefault="00000000">
            <w:pPr>
              <w:pStyle w:val="TableParagraph"/>
              <w:spacing w:before="44" w:line="240" w:lineRule="auto"/>
              <w:ind w:left="362"/>
              <w:rPr>
                <w:sz w:val="24"/>
              </w:rPr>
            </w:pPr>
            <w:r>
              <w:rPr>
                <w:spacing w:val="-2"/>
                <w:sz w:val="24"/>
              </w:rPr>
              <w:t>(xiii)</w:t>
            </w:r>
          </w:p>
        </w:tc>
        <w:tc>
          <w:tcPr>
            <w:tcW w:w="7241" w:type="dxa"/>
          </w:tcPr>
          <w:p w14:paraId="6E951579" w14:textId="77777777" w:rsidR="00367850" w:rsidRDefault="00000000">
            <w:pPr>
              <w:pStyle w:val="TableParagraph"/>
              <w:spacing w:before="30" w:line="270" w:lineRule="atLeast"/>
              <w:ind w:left="52"/>
              <w:rPr>
                <w:sz w:val="24"/>
              </w:rPr>
            </w:pPr>
            <w:r>
              <w:rPr>
                <w:sz w:val="24"/>
              </w:rPr>
              <w:t>Particulars</w:t>
            </w:r>
            <w:r>
              <w:rPr>
                <w:spacing w:val="-11"/>
                <w:sz w:val="24"/>
              </w:rPr>
              <w:t xml:space="preserve"> </w:t>
            </w:r>
            <w:r>
              <w:rPr>
                <w:sz w:val="24"/>
              </w:rPr>
              <w:t>of</w:t>
            </w:r>
            <w:r>
              <w:rPr>
                <w:spacing w:val="-9"/>
                <w:sz w:val="24"/>
              </w:rPr>
              <w:t xml:space="preserve"> </w:t>
            </w:r>
            <w:r>
              <w:rPr>
                <w:sz w:val="24"/>
              </w:rPr>
              <w:t>recipients</w:t>
            </w:r>
            <w:r>
              <w:rPr>
                <w:spacing w:val="-7"/>
                <w:sz w:val="24"/>
              </w:rPr>
              <w:t xml:space="preserve"> </w:t>
            </w:r>
            <w:r>
              <w:rPr>
                <w:sz w:val="24"/>
              </w:rPr>
              <w:t>of</w:t>
            </w:r>
            <w:r>
              <w:rPr>
                <w:spacing w:val="-11"/>
                <w:sz w:val="24"/>
              </w:rPr>
              <w:t xml:space="preserve"> </w:t>
            </w:r>
            <w:r>
              <w:rPr>
                <w:sz w:val="24"/>
              </w:rPr>
              <w:t>concessions,</w:t>
            </w:r>
            <w:r>
              <w:rPr>
                <w:spacing w:val="-8"/>
                <w:sz w:val="24"/>
              </w:rPr>
              <w:t xml:space="preserve"> </w:t>
            </w:r>
            <w:r>
              <w:rPr>
                <w:sz w:val="24"/>
              </w:rPr>
              <w:t>permits</w:t>
            </w:r>
            <w:r>
              <w:rPr>
                <w:spacing w:val="-9"/>
                <w:sz w:val="24"/>
              </w:rPr>
              <w:t xml:space="preserve"> </w:t>
            </w:r>
            <w:r>
              <w:rPr>
                <w:sz w:val="24"/>
              </w:rPr>
              <w:t>or</w:t>
            </w:r>
            <w:r>
              <w:rPr>
                <w:spacing w:val="-11"/>
                <w:sz w:val="24"/>
              </w:rPr>
              <w:t xml:space="preserve"> </w:t>
            </w:r>
            <w:r>
              <w:rPr>
                <w:sz w:val="24"/>
              </w:rPr>
              <w:t>authorizations</w:t>
            </w:r>
            <w:r>
              <w:rPr>
                <w:spacing w:val="-9"/>
                <w:sz w:val="24"/>
              </w:rPr>
              <w:t xml:space="preserve"> </w:t>
            </w:r>
            <w:r>
              <w:rPr>
                <w:sz w:val="24"/>
              </w:rPr>
              <w:t>granted by it</w:t>
            </w:r>
          </w:p>
        </w:tc>
      </w:tr>
      <w:tr w:rsidR="00367850" w14:paraId="2038A5CF" w14:textId="77777777" w:rsidTr="007C1BF1">
        <w:trPr>
          <w:trHeight w:val="596"/>
        </w:trPr>
        <w:tc>
          <w:tcPr>
            <w:tcW w:w="1608" w:type="dxa"/>
          </w:tcPr>
          <w:p w14:paraId="23758836" w14:textId="77777777" w:rsidR="00367850" w:rsidRDefault="00000000">
            <w:pPr>
              <w:pStyle w:val="TableParagraph"/>
              <w:spacing w:before="47" w:line="240" w:lineRule="auto"/>
              <w:ind w:left="362"/>
              <w:rPr>
                <w:sz w:val="24"/>
              </w:rPr>
            </w:pPr>
            <w:r>
              <w:rPr>
                <w:spacing w:val="-2"/>
                <w:sz w:val="24"/>
              </w:rPr>
              <w:t>(xiv)</w:t>
            </w:r>
          </w:p>
        </w:tc>
        <w:tc>
          <w:tcPr>
            <w:tcW w:w="7241" w:type="dxa"/>
          </w:tcPr>
          <w:p w14:paraId="6EF74C57" w14:textId="77777777" w:rsidR="00367850" w:rsidRDefault="00000000">
            <w:pPr>
              <w:pStyle w:val="TableParagraph"/>
              <w:spacing w:before="40" w:line="270" w:lineRule="atLeast"/>
              <w:ind w:left="52"/>
              <w:rPr>
                <w:sz w:val="24"/>
              </w:rPr>
            </w:pPr>
            <w:r>
              <w:rPr>
                <w:sz w:val="24"/>
              </w:rPr>
              <w:t>Details</w:t>
            </w:r>
            <w:r>
              <w:rPr>
                <w:spacing w:val="-1"/>
                <w:sz w:val="24"/>
              </w:rPr>
              <w:t xml:space="preserve"> </w:t>
            </w:r>
            <w:r>
              <w:rPr>
                <w:sz w:val="24"/>
              </w:rPr>
              <w:t>in</w:t>
            </w:r>
            <w:r>
              <w:rPr>
                <w:spacing w:val="-2"/>
                <w:sz w:val="24"/>
              </w:rPr>
              <w:t xml:space="preserve"> </w:t>
            </w:r>
            <w:r>
              <w:rPr>
                <w:sz w:val="24"/>
              </w:rPr>
              <w:t>respect of information,</w:t>
            </w:r>
            <w:r>
              <w:rPr>
                <w:spacing w:val="-1"/>
                <w:sz w:val="24"/>
              </w:rPr>
              <w:t xml:space="preserve"> </w:t>
            </w:r>
            <w:r>
              <w:rPr>
                <w:sz w:val="24"/>
              </w:rPr>
              <w:t>available</w:t>
            </w:r>
            <w:r>
              <w:rPr>
                <w:spacing w:val="-2"/>
                <w:sz w:val="24"/>
              </w:rPr>
              <w:t xml:space="preserve"> </w:t>
            </w:r>
            <w:r>
              <w:rPr>
                <w:sz w:val="24"/>
              </w:rPr>
              <w:t>to</w:t>
            </w:r>
            <w:r>
              <w:rPr>
                <w:spacing w:val="-2"/>
                <w:sz w:val="24"/>
              </w:rPr>
              <w:t xml:space="preserve"> </w:t>
            </w:r>
            <w:r>
              <w:rPr>
                <w:sz w:val="24"/>
              </w:rPr>
              <w:t>or</w:t>
            </w:r>
            <w:r>
              <w:rPr>
                <w:spacing w:val="-3"/>
                <w:sz w:val="24"/>
              </w:rPr>
              <w:t xml:space="preserve"> </w:t>
            </w:r>
            <w:r>
              <w:rPr>
                <w:sz w:val="24"/>
              </w:rPr>
              <w:t>held</w:t>
            </w:r>
            <w:r>
              <w:rPr>
                <w:spacing w:val="-3"/>
                <w:sz w:val="24"/>
              </w:rPr>
              <w:t xml:space="preserve"> </w:t>
            </w:r>
            <w:r>
              <w:rPr>
                <w:sz w:val="24"/>
              </w:rPr>
              <w:t>by</w:t>
            </w:r>
            <w:r>
              <w:rPr>
                <w:spacing w:val="-6"/>
                <w:sz w:val="24"/>
              </w:rPr>
              <w:t xml:space="preserve"> </w:t>
            </w:r>
            <w:r>
              <w:rPr>
                <w:sz w:val="24"/>
              </w:rPr>
              <w:t>it,</w:t>
            </w:r>
            <w:r>
              <w:rPr>
                <w:spacing w:val="-2"/>
                <w:sz w:val="24"/>
              </w:rPr>
              <w:t xml:space="preserve"> </w:t>
            </w:r>
            <w:r>
              <w:rPr>
                <w:sz w:val="24"/>
              </w:rPr>
              <w:t>reduced</w:t>
            </w:r>
            <w:r>
              <w:rPr>
                <w:spacing w:val="-4"/>
                <w:sz w:val="24"/>
              </w:rPr>
              <w:t xml:space="preserve"> </w:t>
            </w:r>
            <w:r>
              <w:rPr>
                <w:sz w:val="24"/>
              </w:rPr>
              <w:t>in</w:t>
            </w:r>
            <w:r>
              <w:rPr>
                <w:spacing w:val="-4"/>
                <w:sz w:val="24"/>
              </w:rPr>
              <w:t xml:space="preserve"> </w:t>
            </w:r>
            <w:r>
              <w:rPr>
                <w:sz w:val="24"/>
              </w:rPr>
              <w:t>an electronic form</w:t>
            </w:r>
          </w:p>
        </w:tc>
      </w:tr>
      <w:tr w:rsidR="00367850" w14:paraId="3904AC5E" w14:textId="77777777" w:rsidTr="007C1BF1">
        <w:trPr>
          <w:trHeight w:val="1912"/>
        </w:trPr>
        <w:tc>
          <w:tcPr>
            <w:tcW w:w="1608" w:type="dxa"/>
          </w:tcPr>
          <w:p w14:paraId="383DC7F2" w14:textId="77777777" w:rsidR="00367850" w:rsidRDefault="00000000">
            <w:pPr>
              <w:pStyle w:val="TableParagraph"/>
              <w:spacing w:before="47" w:line="240" w:lineRule="auto"/>
              <w:ind w:left="362"/>
              <w:rPr>
                <w:sz w:val="24"/>
              </w:rPr>
            </w:pPr>
            <w:r>
              <w:rPr>
                <w:spacing w:val="-4"/>
                <w:sz w:val="24"/>
              </w:rPr>
              <w:t>(xv)</w:t>
            </w:r>
          </w:p>
        </w:tc>
        <w:tc>
          <w:tcPr>
            <w:tcW w:w="7241" w:type="dxa"/>
          </w:tcPr>
          <w:p w14:paraId="2681E1F5" w14:textId="3A666608" w:rsidR="00CC6347" w:rsidRPr="002006C7" w:rsidRDefault="00000000" w:rsidP="002006C7">
            <w:pPr>
              <w:pStyle w:val="TableParagraph"/>
              <w:spacing w:before="47" w:line="240" w:lineRule="auto"/>
              <w:ind w:left="52" w:right="432"/>
              <w:jc w:val="both"/>
              <w:rPr>
                <w:sz w:val="24"/>
              </w:rPr>
            </w:pPr>
            <w:r>
              <w:rPr>
                <w:sz w:val="24"/>
              </w:rPr>
              <w:t xml:space="preserve">The particulars of facilities available to citizens for obtaining </w:t>
            </w:r>
            <w:r w:rsidR="00CC6347">
              <w:rPr>
                <w:sz w:val="24"/>
              </w:rPr>
              <w:t>information, including</w:t>
            </w:r>
            <w:r>
              <w:rPr>
                <w:spacing w:val="-15"/>
                <w:sz w:val="24"/>
              </w:rPr>
              <w:t xml:space="preserve"> </w:t>
            </w:r>
            <w:r>
              <w:rPr>
                <w:sz w:val="24"/>
              </w:rPr>
              <w:t>the</w:t>
            </w:r>
            <w:r>
              <w:rPr>
                <w:spacing w:val="-15"/>
                <w:sz w:val="24"/>
              </w:rPr>
              <w:t xml:space="preserve"> </w:t>
            </w:r>
            <w:r>
              <w:rPr>
                <w:sz w:val="24"/>
              </w:rPr>
              <w:t>working</w:t>
            </w:r>
            <w:r>
              <w:rPr>
                <w:spacing w:val="-15"/>
                <w:sz w:val="24"/>
              </w:rPr>
              <w:t xml:space="preserve"> </w:t>
            </w:r>
            <w:r>
              <w:rPr>
                <w:sz w:val="24"/>
              </w:rPr>
              <w:t>hours</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library</w:t>
            </w:r>
            <w:r>
              <w:rPr>
                <w:spacing w:val="-15"/>
                <w:sz w:val="24"/>
              </w:rPr>
              <w:t xml:space="preserve"> </w:t>
            </w:r>
            <w:r>
              <w:rPr>
                <w:sz w:val="24"/>
              </w:rPr>
              <w:t>or</w:t>
            </w:r>
            <w:r>
              <w:rPr>
                <w:spacing w:val="-15"/>
                <w:sz w:val="24"/>
              </w:rPr>
              <w:t xml:space="preserve"> </w:t>
            </w:r>
            <w:r>
              <w:rPr>
                <w:sz w:val="24"/>
              </w:rPr>
              <w:t>reading</w:t>
            </w:r>
            <w:r>
              <w:rPr>
                <w:spacing w:val="-15"/>
                <w:sz w:val="24"/>
              </w:rPr>
              <w:t xml:space="preserve"> </w:t>
            </w:r>
            <w:r>
              <w:rPr>
                <w:sz w:val="24"/>
              </w:rPr>
              <w:t>room, if maintained for</w:t>
            </w:r>
            <w:r w:rsidR="00CC6347">
              <w:rPr>
                <w:sz w:val="24"/>
              </w:rPr>
              <w:t xml:space="preserve"> </w:t>
            </w:r>
            <w:r>
              <w:rPr>
                <w:sz w:val="24"/>
              </w:rPr>
              <w:t>public use</w:t>
            </w:r>
          </w:p>
          <w:p w14:paraId="33FCF07D" w14:textId="77777777" w:rsidR="005D5962" w:rsidRDefault="005D5962" w:rsidP="005D5962">
            <w:pPr>
              <w:pStyle w:val="TableParagraph"/>
              <w:spacing w:before="53" w:line="264" w:lineRule="exact"/>
              <w:ind w:left="59"/>
            </w:pPr>
            <w:hyperlink r:id="rId26" w:history="1">
              <w:r w:rsidRPr="0031097D">
                <w:rPr>
                  <w:rStyle w:val="Hyperlink"/>
                </w:rPr>
                <w:t>https://web.iisermohali.ac.in:8080/noticeportal/rti-applications</w:t>
              </w:r>
            </w:hyperlink>
          </w:p>
          <w:p w14:paraId="09A2C9C0" w14:textId="77777777" w:rsidR="005D5962" w:rsidRDefault="005D5962" w:rsidP="005D5962">
            <w:pPr>
              <w:pStyle w:val="TableParagraph"/>
              <w:spacing w:before="53" w:line="264" w:lineRule="exact"/>
              <w:ind w:left="59"/>
            </w:pPr>
            <w:hyperlink r:id="rId27" w:history="1">
              <w:r w:rsidRPr="0031097D">
                <w:rPr>
                  <w:rStyle w:val="Hyperlink"/>
                </w:rPr>
                <w:t>https://www.iisermohali.ac.in/reach-us</w:t>
              </w:r>
            </w:hyperlink>
          </w:p>
          <w:p w14:paraId="13E45103" w14:textId="4522722A" w:rsidR="00367850" w:rsidRDefault="005D5962" w:rsidP="005D5962">
            <w:pPr>
              <w:pStyle w:val="TableParagraph"/>
              <w:spacing w:before="53" w:line="264" w:lineRule="exact"/>
              <w:ind w:left="59"/>
              <w:rPr>
                <w:sz w:val="24"/>
              </w:rPr>
            </w:pPr>
            <w:hyperlink r:id="rId28">
              <w:r>
                <w:rPr>
                  <w:color w:val="0000FF"/>
                  <w:spacing w:val="-2"/>
                  <w:sz w:val="24"/>
                  <w:u w:val="single" w:color="0000FF"/>
                </w:rPr>
                <w:t>http://library.iisermohali.ac.in</w:t>
              </w:r>
            </w:hyperlink>
          </w:p>
        </w:tc>
      </w:tr>
      <w:tr w:rsidR="00367850" w14:paraId="6906AD37" w14:textId="77777777" w:rsidTr="007C1BF1">
        <w:trPr>
          <w:trHeight w:val="1233"/>
        </w:trPr>
        <w:tc>
          <w:tcPr>
            <w:tcW w:w="1608" w:type="dxa"/>
          </w:tcPr>
          <w:p w14:paraId="0355688B" w14:textId="77777777" w:rsidR="00367850" w:rsidRDefault="00000000">
            <w:pPr>
              <w:pStyle w:val="TableParagraph"/>
              <w:spacing w:before="47" w:line="240" w:lineRule="auto"/>
              <w:ind w:left="362"/>
              <w:rPr>
                <w:sz w:val="24"/>
              </w:rPr>
            </w:pPr>
            <w:r>
              <w:rPr>
                <w:spacing w:val="-2"/>
                <w:sz w:val="24"/>
              </w:rPr>
              <w:t>(xvi)</w:t>
            </w:r>
          </w:p>
        </w:tc>
        <w:tc>
          <w:tcPr>
            <w:tcW w:w="7241" w:type="dxa"/>
          </w:tcPr>
          <w:p w14:paraId="7E986087" w14:textId="77777777" w:rsidR="00367850" w:rsidRDefault="00000000">
            <w:pPr>
              <w:pStyle w:val="TableParagraph"/>
              <w:spacing w:before="47" w:line="240" w:lineRule="auto"/>
              <w:ind w:left="52" w:right="47"/>
              <w:rPr>
                <w:sz w:val="24"/>
              </w:rPr>
            </w:pPr>
            <w:r>
              <w:rPr>
                <w:sz w:val="24"/>
              </w:rPr>
              <w:t>The</w:t>
            </w:r>
            <w:r>
              <w:rPr>
                <w:spacing w:val="-5"/>
                <w:sz w:val="24"/>
              </w:rPr>
              <w:t xml:space="preserve"> </w:t>
            </w:r>
            <w:r>
              <w:rPr>
                <w:sz w:val="24"/>
              </w:rPr>
              <w:t>names,</w:t>
            </w:r>
            <w:r>
              <w:rPr>
                <w:spacing w:val="-2"/>
                <w:sz w:val="24"/>
              </w:rPr>
              <w:t xml:space="preserve"> </w:t>
            </w:r>
            <w:r>
              <w:rPr>
                <w:sz w:val="24"/>
              </w:rPr>
              <w:t>designations</w:t>
            </w:r>
            <w:r>
              <w:rPr>
                <w:spacing w:val="-3"/>
                <w:sz w:val="24"/>
              </w:rPr>
              <w:t xml:space="preserve"> </w:t>
            </w:r>
            <w:r>
              <w:rPr>
                <w:sz w:val="24"/>
              </w:rPr>
              <w:t>and</w:t>
            </w:r>
            <w:r>
              <w:rPr>
                <w:spacing w:val="-4"/>
                <w:sz w:val="24"/>
              </w:rPr>
              <w:t xml:space="preserve"> </w:t>
            </w:r>
            <w:r>
              <w:rPr>
                <w:sz w:val="24"/>
              </w:rPr>
              <w:t>other</w:t>
            </w:r>
            <w:r>
              <w:rPr>
                <w:spacing w:val="-6"/>
                <w:sz w:val="24"/>
              </w:rPr>
              <w:t xml:space="preserve"> </w:t>
            </w:r>
            <w:r>
              <w:rPr>
                <w:sz w:val="24"/>
              </w:rPr>
              <w:t>particulars</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Public</w:t>
            </w:r>
            <w:r>
              <w:rPr>
                <w:spacing w:val="-5"/>
                <w:sz w:val="24"/>
              </w:rPr>
              <w:t xml:space="preserve"> </w:t>
            </w:r>
            <w:r>
              <w:rPr>
                <w:sz w:val="24"/>
              </w:rPr>
              <w:t xml:space="preserve">Information, </w:t>
            </w:r>
            <w:r>
              <w:rPr>
                <w:spacing w:val="-2"/>
                <w:sz w:val="24"/>
              </w:rPr>
              <w:t>officers</w:t>
            </w:r>
          </w:p>
          <w:p w14:paraId="36BC188D" w14:textId="53D1246B" w:rsidR="00CC6347" w:rsidRPr="007C1BF1" w:rsidRDefault="00000000" w:rsidP="007C1BF1">
            <w:pPr>
              <w:pStyle w:val="TableParagraph"/>
              <w:spacing w:line="332" w:lineRule="exact"/>
              <w:ind w:left="52" w:right="2700"/>
            </w:pPr>
            <w:r>
              <w:rPr>
                <w:sz w:val="24"/>
              </w:rPr>
              <w:t xml:space="preserve">Available on the institute website </w:t>
            </w:r>
            <w:hyperlink r:id="rId29" w:history="1">
              <w:r w:rsidR="00CC6347" w:rsidRPr="0031097D">
                <w:rPr>
                  <w:rStyle w:val="Hyperlink"/>
                </w:rPr>
                <w:t>https://www.iisermohali.ac.in/rti</w:t>
              </w:r>
            </w:hyperlink>
          </w:p>
        </w:tc>
      </w:tr>
    </w:tbl>
    <w:p w14:paraId="40300892" w14:textId="77777777" w:rsidR="00367850" w:rsidRDefault="00367850">
      <w:pPr>
        <w:pStyle w:val="TableParagraph"/>
        <w:spacing w:line="332" w:lineRule="exact"/>
        <w:rPr>
          <w:sz w:val="24"/>
        </w:rPr>
        <w:sectPr w:rsidR="00367850">
          <w:type w:val="continuous"/>
          <w:pgSz w:w="11900" w:h="16850"/>
          <w:pgMar w:top="1040" w:right="708" w:bottom="280" w:left="850" w:header="720" w:footer="720" w:gutter="0"/>
          <w:cols w:space="720"/>
        </w:sectPr>
      </w:pPr>
    </w:p>
    <w:p w14:paraId="0DC5B0F8" w14:textId="77777777" w:rsidR="00367850" w:rsidRDefault="00000000">
      <w:pPr>
        <w:pStyle w:val="Heading1"/>
        <w:spacing w:before="71"/>
        <w:ind w:left="1372"/>
      </w:pPr>
      <w:r>
        <w:lastRenderedPageBreak/>
        <w:t>RTI</w:t>
      </w:r>
      <w:r>
        <w:rPr>
          <w:spacing w:val="-19"/>
        </w:rPr>
        <w:t xml:space="preserve"> </w:t>
      </w:r>
      <w:r>
        <w:t>ACT</w:t>
      </w:r>
      <w:r>
        <w:rPr>
          <w:spacing w:val="-12"/>
        </w:rPr>
        <w:t xml:space="preserve"> </w:t>
      </w:r>
      <w:r>
        <w:t>Section</w:t>
      </w:r>
      <w:r>
        <w:rPr>
          <w:spacing w:val="-3"/>
        </w:rPr>
        <w:t xml:space="preserve"> </w:t>
      </w:r>
      <w:r>
        <w:t>4</w:t>
      </w:r>
      <w:r>
        <w:rPr>
          <w:spacing w:val="-6"/>
        </w:rPr>
        <w:t xml:space="preserve"> </w:t>
      </w:r>
      <w:r>
        <w:t>(</w:t>
      </w:r>
      <w:proofErr w:type="spellStart"/>
      <w:r>
        <w:t>i</w:t>
      </w:r>
      <w:proofErr w:type="spellEnd"/>
      <w:r>
        <w:t>)</w:t>
      </w:r>
      <w:r>
        <w:rPr>
          <w:spacing w:val="-6"/>
        </w:rPr>
        <w:t xml:space="preserve"> </w:t>
      </w:r>
      <w:r>
        <w:rPr>
          <w:spacing w:val="-5"/>
        </w:rPr>
        <w:t>(b)</w:t>
      </w:r>
    </w:p>
    <w:p w14:paraId="190CF15E" w14:textId="77777777" w:rsidR="00251C4E" w:rsidRPr="00644C06" w:rsidRDefault="00251C4E">
      <w:pPr>
        <w:pStyle w:val="ListParagraph"/>
        <w:numPr>
          <w:ilvl w:val="0"/>
          <w:numId w:val="13"/>
        </w:numPr>
        <w:tabs>
          <w:tab w:val="left" w:pos="992"/>
        </w:tabs>
        <w:spacing w:before="185" w:line="275" w:lineRule="exact"/>
        <w:ind w:left="992" w:hanging="707"/>
        <w:jc w:val="both"/>
        <w:rPr>
          <w:b/>
          <w:sz w:val="28"/>
          <w:szCs w:val="24"/>
        </w:rPr>
      </w:pPr>
      <w:proofErr w:type="spellStart"/>
      <w:r w:rsidRPr="00644C06">
        <w:rPr>
          <w:b/>
          <w:sz w:val="28"/>
          <w:szCs w:val="24"/>
        </w:rPr>
        <w:t>Organisation</w:t>
      </w:r>
      <w:proofErr w:type="spellEnd"/>
      <w:r w:rsidRPr="00644C06">
        <w:rPr>
          <w:b/>
          <w:sz w:val="28"/>
          <w:szCs w:val="24"/>
        </w:rPr>
        <w:t xml:space="preserve"> and Function</w:t>
      </w:r>
    </w:p>
    <w:p w14:paraId="350EB6EE" w14:textId="561DD150" w:rsidR="00644C06" w:rsidRPr="00644C06" w:rsidRDefault="00644C06" w:rsidP="00644C06">
      <w:pPr>
        <w:pStyle w:val="ListParagraph"/>
        <w:tabs>
          <w:tab w:val="left" w:pos="992"/>
        </w:tabs>
        <w:spacing w:before="185" w:line="275" w:lineRule="exact"/>
        <w:ind w:left="992" w:firstLine="0"/>
        <w:rPr>
          <w:b/>
          <w:spacing w:val="-2"/>
          <w:sz w:val="24"/>
        </w:rPr>
      </w:pPr>
      <w:r>
        <w:rPr>
          <w:b/>
          <w:sz w:val="24"/>
        </w:rPr>
        <w:t>The</w:t>
      </w:r>
      <w:r>
        <w:rPr>
          <w:b/>
          <w:spacing w:val="-6"/>
          <w:sz w:val="24"/>
        </w:rPr>
        <w:t xml:space="preserve"> </w:t>
      </w:r>
      <w:r>
        <w:rPr>
          <w:b/>
          <w:sz w:val="24"/>
        </w:rPr>
        <w:t>particulars</w:t>
      </w:r>
      <w:r>
        <w:rPr>
          <w:b/>
          <w:spacing w:val="-4"/>
          <w:sz w:val="24"/>
        </w:rPr>
        <w:t xml:space="preserve"> </w:t>
      </w:r>
      <w:r>
        <w:rPr>
          <w:b/>
          <w:sz w:val="24"/>
        </w:rPr>
        <w:t>of</w:t>
      </w:r>
      <w:r>
        <w:rPr>
          <w:b/>
          <w:spacing w:val="-2"/>
          <w:sz w:val="24"/>
        </w:rPr>
        <w:t xml:space="preserve"> </w:t>
      </w:r>
      <w:r>
        <w:rPr>
          <w:b/>
          <w:sz w:val="24"/>
        </w:rPr>
        <w:t>IISER Mohali,</w:t>
      </w:r>
      <w:r>
        <w:rPr>
          <w:b/>
          <w:spacing w:val="-5"/>
          <w:sz w:val="24"/>
        </w:rPr>
        <w:t xml:space="preserve"> </w:t>
      </w:r>
      <w:r>
        <w:rPr>
          <w:b/>
          <w:sz w:val="24"/>
        </w:rPr>
        <w:t>functions</w:t>
      </w:r>
      <w:r>
        <w:rPr>
          <w:b/>
          <w:spacing w:val="-2"/>
          <w:sz w:val="24"/>
        </w:rPr>
        <w:t xml:space="preserve"> </w:t>
      </w:r>
      <w:r>
        <w:rPr>
          <w:b/>
          <w:sz w:val="24"/>
        </w:rPr>
        <w:t>and</w:t>
      </w:r>
      <w:r>
        <w:rPr>
          <w:b/>
          <w:spacing w:val="-3"/>
          <w:sz w:val="24"/>
        </w:rPr>
        <w:t xml:space="preserve"> </w:t>
      </w:r>
      <w:r>
        <w:rPr>
          <w:b/>
          <w:spacing w:val="-2"/>
          <w:sz w:val="24"/>
        </w:rPr>
        <w:t>duties;</w:t>
      </w:r>
    </w:p>
    <w:p w14:paraId="02670AC5" w14:textId="397ABF6E" w:rsidR="00644C06" w:rsidRPr="003437AD" w:rsidRDefault="00644C06" w:rsidP="00251C4E">
      <w:pPr>
        <w:pStyle w:val="ListParagraph"/>
        <w:tabs>
          <w:tab w:val="left" w:pos="992"/>
        </w:tabs>
        <w:spacing w:before="185" w:line="275" w:lineRule="exact"/>
        <w:ind w:left="992" w:firstLine="0"/>
        <w:rPr>
          <w:b/>
          <w:spacing w:val="-2"/>
          <w:sz w:val="24"/>
          <w:highlight w:val="yellow"/>
        </w:rPr>
      </w:pPr>
      <w:r w:rsidRPr="003437AD">
        <w:rPr>
          <w:b/>
          <w:spacing w:val="-2"/>
          <w:sz w:val="24"/>
          <w:highlight w:val="yellow"/>
        </w:rPr>
        <w:t>Brief History</w:t>
      </w:r>
    </w:p>
    <w:p w14:paraId="06633446" w14:textId="50F3D67C" w:rsidR="00644C06" w:rsidRPr="003437AD" w:rsidRDefault="00644C06" w:rsidP="00644C06">
      <w:pPr>
        <w:pStyle w:val="ListParagraph"/>
        <w:tabs>
          <w:tab w:val="left" w:pos="992"/>
        </w:tabs>
        <w:spacing w:before="185" w:line="275" w:lineRule="exact"/>
        <w:ind w:left="992"/>
        <w:rPr>
          <w:b/>
          <w:sz w:val="24"/>
          <w:highlight w:val="yellow"/>
        </w:rPr>
      </w:pPr>
      <w:r w:rsidRPr="003437AD">
        <w:rPr>
          <w:b/>
          <w:sz w:val="24"/>
          <w:highlight w:val="yellow"/>
        </w:rPr>
        <w:tab/>
      </w:r>
      <w:r w:rsidRPr="00644C06">
        <w:rPr>
          <w:bCs/>
          <w:sz w:val="24"/>
          <w:highlight w:val="yellow"/>
        </w:rPr>
        <w:t xml:space="preserve">IISER Mohali started its academic </w:t>
      </w:r>
      <w:proofErr w:type="spellStart"/>
      <w:r w:rsidRPr="00644C06">
        <w:rPr>
          <w:bCs/>
          <w:sz w:val="24"/>
          <w:highlight w:val="yellow"/>
        </w:rPr>
        <w:t>programme</w:t>
      </w:r>
      <w:proofErr w:type="spellEnd"/>
      <w:r w:rsidRPr="00644C06">
        <w:rPr>
          <w:bCs/>
          <w:sz w:val="24"/>
          <w:highlight w:val="yellow"/>
        </w:rPr>
        <w:t xml:space="preserve"> in 2007, with a batch of 25 students in the five year </w:t>
      </w:r>
      <w:hyperlink r:id="rId30" w:history="1">
        <w:r w:rsidRPr="00644C06">
          <w:rPr>
            <w:rStyle w:val="Hyperlink"/>
            <w:bCs/>
            <w:sz w:val="24"/>
            <w:highlight w:val="yellow"/>
          </w:rPr>
          <w:t>BS - MS Dual Degree Program</w:t>
        </w:r>
      </w:hyperlink>
      <w:r w:rsidRPr="00644C06">
        <w:rPr>
          <w:bCs/>
          <w:sz w:val="24"/>
          <w:highlight w:val="yellow"/>
        </w:rPr>
        <w:t>.  The </w:t>
      </w:r>
      <w:hyperlink r:id="rId31" w:history="1">
        <w:r w:rsidRPr="00644C06">
          <w:rPr>
            <w:rStyle w:val="Hyperlink"/>
            <w:bCs/>
            <w:sz w:val="24"/>
            <w:highlight w:val="yellow"/>
          </w:rPr>
          <w:t>PhD Program</w:t>
        </w:r>
      </w:hyperlink>
      <w:r w:rsidRPr="00644C06">
        <w:rPr>
          <w:bCs/>
          <w:sz w:val="24"/>
          <w:highlight w:val="yellow"/>
        </w:rPr>
        <w:t> was started in 2008 and  the </w:t>
      </w:r>
      <w:hyperlink r:id="rId32" w:history="1">
        <w:r w:rsidRPr="00644C06">
          <w:rPr>
            <w:rStyle w:val="Hyperlink"/>
            <w:bCs/>
            <w:sz w:val="24"/>
            <w:highlight w:val="yellow"/>
          </w:rPr>
          <w:t>Integrated PhD program</w:t>
        </w:r>
      </w:hyperlink>
      <w:r w:rsidRPr="00644C06">
        <w:rPr>
          <w:bCs/>
          <w:sz w:val="24"/>
          <w:highlight w:val="yellow"/>
        </w:rPr>
        <w:t> was started in 2012.</w:t>
      </w:r>
      <w:r w:rsidRPr="003437AD">
        <w:rPr>
          <w:bCs/>
          <w:sz w:val="24"/>
          <w:highlight w:val="yellow"/>
        </w:rPr>
        <w:t>IISER Mohali's fully residential campus is located in 125 acres of land given by the</w:t>
      </w:r>
      <w:hyperlink r:id="rId33" w:tgtFrame="_blank" w:history="1">
        <w:r w:rsidRPr="003437AD">
          <w:rPr>
            <w:rStyle w:val="Hyperlink"/>
            <w:bCs/>
            <w:sz w:val="24"/>
            <w:highlight w:val="yellow"/>
          </w:rPr>
          <w:t> Punjab Government</w:t>
        </w:r>
      </w:hyperlink>
      <w:r w:rsidRPr="003437AD">
        <w:rPr>
          <w:bCs/>
          <w:sz w:val="24"/>
          <w:highlight w:val="yellow"/>
        </w:rPr>
        <w:t>, in the Knowledge City at Sector 81, Mohali</w:t>
      </w:r>
      <w:r w:rsidRPr="003437AD">
        <w:rPr>
          <w:b/>
          <w:sz w:val="24"/>
          <w:highlight w:val="yellow"/>
        </w:rPr>
        <w:t>.</w:t>
      </w:r>
    </w:p>
    <w:p w14:paraId="4AE74F1A" w14:textId="5A6E727D" w:rsidR="00644C06" w:rsidRPr="00644C06" w:rsidRDefault="00644C06" w:rsidP="00644C06">
      <w:pPr>
        <w:pStyle w:val="ListParagraph"/>
        <w:tabs>
          <w:tab w:val="left" w:pos="992"/>
        </w:tabs>
        <w:spacing w:before="185" w:line="275" w:lineRule="exact"/>
        <w:ind w:left="992"/>
        <w:rPr>
          <w:b/>
          <w:bCs/>
          <w:sz w:val="24"/>
          <w:highlight w:val="yellow"/>
        </w:rPr>
      </w:pPr>
      <w:r w:rsidRPr="003437AD">
        <w:rPr>
          <w:b/>
          <w:bCs/>
          <w:sz w:val="24"/>
          <w:highlight w:val="yellow"/>
        </w:rPr>
        <w:tab/>
      </w:r>
      <w:r w:rsidRPr="00644C06">
        <w:rPr>
          <w:b/>
          <w:bCs/>
          <w:sz w:val="24"/>
          <w:highlight w:val="yellow"/>
        </w:rPr>
        <w:t>VISION</w:t>
      </w:r>
    </w:p>
    <w:p w14:paraId="46DA22ED" w14:textId="0C4DA8BD" w:rsidR="00644C06" w:rsidRPr="003437AD" w:rsidRDefault="00644C06" w:rsidP="00251C4E">
      <w:pPr>
        <w:pStyle w:val="ListParagraph"/>
        <w:tabs>
          <w:tab w:val="left" w:pos="992"/>
        </w:tabs>
        <w:spacing w:before="185" w:line="275" w:lineRule="exact"/>
        <w:ind w:left="992" w:firstLine="0"/>
        <w:rPr>
          <w:bCs/>
          <w:sz w:val="24"/>
          <w:highlight w:val="yellow"/>
        </w:rPr>
      </w:pPr>
      <w:r w:rsidRPr="003437AD">
        <w:rPr>
          <w:bCs/>
          <w:sz w:val="24"/>
          <w:highlight w:val="yellow"/>
        </w:rPr>
        <w:t xml:space="preserve">Indian Institute of Science Education and Research Mohali envisions a new generation of scientists dedicated to the pursuit of knowledge </w:t>
      </w:r>
      <w:r w:rsidR="00722447" w:rsidRPr="003437AD">
        <w:rPr>
          <w:bCs/>
          <w:sz w:val="24"/>
          <w:highlight w:val="yellow"/>
        </w:rPr>
        <w:t>in frontier</w:t>
      </w:r>
      <w:r w:rsidRPr="003437AD">
        <w:rPr>
          <w:bCs/>
          <w:sz w:val="24"/>
          <w:highlight w:val="yellow"/>
        </w:rPr>
        <w:t xml:space="preserve"> areas of basic sciences. In an intellectually vibrant academic environment, IISER Mohali nurtures the basic tenets of science education and research at undergraduate and postgraduate levels. In so doing, the institute aims to emerge as a global </w:t>
      </w:r>
      <w:proofErr w:type="spellStart"/>
      <w:r w:rsidRPr="003437AD">
        <w:rPr>
          <w:bCs/>
          <w:sz w:val="24"/>
          <w:highlight w:val="yellow"/>
        </w:rPr>
        <w:t>centre</w:t>
      </w:r>
      <w:proofErr w:type="spellEnd"/>
      <w:r w:rsidRPr="003437AD">
        <w:rPr>
          <w:bCs/>
          <w:sz w:val="24"/>
          <w:highlight w:val="yellow"/>
        </w:rPr>
        <w:t xml:space="preserve"> of learning, academic excellence, and innovative research.</w:t>
      </w:r>
    </w:p>
    <w:p w14:paraId="34655505" w14:textId="50A53E84" w:rsidR="00644C06" w:rsidRPr="00644C06" w:rsidRDefault="00644C06" w:rsidP="00644C06">
      <w:pPr>
        <w:pStyle w:val="ListParagraph"/>
        <w:tabs>
          <w:tab w:val="left" w:pos="992"/>
        </w:tabs>
        <w:spacing w:before="185" w:line="275" w:lineRule="exact"/>
        <w:ind w:left="992"/>
        <w:rPr>
          <w:b/>
          <w:bCs/>
          <w:sz w:val="24"/>
          <w:highlight w:val="yellow"/>
        </w:rPr>
      </w:pPr>
      <w:r w:rsidRPr="003437AD">
        <w:rPr>
          <w:b/>
          <w:bCs/>
          <w:sz w:val="24"/>
          <w:highlight w:val="yellow"/>
        </w:rPr>
        <w:tab/>
      </w:r>
      <w:r w:rsidRPr="00644C06">
        <w:rPr>
          <w:b/>
          <w:bCs/>
          <w:sz w:val="24"/>
          <w:highlight w:val="yellow"/>
        </w:rPr>
        <w:t>MISSION</w:t>
      </w:r>
    </w:p>
    <w:p w14:paraId="29CE7E5A" w14:textId="03FACD1C" w:rsidR="00644C06" w:rsidRPr="003437AD" w:rsidRDefault="00644C06" w:rsidP="00251C4E">
      <w:pPr>
        <w:pStyle w:val="ListParagraph"/>
        <w:tabs>
          <w:tab w:val="left" w:pos="992"/>
        </w:tabs>
        <w:spacing w:before="185" w:line="275" w:lineRule="exact"/>
        <w:ind w:left="992" w:firstLine="0"/>
        <w:rPr>
          <w:b/>
          <w:sz w:val="24"/>
          <w:highlight w:val="yellow"/>
        </w:rPr>
      </w:pPr>
      <w:r w:rsidRPr="003437AD">
        <w:rPr>
          <w:bCs/>
          <w:sz w:val="24"/>
          <w:highlight w:val="yellow"/>
        </w:rPr>
        <w:t xml:space="preserve">As a </w:t>
      </w:r>
      <w:proofErr w:type="spellStart"/>
      <w:r w:rsidRPr="003437AD">
        <w:rPr>
          <w:bCs/>
          <w:sz w:val="24"/>
          <w:highlight w:val="yellow"/>
        </w:rPr>
        <w:t>centre</w:t>
      </w:r>
      <w:proofErr w:type="spellEnd"/>
      <w:r w:rsidRPr="003437AD">
        <w:rPr>
          <w:bCs/>
          <w:sz w:val="24"/>
          <w:highlight w:val="yellow"/>
        </w:rPr>
        <w:t xml:space="preserve"> of academic excellence, IISER Mohali has as its mission the imparting of quality science education and the inculcating of the spirit of research through innovative teaching and research methodologies. It is this unique combination that renders IISER Mohali one of the premier science research institutes in the country. It fosters a group of young aspiring minds driven by curiosity and a potential for cutting-edge research. For spearheading robust scientific research, academic freedom is of utmost importance, and IISER Mohali is the fitting place in this regard. Promoting diversity, IISER Mohali welcomes a wide spectrum of disciplines, cutting across disciplinary boundaries. The institute provides students with a platform for interdisciplinary research which not only gives them a well-rounded perspective but also helps them keep in view the sociological relevance of science education and research</w:t>
      </w:r>
      <w:r w:rsidRPr="003437AD">
        <w:rPr>
          <w:b/>
          <w:sz w:val="24"/>
          <w:highlight w:val="yellow"/>
        </w:rPr>
        <w:t>.</w:t>
      </w:r>
    </w:p>
    <w:p w14:paraId="6C7DADD9" w14:textId="7F51A26C" w:rsidR="00644C06" w:rsidRPr="003437AD" w:rsidRDefault="00644C06" w:rsidP="00251C4E">
      <w:pPr>
        <w:pStyle w:val="ListParagraph"/>
        <w:tabs>
          <w:tab w:val="left" w:pos="992"/>
        </w:tabs>
        <w:spacing w:before="185" w:line="275" w:lineRule="exact"/>
        <w:ind w:left="992" w:firstLine="0"/>
        <w:rPr>
          <w:b/>
          <w:sz w:val="24"/>
          <w:highlight w:val="yellow"/>
        </w:rPr>
      </w:pPr>
      <w:r w:rsidRPr="003437AD">
        <w:rPr>
          <w:b/>
          <w:sz w:val="24"/>
          <w:highlight w:val="yellow"/>
        </w:rPr>
        <w:t>Broad Objectives of the Institute</w:t>
      </w:r>
    </w:p>
    <w:p w14:paraId="606741D5" w14:textId="13985E2D" w:rsidR="00644C06" w:rsidRPr="003437AD" w:rsidRDefault="005B61BB" w:rsidP="00644C06">
      <w:pPr>
        <w:pStyle w:val="ListParagraph"/>
        <w:numPr>
          <w:ilvl w:val="1"/>
          <w:numId w:val="15"/>
        </w:numPr>
        <w:tabs>
          <w:tab w:val="left" w:pos="992"/>
        </w:tabs>
        <w:spacing w:before="185" w:line="275" w:lineRule="exact"/>
        <w:rPr>
          <w:b/>
          <w:sz w:val="24"/>
          <w:highlight w:val="yellow"/>
        </w:rPr>
      </w:pPr>
      <w:r w:rsidRPr="003437AD">
        <w:rPr>
          <w:b/>
          <w:sz w:val="24"/>
          <w:highlight w:val="yellow"/>
        </w:rPr>
        <w:t>IISER Mohali's broad objectives are to foster excellence in science education and research, nurture a new generation of scientists, and emerge as a global center of learning. This is achieved through innovative teaching and research methodologies, promoting interdisciplinary research, and encouraging the spirit of scientific inquiry. Ultimately, IISER Mohali aims to contribute to nation-building by enabling students to develop sustainable solutions for societal problems through scientific research</w:t>
      </w:r>
      <w:r w:rsidR="00644C06" w:rsidRPr="003437AD">
        <w:rPr>
          <w:b/>
          <w:sz w:val="24"/>
          <w:highlight w:val="yellow"/>
        </w:rPr>
        <w:t>.</w:t>
      </w:r>
    </w:p>
    <w:p w14:paraId="0536D713" w14:textId="1AE5760D" w:rsidR="003437AD" w:rsidRPr="003437AD" w:rsidRDefault="003437AD" w:rsidP="004D67F0">
      <w:pPr>
        <w:tabs>
          <w:tab w:val="left" w:pos="992"/>
        </w:tabs>
        <w:spacing w:before="185" w:line="275" w:lineRule="exact"/>
        <w:rPr>
          <w:b/>
          <w:sz w:val="24"/>
        </w:rPr>
      </w:pPr>
      <w:r>
        <w:rPr>
          <w:b/>
          <w:sz w:val="24"/>
        </w:rPr>
        <w:tab/>
        <w:t>Operational Objectives</w:t>
      </w:r>
    </w:p>
    <w:p w14:paraId="75D64FFA" w14:textId="77777777" w:rsidR="00367850" w:rsidRDefault="00000000">
      <w:pPr>
        <w:pStyle w:val="ListParagraph"/>
        <w:numPr>
          <w:ilvl w:val="1"/>
          <w:numId w:val="13"/>
        </w:numPr>
        <w:tabs>
          <w:tab w:val="left" w:pos="1763"/>
          <w:tab w:val="left" w:pos="1766"/>
        </w:tabs>
        <w:spacing w:before="0"/>
        <w:ind w:right="432" w:hanging="752"/>
        <w:rPr>
          <w:sz w:val="24"/>
        </w:rPr>
      </w:pPr>
      <w:r>
        <w:rPr>
          <w:sz w:val="24"/>
        </w:rPr>
        <w:t>To impart quality education and research in basic sciences, technology, arts and humanities</w:t>
      </w:r>
      <w:r>
        <w:rPr>
          <w:spacing w:val="-8"/>
          <w:sz w:val="24"/>
        </w:rPr>
        <w:t xml:space="preserve"> </w:t>
      </w:r>
      <w:r>
        <w:rPr>
          <w:sz w:val="24"/>
        </w:rPr>
        <w:t>and</w:t>
      </w:r>
      <w:r>
        <w:rPr>
          <w:spacing w:val="-9"/>
          <w:sz w:val="24"/>
        </w:rPr>
        <w:t xml:space="preserve"> </w:t>
      </w:r>
      <w:r>
        <w:rPr>
          <w:sz w:val="24"/>
        </w:rPr>
        <w:t>social</w:t>
      </w:r>
      <w:r>
        <w:rPr>
          <w:spacing w:val="-9"/>
          <w:sz w:val="24"/>
        </w:rPr>
        <w:t xml:space="preserve"> </w:t>
      </w:r>
      <w:r>
        <w:rPr>
          <w:sz w:val="24"/>
        </w:rPr>
        <w:t>sciences,</w:t>
      </w:r>
      <w:r>
        <w:rPr>
          <w:spacing w:val="-9"/>
          <w:sz w:val="24"/>
        </w:rPr>
        <w:t xml:space="preserve"> </w:t>
      </w:r>
      <w:r>
        <w:rPr>
          <w:sz w:val="24"/>
        </w:rPr>
        <w:t>through</w:t>
      </w:r>
      <w:r>
        <w:rPr>
          <w:spacing w:val="-7"/>
          <w:sz w:val="24"/>
        </w:rPr>
        <w:t xml:space="preserve"> </w:t>
      </w:r>
      <w:r>
        <w:rPr>
          <w:sz w:val="24"/>
        </w:rPr>
        <w:t>flexible</w:t>
      </w:r>
      <w:r>
        <w:rPr>
          <w:spacing w:val="-10"/>
          <w:sz w:val="24"/>
        </w:rPr>
        <w:t xml:space="preserve"> </w:t>
      </w:r>
      <w:r>
        <w:rPr>
          <w:sz w:val="24"/>
        </w:rPr>
        <w:t>borderless</w:t>
      </w:r>
      <w:r>
        <w:rPr>
          <w:spacing w:val="-9"/>
          <w:sz w:val="24"/>
        </w:rPr>
        <w:t xml:space="preserve"> </w:t>
      </w:r>
      <w:r>
        <w:rPr>
          <w:sz w:val="24"/>
        </w:rPr>
        <w:t>curriculum</w:t>
      </w:r>
      <w:r>
        <w:rPr>
          <w:spacing w:val="-9"/>
          <w:sz w:val="24"/>
        </w:rPr>
        <w:t xml:space="preserve"> </w:t>
      </w:r>
      <w:r>
        <w:rPr>
          <w:sz w:val="24"/>
        </w:rPr>
        <w:t>by</w:t>
      </w:r>
      <w:r>
        <w:rPr>
          <w:spacing w:val="-13"/>
          <w:sz w:val="24"/>
        </w:rPr>
        <w:t xml:space="preserve"> </w:t>
      </w:r>
      <w:r>
        <w:rPr>
          <w:sz w:val="24"/>
        </w:rPr>
        <w:t>adapting</w:t>
      </w:r>
      <w:r>
        <w:rPr>
          <w:spacing w:val="-11"/>
          <w:sz w:val="24"/>
        </w:rPr>
        <w:t xml:space="preserve"> </w:t>
      </w:r>
      <w:r>
        <w:rPr>
          <w:sz w:val="24"/>
        </w:rPr>
        <w:t>to the best global practices in this regard.</w:t>
      </w:r>
    </w:p>
    <w:p w14:paraId="39C71831" w14:textId="77777777" w:rsidR="00367850" w:rsidRDefault="00000000">
      <w:pPr>
        <w:pStyle w:val="ListParagraph"/>
        <w:numPr>
          <w:ilvl w:val="1"/>
          <w:numId w:val="13"/>
        </w:numPr>
        <w:tabs>
          <w:tab w:val="left" w:pos="1763"/>
          <w:tab w:val="left" w:pos="1766"/>
        </w:tabs>
        <w:spacing w:before="112"/>
        <w:ind w:right="426" w:hanging="752"/>
        <w:rPr>
          <w:sz w:val="24"/>
        </w:rPr>
      </w:pPr>
      <w:r>
        <w:rPr>
          <w:sz w:val="24"/>
        </w:rPr>
        <w:t>To</w:t>
      </w:r>
      <w:r>
        <w:rPr>
          <w:spacing w:val="-9"/>
          <w:sz w:val="24"/>
        </w:rPr>
        <w:t xml:space="preserve"> </w:t>
      </w:r>
      <w:r>
        <w:rPr>
          <w:sz w:val="24"/>
        </w:rPr>
        <w:t>build</w:t>
      </w:r>
      <w:r>
        <w:rPr>
          <w:spacing w:val="-8"/>
          <w:sz w:val="24"/>
        </w:rPr>
        <w:t xml:space="preserve"> </w:t>
      </w:r>
      <w:r>
        <w:rPr>
          <w:sz w:val="24"/>
        </w:rPr>
        <w:t>a</w:t>
      </w:r>
      <w:r>
        <w:rPr>
          <w:spacing w:val="-8"/>
          <w:sz w:val="24"/>
        </w:rPr>
        <w:t xml:space="preserve"> </w:t>
      </w:r>
      <w:r>
        <w:rPr>
          <w:sz w:val="24"/>
        </w:rPr>
        <w:t>high-quality</w:t>
      </w:r>
      <w:r>
        <w:rPr>
          <w:spacing w:val="-12"/>
          <w:sz w:val="24"/>
        </w:rPr>
        <w:t xml:space="preserve"> </w:t>
      </w:r>
      <w:r>
        <w:rPr>
          <w:sz w:val="24"/>
        </w:rPr>
        <w:t>academic</w:t>
      </w:r>
      <w:r>
        <w:rPr>
          <w:spacing w:val="-9"/>
          <w:sz w:val="24"/>
        </w:rPr>
        <w:t xml:space="preserve"> </w:t>
      </w:r>
      <w:r>
        <w:rPr>
          <w:sz w:val="24"/>
        </w:rPr>
        <w:t>faculty</w:t>
      </w:r>
      <w:r>
        <w:rPr>
          <w:spacing w:val="-11"/>
          <w:sz w:val="24"/>
        </w:rPr>
        <w:t xml:space="preserve"> </w:t>
      </w:r>
      <w:r>
        <w:rPr>
          <w:sz w:val="24"/>
        </w:rPr>
        <w:t>capable</w:t>
      </w:r>
      <w:r>
        <w:rPr>
          <w:spacing w:val="-2"/>
          <w:sz w:val="24"/>
        </w:rPr>
        <w:t xml:space="preserve"> </w:t>
      </w:r>
      <w:r>
        <w:rPr>
          <w:sz w:val="24"/>
        </w:rPr>
        <w:t>of</w:t>
      </w:r>
      <w:r>
        <w:rPr>
          <w:spacing w:val="-9"/>
          <w:sz w:val="24"/>
        </w:rPr>
        <w:t xml:space="preserve"> </w:t>
      </w:r>
      <w:proofErr w:type="spellStart"/>
      <w:r>
        <w:rPr>
          <w:sz w:val="24"/>
        </w:rPr>
        <w:t>synergising</w:t>
      </w:r>
      <w:proofErr w:type="spellEnd"/>
      <w:r>
        <w:rPr>
          <w:spacing w:val="-11"/>
          <w:sz w:val="24"/>
        </w:rPr>
        <w:t xml:space="preserve"> </w:t>
      </w:r>
      <w:r>
        <w:rPr>
          <w:sz w:val="24"/>
        </w:rPr>
        <w:t>quality</w:t>
      </w:r>
      <w:r>
        <w:rPr>
          <w:spacing w:val="-15"/>
          <w:sz w:val="24"/>
        </w:rPr>
        <w:t xml:space="preserve"> </w:t>
      </w:r>
      <w:r>
        <w:rPr>
          <w:sz w:val="24"/>
        </w:rPr>
        <w:t>research</w:t>
      </w:r>
      <w:r>
        <w:rPr>
          <w:spacing w:val="-3"/>
          <w:sz w:val="24"/>
        </w:rPr>
        <w:t xml:space="preserve"> </w:t>
      </w:r>
      <w:r>
        <w:rPr>
          <w:sz w:val="24"/>
        </w:rPr>
        <w:t>with education,</w:t>
      </w:r>
      <w:r>
        <w:rPr>
          <w:spacing w:val="-2"/>
          <w:sz w:val="24"/>
        </w:rPr>
        <w:t xml:space="preserve"> </w:t>
      </w:r>
      <w:r>
        <w:rPr>
          <w:sz w:val="24"/>
        </w:rPr>
        <w:t>teaching</w:t>
      </w:r>
      <w:r>
        <w:rPr>
          <w:spacing w:val="-2"/>
          <w:sz w:val="24"/>
        </w:rPr>
        <w:t xml:space="preserve"> </w:t>
      </w:r>
      <w:r>
        <w:rPr>
          <w:sz w:val="24"/>
        </w:rPr>
        <w:t>and mentoring, especially</w:t>
      </w:r>
      <w:r>
        <w:rPr>
          <w:spacing w:val="-5"/>
          <w:sz w:val="24"/>
        </w:rPr>
        <w:t xml:space="preserve"> </w:t>
      </w:r>
      <w:r>
        <w:rPr>
          <w:sz w:val="24"/>
        </w:rPr>
        <w:t>in emerging</w:t>
      </w:r>
      <w:r>
        <w:rPr>
          <w:spacing w:val="-2"/>
          <w:sz w:val="24"/>
        </w:rPr>
        <w:t xml:space="preserve"> </w:t>
      </w:r>
      <w:r>
        <w:rPr>
          <w:sz w:val="24"/>
        </w:rPr>
        <w:t>frontier</w:t>
      </w:r>
      <w:r>
        <w:rPr>
          <w:spacing w:val="-3"/>
          <w:sz w:val="24"/>
        </w:rPr>
        <w:t xml:space="preserve"> </w:t>
      </w:r>
      <w:r>
        <w:rPr>
          <w:sz w:val="24"/>
        </w:rPr>
        <w:t>areas of</w:t>
      </w:r>
      <w:r>
        <w:rPr>
          <w:spacing w:val="-3"/>
          <w:sz w:val="24"/>
        </w:rPr>
        <w:t xml:space="preserve"> </w:t>
      </w:r>
      <w:r>
        <w:rPr>
          <w:sz w:val="24"/>
        </w:rPr>
        <w:t>sciences.</w:t>
      </w:r>
    </w:p>
    <w:p w14:paraId="25F7D8B5" w14:textId="77777777" w:rsidR="00367850" w:rsidRDefault="00000000">
      <w:pPr>
        <w:pStyle w:val="ListParagraph"/>
        <w:numPr>
          <w:ilvl w:val="1"/>
          <w:numId w:val="13"/>
        </w:numPr>
        <w:tabs>
          <w:tab w:val="left" w:pos="1763"/>
          <w:tab w:val="left" w:pos="1766"/>
        </w:tabs>
        <w:spacing w:before="115"/>
        <w:ind w:right="433" w:hanging="752"/>
        <w:rPr>
          <w:sz w:val="24"/>
        </w:rPr>
      </w:pPr>
      <w:r>
        <w:rPr>
          <w:sz w:val="24"/>
        </w:rPr>
        <w:t>To</w:t>
      </w:r>
      <w:r>
        <w:rPr>
          <w:spacing w:val="-15"/>
          <w:sz w:val="24"/>
        </w:rPr>
        <w:t xml:space="preserve"> </w:t>
      </w:r>
      <w:r>
        <w:rPr>
          <w:sz w:val="24"/>
        </w:rPr>
        <w:t>actively</w:t>
      </w:r>
      <w:r>
        <w:rPr>
          <w:spacing w:val="-15"/>
          <w:sz w:val="24"/>
        </w:rPr>
        <w:t xml:space="preserve"> </w:t>
      </w:r>
      <w:r>
        <w:rPr>
          <w:sz w:val="24"/>
        </w:rPr>
        <w:t>forge</w:t>
      </w:r>
      <w:r>
        <w:rPr>
          <w:spacing w:val="-15"/>
          <w:sz w:val="24"/>
        </w:rPr>
        <w:t xml:space="preserve"> </w:t>
      </w:r>
      <w:r>
        <w:rPr>
          <w:sz w:val="24"/>
        </w:rPr>
        <w:t>strong</w:t>
      </w:r>
      <w:r>
        <w:rPr>
          <w:spacing w:val="-15"/>
          <w:sz w:val="24"/>
        </w:rPr>
        <w:t xml:space="preserve"> </w:t>
      </w:r>
      <w:r>
        <w:rPr>
          <w:sz w:val="24"/>
        </w:rPr>
        <w:t>relationships</w:t>
      </w:r>
      <w:r>
        <w:rPr>
          <w:spacing w:val="-13"/>
          <w:sz w:val="24"/>
        </w:rPr>
        <w:t xml:space="preserve"> </w:t>
      </w:r>
      <w:r>
        <w:rPr>
          <w:sz w:val="24"/>
        </w:rPr>
        <w:t>with</w:t>
      </w:r>
      <w:r>
        <w:rPr>
          <w:spacing w:val="-14"/>
          <w:sz w:val="24"/>
        </w:rPr>
        <w:t xml:space="preserve"> </w:t>
      </w:r>
      <w:r>
        <w:rPr>
          <w:sz w:val="24"/>
        </w:rPr>
        <w:t>existing</w:t>
      </w:r>
      <w:r>
        <w:rPr>
          <w:spacing w:val="-15"/>
          <w:sz w:val="24"/>
        </w:rPr>
        <w:t xml:space="preserve"> </w:t>
      </w:r>
      <w:r>
        <w:rPr>
          <w:sz w:val="24"/>
        </w:rPr>
        <w:t>universities,</w:t>
      </w:r>
      <w:r>
        <w:rPr>
          <w:spacing w:val="-14"/>
          <w:sz w:val="24"/>
        </w:rPr>
        <w:t xml:space="preserve"> </w:t>
      </w:r>
      <w:r>
        <w:rPr>
          <w:sz w:val="24"/>
        </w:rPr>
        <w:t>colleges,</w:t>
      </w:r>
      <w:r>
        <w:rPr>
          <w:spacing w:val="-14"/>
          <w:sz w:val="24"/>
        </w:rPr>
        <w:t xml:space="preserve"> </w:t>
      </w:r>
      <w:r>
        <w:rPr>
          <w:sz w:val="24"/>
        </w:rPr>
        <w:t>laboratories and</w:t>
      </w:r>
      <w:r>
        <w:rPr>
          <w:spacing w:val="-11"/>
          <w:sz w:val="24"/>
        </w:rPr>
        <w:t xml:space="preserve"> </w:t>
      </w:r>
      <w:r>
        <w:rPr>
          <w:sz w:val="24"/>
        </w:rPr>
        <w:t>institutions</w:t>
      </w:r>
      <w:r>
        <w:rPr>
          <w:spacing w:val="-9"/>
          <w:sz w:val="24"/>
        </w:rPr>
        <w:t xml:space="preserve"> </w:t>
      </w:r>
      <w:r>
        <w:rPr>
          <w:sz w:val="24"/>
        </w:rPr>
        <w:t>in</w:t>
      </w:r>
      <w:r>
        <w:rPr>
          <w:spacing w:val="-8"/>
          <w:sz w:val="24"/>
        </w:rPr>
        <w:t xml:space="preserve"> </w:t>
      </w:r>
      <w:r>
        <w:rPr>
          <w:sz w:val="24"/>
        </w:rPr>
        <w:t>India</w:t>
      </w:r>
      <w:r>
        <w:rPr>
          <w:spacing w:val="-11"/>
          <w:sz w:val="24"/>
        </w:rPr>
        <w:t xml:space="preserve"> </w:t>
      </w:r>
      <w:r>
        <w:rPr>
          <w:sz w:val="24"/>
        </w:rPr>
        <w:t>or</w:t>
      </w:r>
      <w:r>
        <w:rPr>
          <w:spacing w:val="-11"/>
          <w:sz w:val="24"/>
        </w:rPr>
        <w:t xml:space="preserve"> </w:t>
      </w:r>
      <w:r>
        <w:rPr>
          <w:sz w:val="24"/>
        </w:rPr>
        <w:t>abroad</w:t>
      </w:r>
      <w:r>
        <w:rPr>
          <w:spacing w:val="-11"/>
          <w:sz w:val="24"/>
        </w:rPr>
        <w:t xml:space="preserve"> </w:t>
      </w:r>
      <w:r>
        <w:rPr>
          <w:sz w:val="24"/>
        </w:rPr>
        <w:t>in</w:t>
      </w:r>
      <w:r>
        <w:rPr>
          <w:spacing w:val="-10"/>
          <w:sz w:val="24"/>
        </w:rPr>
        <w:t xml:space="preserve"> </w:t>
      </w:r>
      <w:r>
        <w:rPr>
          <w:sz w:val="24"/>
        </w:rPr>
        <w:t>order</w:t>
      </w:r>
      <w:r>
        <w:rPr>
          <w:spacing w:val="-11"/>
          <w:sz w:val="24"/>
        </w:rPr>
        <w:t xml:space="preserve"> </w:t>
      </w:r>
      <w:r>
        <w:rPr>
          <w:sz w:val="24"/>
        </w:rPr>
        <w:t>to</w:t>
      </w:r>
      <w:r>
        <w:rPr>
          <w:spacing w:val="-10"/>
          <w:sz w:val="24"/>
        </w:rPr>
        <w:t xml:space="preserve"> </w:t>
      </w:r>
      <w:r>
        <w:rPr>
          <w:sz w:val="24"/>
        </w:rPr>
        <w:t>network</w:t>
      </w:r>
      <w:r>
        <w:rPr>
          <w:spacing w:val="-11"/>
          <w:sz w:val="24"/>
        </w:rPr>
        <w:t xml:space="preserve"> </w:t>
      </w:r>
      <w:r>
        <w:rPr>
          <w:sz w:val="24"/>
        </w:rPr>
        <w:t>and</w:t>
      </w:r>
      <w:r>
        <w:rPr>
          <w:spacing w:val="-11"/>
          <w:sz w:val="24"/>
        </w:rPr>
        <w:t xml:space="preserve"> </w:t>
      </w:r>
      <w:r>
        <w:rPr>
          <w:sz w:val="24"/>
        </w:rPr>
        <w:t>complement</w:t>
      </w:r>
      <w:r>
        <w:rPr>
          <w:spacing w:val="-10"/>
          <w:sz w:val="24"/>
        </w:rPr>
        <w:t xml:space="preserve"> </w:t>
      </w:r>
      <w:r>
        <w:rPr>
          <w:sz w:val="24"/>
        </w:rPr>
        <w:t>infrastructural and faculty resources.</w:t>
      </w:r>
    </w:p>
    <w:p w14:paraId="3041677B" w14:textId="77777777" w:rsidR="00367850" w:rsidRDefault="00000000">
      <w:pPr>
        <w:pStyle w:val="ListParagraph"/>
        <w:numPr>
          <w:ilvl w:val="1"/>
          <w:numId w:val="13"/>
        </w:numPr>
        <w:tabs>
          <w:tab w:val="left" w:pos="1763"/>
          <w:tab w:val="left" w:pos="1766"/>
        </w:tabs>
        <w:ind w:right="430" w:hanging="752"/>
        <w:rPr>
          <w:sz w:val="24"/>
        </w:rPr>
      </w:pPr>
      <w:r>
        <w:rPr>
          <w:sz w:val="24"/>
        </w:rPr>
        <w:lastRenderedPageBreak/>
        <w:t xml:space="preserve">To generate significant intellectual properties through sponsored research </w:t>
      </w:r>
      <w:proofErr w:type="spellStart"/>
      <w:r>
        <w:rPr>
          <w:sz w:val="24"/>
        </w:rPr>
        <w:t>programmes</w:t>
      </w:r>
      <w:proofErr w:type="spellEnd"/>
      <w:r>
        <w:rPr>
          <w:sz w:val="24"/>
        </w:rPr>
        <w:t xml:space="preserve"> in areas of basic sciences that have potential in evolving as applied </w:t>
      </w:r>
      <w:r>
        <w:rPr>
          <w:spacing w:val="-2"/>
          <w:sz w:val="24"/>
        </w:rPr>
        <w:t>sciences.</w:t>
      </w:r>
    </w:p>
    <w:p w14:paraId="582B9759" w14:textId="77777777" w:rsidR="00367850" w:rsidRDefault="00000000">
      <w:pPr>
        <w:pStyle w:val="ListParagraph"/>
        <w:numPr>
          <w:ilvl w:val="1"/>
          <w:numId w:val="13"/>
        </w:numPr>
        <w:tabs>
          <w:tab w:val="left" w:pos="1763"/>
          <w:tab w:val="left" w:pos="1766"/>
        </w:tabs>
        <w:spacing w:line="242" w:lineRule="auto"/>
        <w:ind w:right="437" w:hanging="752"/>
        <w:rPr>
          <w:sz w:val="24"/>
        </w:rPr>
      </w:pPr>
      <w:r>
        <w:rPr>
          <w:sz w:val="24"/>
        </w:rPr>
        <w:t>To develop and establish campus/campuses in pursuance to the above objects, anywhere in India.</w:t>
      </w:r>
    </w:p>
    <w:p w14:paraId="1B5A1DFB" w14:textId="77777777" w:rsidR="00367850" w:rsidRDefault="00000000">
      <w:pPr>
        <w:pStyle w:val="ListParagraph"/>
        <w:numPr>
          <w:ilvl w:val="1"/>
          <w:numId w:val="13"/>
        </w:numPr>
        <w:tabs>
          <w:tab w:val="left" w:pos="1763"/>
          <w:tab w:val="left" w:pos="1766"/>
        </w:tabs>
        <w:spacing w:before="110"/>
        <w:ind w:right="445" w:hanging="752"/>
        <w:rPr>
          <w:sz w:val="24"/>
        </w:rPr>
      </w:pPr>
      <w:r>
        <w:rPr>
          <w:sz w:val="24"/>
        </w:rPr>
        <w:t>To establish, administer, and manage the Institute and to provide facilities for its efficient functioning.</w:t>
      </w:r>
    </w:p>
    <w:p w14:paraId="6B3CE831" w14:textId="77777777" w:rsidR="00367850" w:rsidRDefault="00000000">
      <w:pPr>
        <w:pStyle w:val="ListParagraph"/>
        <w:numPr>
          <w:ilvl w:val="1"/>
          <w:numId w:val="13"/>
        </w:numPr>
        <w:tabs>
          <w:tab w:val="left" w:pos="1766"/>
        </w:tabs>
        <w:spacing w:line="242" w:lineRule="auto"/>
        <w:ind w:right="285" w:hanging="752"/>
        <w:rPr>
          <w:sz w:val="24"/>
        </w:rPr>
      </w:pPr>
      <w:r>
        <w:rPr>
          <w:sz w:val="24"/>
        </w:rPr>
        <w:t>To</w:t>
      </w:r>
      <w:r>
        <w:rPr>
          <w:spacing w:val="40"/>
          <w:sz w:val="24"/>
        </w:rPr>
        <w:t xml:space="preserve"> </w:t>
      </w:r>
      <w:r>
        <w:rPr>
          <w:sz w:val="24"/>
        </w:rPr>
        <w:t>prescribe</w:t>
      </w:r>
      <w:r>
        <w:rPr>
          <w:spacing w:val="40"/>
          <w:sz w:val="24"/>
        </w:rPr>
        <w:t xml:space="preserve"> </w:t>
      </w:r>
      <w:r>
        <w:rPr>
          <w:sz w:val="24"/>
        </w:rPr>
        <w:t>rules</w:t>
      </w:r>
      <w:r>
        <w:rPr>
          <w:spacing w:val="40"/>
          <w:sz w:val="24"/>
        </w:rPr>
        <w:t xml:space="preserve"> </w:t>
      </w:r>
      <w:r>
        <w:rPr>
          <w:sz w:val="24"/>
        </w:rPr>
        <w:t>and</w:t>
      </w:r>
      <w:r>
        <w:rPr>
          <w:spacing w:val="40"/>
          <w:sz w:val="24"/>
        </w:rPr>
        <w:t xml:space="preserve"> </w:t>
      </w:r>
      <w:r>
        <w:rPr>
          <w:sz w:val="24"/>
        </w:rPr>
        <w:t>regulations</w:t>
      </w:r>
      <w:r>
        <w:rPr>
          <w:spacing w:val="40"/>
          <w:sz w:val="24"/>
        </w:rPr>
        <w:t xml:space="preserve"> </w:t>
      </w:r>
      <w:r>
        <w:rPr>
          <w:sz w:val="24"/>
        </w:rPr>
        <w:t>for</w:t>
      </w:r>
      <w:r>
        <w:rPr>
          <w:spacing w:val="40"/>
          <w:sz w:val="24"/>
        </w:rPr>
        <w:t xml:space="preserve"> </w:t>
      </w:r>
      <w:r>
        <w:rPr>
          <w:sz w:val="24"/>
        </w:rPr>
        <w:t>the</w:t>
      </w:r>
      <w:r>
        <w:rPr>
          <w:spacing w:val="40"/>
          <w:sz w:val="24"/>
        </w:rPr>
        <w:t xml:space="preserve"> </w:t>
      </w:r>
      <w:r>
        <w:rPr>
          <w:sz w:val="24"/>
        </w:rPr>
        <w:t>management</w:t>
      </w:r>
      <w:r>
        <w:rPr>
          <w:spacing w:val="40"/>
          <w:sz w:val="24"/>
        </w:rPr>
        <w:t xml:space="preserve"> </w:t>
      </w:r>
      <w:r>
        <w:rPr>
          <w:sz w:val="24"/>
        </w:rPr>
        <w:t>and</w:t>
      </w:r>
      <w:r>
        <w:rPr>
          <w:spacing w:val="40"/>
          <w:sz w:val="24"/>
        </w:rPr>
        <w:t xml:space="preserve"> </w:t>
      </w:r>
      <w:r>
        <w:rPr>
          <w:sz w:val="24"/>
        </w:rPr>
        <w:t>administration</w:t>
      </w:r>
      <w:r>
        <w:rPr>
          <w:spacing w:val="40"/>
          <w:sz w:val="24"/>
        </w:rPr>
        <w:t xml:space="preserve"> </w:t>
      </w:r>
      <w:r>
        <w:rPr>
          <w:sz w:val="24"/>
        </w:rPr>
        <w:t>of</w:t>
      </w:r>
      <w:r>
        <w:rPr>
          <w:spacing w:val="40"/>
          <w:sz w:val="24"/>
        </w:rPr>
        <w:t xml:space="preserve"> </w:t>
      </w:r>
      <w:r>
        <w:rPr>
          <w:sz w:val="24"/>
        </w:rPr>
        <w:t xml:space="preserve">the </w:t>
      </w:r>
      <w:r>
        <w:rPr>
          <w:spacing w:val="-2"/>
          <w:sz w:val="24"/>
        </w:rPr>
        <w:t>Institute.</w:t>
      </w:r>
    </w:p>
    <w:p w14:paraId="1AA4A0FB" w14:textId="77777777" w:rsidR="00367850" w:rsidRDefault="00000000">
      <w:pPr>
        <w:pStyle w:val="ListParagraph"/>
        <w:numPr>
          <w:ilvl w:val="1"/>
          <w:numId w:val="13"/>
        </w:numPr>
        <w:tabs>
          <w:tab w:val="left" w:pos="1766"/>
        </w:tabs>
        <w:spacing w:before="110"/>
        <w:ind w:right="431" w:hanging="752"/>
        <w:rPr>
          <w:sz w:val="24"/>
        </w:rPr>
      </w:pPr>
      <w:r>
        <w:rPr>
          <w:sz w:val="24"/>
        </w:rPr>
        <w:t>To</w:t>
      </w:r>
      <w:r>
        <w:rPr>
          <w:spacing w:val="-1"/>
          <w:sz w:val="24"/>
        </w:rPr>
        <w:t xml:space="preserve"> </w:t>
      </w:r>
      <w:r>
        <w:rPr>
          <w:sz w:val="24"/>
        </w:rPr>
        <w:t>establish, administer and</w:t>
      </w:r>
      <w:r>
        <w:rPr>
          <w:spacing w:val="-1"/>
          <w:sz w:val="24"/>
        </w:rPr>
        <w:t xml:space="preserve"> </w:t>
      </w:r>
      <w:r>
        <w:rPr>
          <w:sz w:val="24"/>
        </w:rPr>
        <w:t>build infrastructural facilities as may</w:t>
      </w:r>
      <w:r>
        <w:rPr>
          <w:spacing w:val="-3"/>
          <w:sz w:val="24"/>
        </w:rPr>
        <w:t xml:space="preserve"> </w:t>
      </w:r>
      <w:r>
        <w:rPr>
          <w:sz w:val="24"/>
        </w:rPr>
        <w:t>be required</w:t>
      </w:r>
      <w:r>
        <w:rPr>
          <w:spacing w:val="-1"/>
          <w:sz w:val="24"/>
        </w:rPr>
        <w:t xml:space="preserve"> </w:t>
      </w:r>
      <w:r>
        <w:rPr>
          <w:sz w:val="24"/>
        </w:rPr>
        <w:t>by</w:t>
      </w:r>
      <w:r>
        <w:rPr>
          <w:spacing w:val="-3"/>
          <w:sz w:val="24"/>
        </w:rPr>
        <w:t xml:space="preserve"> </w:t>
      </w:r>
      <w:r>
        <w:rPr>
          <w:sz w:val="24"/>
        </w:rPr>
        <w:t xml:space="preserve">the </w:t>
      </w:r>
      <w:r>
        <w:rPr>
          <w:spacing w:val="-2"/>
          <w:sz w:val="24"/>
        </w:rPr>
        <w:t>Institute.</w:t>
      </w:r>
    </w:p>
    <w:p w14:paraId="38C0765B" w14:textId="77777777" w:rsidR="00367850" w:rsidRDefault="00000000">
      <w:pPr>
        <w:pStyle w:val="ListParagraph"/>
        <w:numPr>
          <w:ilvl w:val="1"/>
          <w:numId w:val="13"/>
        </w:numPr>
        <w:tabs>
          <w:tab w:val="left" w:pos="1766"/>
        </w:tabs>
        <w:ind w:right="429" w:hanging="752"/>
        <w:rPr>
          <w:sz w:val="24"/>
        </w:rPr>
      </w:pPr>
      <w:r>
        <w:rPr>
          <w:sz w:val="24"/>
        </w:rPr>
        <w:t>To</w:t>
      </w:r>
      <w:r>
        <w:rPr>
          <w:spacing w:val="-6"/>
          <w:sz w:val="24"/>
        </w:rPr>
        <w:t xml:space="preserve"> </w:t>
      </w:r>
      <w:r>
        <w:rPr>
          <w:sz w:val="24"/>
        </w:rPr>
        <w:t>select,</w:t>
      </w:r>
      <w:r>
        <w:rPr>
          <w:spacing w:val="-5"/>
          <w:sz w:val="24"/>
        </w:rPr>
        <w:t xml:space="preserve"> </w:t>
      </w:r>
      <w:r>
        <w:rPr>
          <w:sz w:val="24"/>
        </w:rPr>
        <w:t>educate</w:t>
      </w:r>
      <w:r>
        <w:rPr>
          <w:spacing w:val="-3"/>
          <w:sz w:val="24"/>
        </w:rPr>
        <w:t xml:space="preserve"> </w:t>
      </w:r>
      <w:r>
        <w:rPr>
          <w:sz w:val="24"/>
        </w:rPr>
        <w:t>and</w:t>
      </w:r>
      <w:r>
        <w:rPr>
          <w:spacing w:val="-6"/>
          <w:sz w:val="24"/>
        </w:rPr>
        <w:t xml:space="preserve"> </w:t>
      </w:r>
      <w:r>
        <w:rPr>
          <w:sz w:val="24"/>
        </w:rPr>
        <w:t>train</w:t>
      </w:r>
      <w:r>
        <w:rPr>
          <w:spacing w:val="-3"/>
          <w:sz w:val="24"/>
        </w:rPr>
        <w:t xml:space="preserve"> </w:t>
      </w:r>
      <w:r>
        <w:rPr>
          <w:sz w:val="24"/>
        </w:rPr>
        <w:t>young</w:t>
      </w:r>
      <w:r>
        <w:rPr>
          <w:spacing w:val="-8"/>
          <w:sz w:val="24"/>
        </w:rPr>
        <w:t xml:space="preserve"> </w:t>
      </w:r>
      <w:r>
        <w:rPr>
          <w:sz w:val="24"/>
        </w:rPr>
        <w:t>talent</w:t>
      </w:r>
      <w:r>
        <w:rPr>
          <w:spacing w:val="-5"/>
          <w:sz w:val="24"/>
        </w:rPr>
        <w:t xml:space="preserve"> </w:t>
      </w:r>
      <w:r>
        <w:rPr>
          <w:sz w:val="24"/>
        </w:rPr>
        <w:t>for</w:t>
      </w:r>
      <w:r>
        <w:rPr>
          <w:spacing w:val="-4"/>
          <w:sz w:val="24"/>
        </w:rPr>
        <w:t xml:space="preserve"> </w:t>
      </w:r>
      <w:r>
        <w:rPr>
          <w:sz w:val="24"/>
        </w:rPr>
        <w:t>career</w:t>
      </w:r>
      <w:r>
        <w:rPr>
          <w:spacing w:val="-4"/>
          <w:sz w:val="24"/>
        </w:rPr>
        <w:t xml:space="preserve"> </w:t>
      </w:r>
      <w:r>
        <w:rPr>
          <w:sz w:val="24"/>
        </w:rPr>
        <w:t>in</w:t>
      </w:r>
      <w:r>
        <w:rPr>
          <w:spacing w:val="-5"/>
          <w:sz w:val="24"/>
        </w:rPr>
        <w:t xml:space="preserve"> </w:t>
      </w:r>
      <w:r>
        <w:rPr>
          <w:sz w:val="24"/>
        </w:rPr>
        <w:t>education</w:t>
      </w:r>
      <w:r>
        <w:rPr>
          <w:spacing w:val="-6"/>
          <w:sz w:val="24"/>
        </w:rPr>
        <w:t xml:space="preserve"> </w:t>
      </w:r>
      <w:r>
        <w:rPr>
          <w:sz w:val="24"/>
        </w:rPr>
        <w:t>and</w:t>
      </w:r>
      <w:r>
        <w:rPr>
          <w:spacing w:val="-6"/>
          <w:sz w:val="24"/>
        </w:rPr>
        <w:t xml:space="preserve"> </w:t>
      </w:r>
      <w:r>
        <w:rPr>
          <w:sz w:val="24"/>
        </w:rPr>
        <w:t>research</w:t>
      </w:r>
      <w:r>
        <w:rPr>
          <w:spacing w:val="-6"/>
          <w:sz w:val="24"/>
        </w:rPr>
        <w:t xml:space="preserve"> </w:t>
      </w:r>
      <w:r>
        <w:rPr>
          <w:sz w:val="24"/>
        </w:rPr>
        <w:t>in</w:t>
      </w:r>
      <w:r>
        <w:rPr>
          <w:spacing w:val="-5"/>
          <w:sz w:val="24"/>
        </w:rPr>
        <w:t xml:space="preserve"> </w:t>
      </w:r>
      <w:r>
        <w:rPr>
          <w:sz w:val="24"/>
        </w:rPr>
        <w:t>basic sciences, technology, arts and humanities and social sciences.</w:t>
      </w:r>
    </w:p>
    <w:p w14:paraId="4A894B3D" w14:textId="77777777" w:rsidR="00367850" w:rsidRDefault="00000000">
      <w:pPr>
        <w:pStyle w:val="ListParagraph"/>
        <w:numPr>
          <w:ilvl w:val="1"/>
          <w:numId w:val="13"/>
        </w:numPr>
        <w:tabs>
          <w:tab w:val="left" w:pos="1763"/>
          <w:tab w:val="left" w:pos="1766"/>
        </w:tabs>
        <w:ind w:right="424" w:hanging="752"/>
        <w:rPr>
          <w:sz w:val="24"/>
        </w:rPr>
      </w:pPr>
      <w:r>
        <w:rPr>
          <w:sz w:val="24"/>
        </w:rPr>
        <w:t xml:space="preserve">To conduct examinations for the award of degrees, diplomas, certificates and other distinctions to the candidates so trained and having attained set standards of proficiency before the award of such degrees, diplomas, certificates and other </w:t>
      </w:r>
      <w:r>
        <w:rPr>
          <w:spacing w:val="-2"/>
          <w:sz w:val="24"/>
        </w:rPr>
        <w:t>distinctions.</w:t>
      </w:r>
    </w:p>
    <w:p w14:paraId="10183642" w14:textId="77777777" w:rsidR="00367850" w:rsidRDefault="00000000">
      <w:pPr>
        <w:pStyle w:val="ListParagraph"/>
        <w:numPr>
          <w:ilvl w:val="1"/>
          <w:numId w:val="13"/>
        </w:numPr>
        <w:tabs>
          <w:tab w:val="left" w:pos="1762"/>
          <w:tab w:val="left" w:pos="1766"/>
        </w:tabs>
        <w:spacing w:before="117"/>
        <w:ind w:right="431" w:hanging="752"/>
        <w:rPr>
          <w:sz w:val="24"/>
        </w:rPr>
      </w:pPr>
      <w:r>
        <w:rPr>
          <w:sz w:val="24"/>
        </w:rPr>
        <w:t>To Institute and award fellowships, scholarships, prizes and medals in accordance with the Regulations and bye laws drawn thereof.</w:t>
      </w:r>
    </w:p>
    <w:p w14:paraId="0BE64651" w14:textId="77777777" w:rsidR="00367850" w:rsidRDefault="00000000">
      <w:pPr>
        <w:pStyle w:val="ListParagraph"/>
        <w:numPr>
          <w:ilvl w:val="1"/>
          <w:numId w:val="13"/>
        </w:numPr>
        <w:tabs>
          <w:tab w:val="left" w:pos="1763"/>
        </w:tabs>
        <w:spacing w:before="114"/>
        <w:ind w:left="1763" w:hanging="748"/>
        <w:rPr>
          <w:sz w:val="24"/>
        </w:rPr>
      </w:pPr>
      <w:r>
        <w:rPr>
          <w:sz w:val="24"/>
        </w:rPr>
        <w:t>To</w:t>
      </w:r>
      <w:r>
        <w:rPr>
          <w:spacing w:val="-5"/>
          <w:sz w:val="24"/>
        </w:rPr>
        <w:t xml:space="preserve"> </w:t>
      </w:r>
      <w:r>
        <w:rPr>
          <w:sz w:val="24"/>
        </w:rPr>
        <w:t>confer</w:t>
      </w:r>
      <w:r>
        <w:rPr>
          <w:spacing w:val="-5"/>
          <w:sz w:val="24"/>
        </w:rPr>
        <w:t xml:space="preserve"> </w:t>
      </w:r>
      <w:r>
        <w:rPr>
          <w:sz w:val="24"/>
        </w:rPr>
        <w:t>honorary</w:t>
      </w:r>
      <w:r>
        <w:rPr>
          <w:spacing w:val="-10"/>
          <w:sz w:val="24"/>
        </w:rPr>
        <w:t xml:space="preserve"> </w:t>
      </w:r>
      <w:r>
        <w:rPr>
          <w:sz w:val="24"/>
        </w:rPr>
        <w:t>awards</w:t>
      </w:r>
      <w:r>
        <w:rPr>
          <w:spacing w:val="-5"/>
          <w:sz w:val="24"/>
        </w:rPr>
        <w:t xml:space="preserve"> </w:t>
      </w:r>
      <w:r>
        <w:rPr>
          <w:sz w:val="24"/>
        </w:rPr>
        <w:t>and</w:t>
      </w:r>
      <w:r>
        <w:rPr>
          <w:spacing w:val="-8"/>
          <w:sz w:val="24"/>
        </w:rPr>
        <w:t xml:space="preserve"> </w:t>
      </w:r>
      <w:r>
        <w:rPr>
          <w:sz w:val="24"/>
        </w:rPr>
        <w:t>other</w:t>
      </w:r>
      <w:r>
        <w:rPr>
          <w:spacing w:val="-4"/>
          <w:sz w:val="24"/>
        </w:rPr>
        <w:t xml:space="preserve"> </w:t>
      </w:r>
      <w:r>
        <w:rPr>
          <w:spacing w:val="-2"/>
          <w:sz w:val="24"/>
        </w:rPr>
        <w:t>distinctions.</w:t>
      </w:r>
    </w:p>
    <w:p w14:paraId="1C2437B7" w14:textId="77777777" w:rsidR="00367850" w:rsidRDefault="00000000">
      <w:pPr>
        <w:pStyle w:val="ListParagraph"/>
        <w:numPr>
          <w:ilvl w:val="1"/>
          <w:numId w:val="13"/>
        </w:numPr>
        <w:tabs>
          <w:tab w:val="left" w:pos="1761"/>
          <w:tab w:val="left" w:pos="1766"/>
        </w:tabs>
        <w:ind w:right="428" w:hanging="752"/>
        <w:rPr>
          <w:sz w:val="24"/>
        </w:rPr>
      </w:pPr>
      <w:r>
        <w:rPr>
          <w:sz w:val="24"/>
        </w:rPr>
        <w:t>To fix such fees and other charges as may</w:t>
      </w:r>
      <w:r>
        <w:rPr>
          <w:spacing w:val="-3"/>
          <w:sz w:val="24"/>
        </w:rPr>
        <w:t xml:space="preserve"> </w:t>
      </w:r>
      <w:r>
        <w:rPr>
          <w:sz w:val="24"/>
        </w:rPr>
        <w:t>be laid down in the Bye-laws made under the Regulations of the Society.</w:t>
      </w:r>
    </w:p>
    <w:p w14:paraId="347A3A5A" w14:textId="77777777" w:rsidR="00367850" w:rsidRDefault="00000000">
      <w:pPr>
        <w:pStyle w:val="ListParagraph"/>
        <w:numPr>
          <w:ilvl w:val="1"/>
          <w:numId w:val="13"/>
        </w:numPr>
        <w:tabs>
          <w:tab w:val="left" w:pos="1763"/>
          <w:tab w:val="left" w:pos="1766"/>
        </w:tabs>
        <w:spacing w:line="242" w:lineRule="auto"/>
        <w:ind w:right="425" w:hanging="752"/>
        <w:rPr>
          <w:sz w:val="24"/>
        </w:rPr>
      </w:pPr>
      <w:r>
        <w:rPr>
          <w:sz w:val="24"/>
        </w:rPr>
        <w:t xml:space="preserve">To establish, maintain and manage the land and buildings and the other assets of the </w:t>
      </w:r>
      <w:r>
        <w:rPr>
          <w:spacing w:val="-2"/>
          <w:sz w:val="24"/>
        </w:rPr>
        <w:t>Institute.</w:t>
      </w:r>
    </w:p>
    <w:p w14:paraId="501D647D" w14:textId="77777777" w:rsidR="00367850" w:rsidRDefault="00000000">
      <w:pPr>
        <w:pStyle w:val="ListParagraph"/>
        <w:numPr>
          <w:ilvl w:val="1"/>
          <w:numId w:val="13"/>
        </w:numPr>
        <w:tabs>
          <w:tab w:val="left" w:pos="1764"/>
          <w:tab w:val="left" w:pos="1766"/>
        </w:tabs>
        <w:spacing w:before="109"/>
        <w:ind w:right="421" w:hanging="752"/>
        <w:rPr>
          <w:sz w:val="24"/>
        </w:rPr>
      </w:pPr>
      <w:r>
        <w:rPr>
          <w:sz w:val="24"/>
        </w:rPr>
        <w:t>To</w:t>
      </w:r>
      <w:r>
        <w:rPr>
          <w:spacing w:val="-11"/>
          <w:sz w:val="24"/>
        </w:rPr>
        <w:t xml:space="preserve"> </w:t>
      </w:r>
      <w:r>
        <w:rPr>
          <w:sz w:val="24"/>
        </w:rPr>
        <w:t>create</w:t>
      </w:r>
      <w:r>
        <w:rPr>
          <w:spacing w:val="-12"/>
          <w:sz w:val="24"/>
        </w:rPr>
        <w:t xml:space="preserve"> </w:t>
      </w:r>
      <w:r>
        <w:rPr>
          <w:sz w:val="24"/>
        </w:rPr>
        <w:t>administrative,</w:t>
      </w:r>
      <w:r>
        <w:rPr>
          <w:spacing w:val="-9"/>
          <w:sz w:val="24"/>
        </w:rPr>
        <w:t xml:space="preserve"> </w:t>
      </w:r>
      <w:r>
        <w:rPr>
          <w:sz w:val="24"/>
        </w:rPr>
        <w:t>technical,</w:t>
      </w:r>
      <w:r>
        <w:rPr>
          <w:spacing w:val="-11"/>
          <w:sz w:val="24"/>
        </w:rPr>
        <w:t xml:space="preserve"> </w:t>
      </w:r>
      <w:r>
        <w:rPr>
          <w:sz w:val="24"/>
        </w:rPr>
        <w:t>ministerial</w:t>
      </w:r>
      <w:r>
        <w:rPr>
          <w:spacing w:val="-10"/>
          <w:sz w:val="24"/>
        </w:rPr>
        <w:t xml:space="preserve"> </w:t>
      </w:r>
      <w:r>
        <w:rPr>
          <w:sz w:val="24"/>
        </w:rPr>
        <w:t>and</w:t>
      </w:r>
      <w:r>
        <w:rPr>
          <w:spacing w:val="-9"/>
          <w:sz w:val="24"/>
        </w:rPr>
        <w:t xml:space="preserve"> </w:t>
      </w:r>
      <w:r>
        <w:rPr>
          <w:sz w:val="24"/>
        </w:rPr>
        <w:t>other</w:t>
      </w:r>
      <w:r>
        <w:rPr>
          <w:spacing w:val="-12"/>
          <w:sz w:val="24"/>
        </w:rPr>
        <w:t xml:space="preserve"> </w:t>
      </w:r>
      <w:r>
        <w:rPr>
          <w:sz w:val="24"/>
        </w:rPr>
        <w:t>posts</w:t>
      </w:r>
      <w:r>
        <w:rPr>
          <w:spacing w:val="-10"/>
          <w:sz w:val="24"/>
        </w:rPr>
        <w:t xml:space="preserve"> </w:t>
      </w:r>
      <w:r>
        <w:rPr>
          <w:sz w:val="24"/>
        </w:rPr>
        <w:t>under</w:t>
      </w:r>
      <w:r>
        <w:rPr>
          <w:spacing w:val="-11"/>
          <w:sz w:val="24"/>
        </w:rPr>
        <w:t xml:space="preserve"> </w:t>
      </w:r>
      <w:r>
        <w:rPr>
          <w:sz w:val="24"/>
        </w:rPr>
        <w:t>the</w:t>
      </w:r>
      <w:r>
        <w:rPr>
          <w:spacing w:val="-11"/>
          <w:sz w:val="24"/>
        </w:rPr>
        <w:t xml:space="preserve"> </w:t>
      </w:r>
      <w:r>
        <w:rPr>
          <w:sz w:val="24"/>
        </w:rPr>
        <w:t>society</w:t>
      </w:r>
      <w:r>
        <w:rPr>
          <w:spacing w:val="-15"/>
          <w:sz w:val="24"/>
        </w:rPr>
        <w:t xml:space="preserve"> </w:t>
      </w:r>
      <w:r>
        <w:rPr>
          <w:sz w:val="24"/>
        </w:rPr>
        <w:t>other than the post of the Director of the Institute and to make appointments thereof, provided that the posts so created are in the cadre and scales of pay as approved by the</w:t>
      </w:r>
      <w:r>
        <w:rPr>
          <w:spacing w:val="-15"/>
          <w:sz w:val="24"/>
        </w:rPr>
        <w:t xml:space="preserve"> </w:t>
      </w:r>
      <w:r>
        <w:rPr>
          <w:sz w:val="24"/>
        </w:rPr>
        <w:t>Central</w:t>
      </w:r>
      <w:r>
        <w:rPr>
          <w:spacing w:val="-15"/>
          <w:sz w:val="24"/>
        </w:rPr>
        <w:t xml:space="preserve"> </w:t>
      </w:r>
      <w:r>
        <w:rPr>
          <w:sz w:val="24"/>
        </w:rPr>
        <w:t>Government</w:t>
      </w:r>
      <w:r>
        <w:rPr>
          <w:spacing w:val="-15"/>
          <w:sz w:val="24"/>
        </w:rPr>
        <w:t xml:space="preserve"> </w:t>
      </w:r>
      <w:r>
        <w:rPr>
          <w:sz w:val="24"/>
        </w:rPr>
        <w:t>from</w:t>
      </w:r>
      <w:r>
        <w:rPr>
          <w:spacing w:val="-15"/>
          <w:sz w:val="24"/>
        </w:rPr>
        <w:t xml:space="preserve"> </w:t>
      </w:r>
      <w:r>
        <w:rPr>
          <w:sz w:val="24"/>
        </w:rPr>
        <w:t>time</w:t>
      </w:r>
      <w:r>
        <w:rPr>
          <w:spacing w:val="-15"/>
          <w:sz w:val="24"/>
        </w:rPr>
        <w:t xml:space="preserve"> </w:t>
      </w:r>
      <w:r>
        <w:rPr>
          <w:sz w:val="24"/>
        </w:rPr>
        <w:t>to</w:t>
      </w:r>
      <w:r>
        <w:rPr>
          <w:spacing w:val="-15"/>
          <w:sz w:val="24"/>
        </w:rPr>
        <w:t xml:space="preserve"> </w:t>
      </w:r>
      <w:r>
        <w:rPr>
          <w:sz w:val="24"/>
        </w:rPr>
        <w:t>time.</w:t>
      </w:r>
      <w:r>
        <w:rPr>
          <w:spacing w:val="-15"/>
          <w:sz w:val="24"/>
        </w:rPr>
        <w:t xml:space="preserve"> </w:t>
      </w:r>
      <w:r>
        <w:rPr>
          <w:sz w:val="24"/>
        </w:rPr>
        <w:t>The</w:t>
      </w:r>
      <w:r>
        <w:rPr>
          <w:spacing w:val="-15"/>
          <w:sz w:val="24"/>
        </w:rPr>
        <w:t xml:space="preserve"> </w:t>
      </w:r>
      <w:r>
        <w:rPr>
          <w:sz w:val="24"/>
        </w:rPr>
        <w:t>appointment</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post</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Director shall</w:t>
      </w:r>
      <w:r>
        <w:rPr>
          <w:spacing w:val="-5"/>
          <w:sz w:val="24"/>
        </w:rPr>
        <w:t xml:space="preserve"> </w:t>
      </w:r>
      <w:r>
        <w:rPr>
          <w:sz w:val="24"/>
        </w:rPr>
        <w:t>be</w:t>
      </w:r>
      <w:r>
        <w:rPr>
          <w:spacing w:val="-7"/>
          <w:sz w:val="24"/>
        </w:rPr>
        <w:t xml:space="preserve"> </w:t>
      </w:r>
      <w:r>
        <w:rPr>
          <w:sz w:val="24"/>
        </w:rPr>
        <w:t>made</w:t>
      </w:r>
      <w:r>
        <w:rPr>
          <w:spacing w:val="-7"/>
          <w:sz w:val="24"/>
        </w:rPr>
        <w:t xml:space="preserve"> </w:t>
      </w:r>
      <w:r>
        <w:rPr>
          <w:sz w:val="24"/>
        </w:rPr>
        <w:t>according</w:t>
      </w:r>
      <w:r>
        <w:rPr>
          <w:spacing w:val="-9"/>
          <w:sz w:val="24"/>
        </w:rPr>
        <w:t xml:space="preserve"> </w:t>
      </w:r>
      <w:r>
        <w:rPr>
          <w:sz w:val="24"/>
        </w:rPr>
        <w:t>to</w:t>
      </w:r>
      <w:r>
        <w:rPr>
          <w:spacing w:val="-4"/>
          <w:sz w:val="24"/>
        </w:rPr>
        <w:t xml:space="preserve"> </w:t>
      </w:r>
      <w:r>
        <w:rPr>
          <w:sz w:val="24"/>
        </w:rPr>
        <w:t>such</w:t>
      </w:r>
      <w:r>
        <w:rPr>
          <w:spacing w:val="-6"/>
          <w:sz w:val="24"/>
        </w:rPr>
        <w:t xml:space="preserve"> </w:t>
      </w:r>
      <w:r>
        <w:rPr>
          <w:sz w:val="24"/>
        </w:rPr>
        <w:t>procedures</w:t>
      </w:r>
      <w:r>
        <w:rPr>
          <w:spacing w:val="-3"/>
          <w:sz w:val="24"/>
        </w:rPr>
        <w:t xml:space="preserve"> </w:t>
      </w:r>
      <w:r>
        <w:rPr>
          <w:sz w:val="24"/>
        </w:rPr>
        <w:t>and</w:t>
      </w:r>
      <w:r>
        <w:rPr>
          <w:spacing w:val="-6"/>
          <w:sz w:val="24"/>
        </w:rPr>
        <w:t xml:space="preserve"> </w:t>
      </w:r>
      <w:r>
        <w:rPr>
          <w:sz w:val="24"/>
        </w:rPr>
        <w:t>on</w:t>
      </w:r>
      <w:r>
        <w:rPr>
          <w:spacing w:val="-5"/>
          <w:sz w:val="24"/>
        </w:rPr>
        <w:t xml:space="preserve"> </w:t>
      </w:r>
      <w:r>
        <w:rPr>
          <w:sz w:val="24"/>
        </w:rPr>
        <w:t>such</w:t>
      </w:r>
      <w:r>
        <w:rPr>
          <w:spacing w:val="-6"/>
          <w:sz w:val="24"/>
        </w:rPr>
        <w:t xml:space="preserve"> </w:t>
      </w:r>
      <w:r>
        <w:rPr>
          <w:sz w:val="24"/>
        </w:rPr>
        <w:t>terms</w:t>
      </w:r>
      <w:r>
        <w:rPr>
          <w:spacing w:val="-5"/>
          <w:sz w:val="24"/>
        </w:rPr>
        <w:t xml:space="preserve"> </w:t>
      </w:r>
      <w:r>
        <w:rPr>
          <w:sz w:val="24"/>
        </w:rPr>
        <w:t>and</w:t>
      </w:r>
      <w:r>
        <w:rPr>
          <w:spacing w:val="-6"/>
          <w:sz w:val="24"/>
        </w:rPr>
        <w:t xml:space="preserve"> </w:t>
      </w:r>
      <w:r>
        <w:rPr>
          <w:sz w:val="24"/>
        </w:rPr>
        <w:t>conditions</w:t>
      </w:r>
      <w:r>
        <w:rPr>
          <w:spacing w:val="-4"/>
          <w:sz w:val="24"/>
        </w:rPr>
        <w:t xml:space="preserve"> </w:t>
      </w:r>
      <w:r>
        <w:rPr>
          <w:sz w:val="24"/>
        </w:rPr>
        <w:t>as</w:t>
      </w:r>
      <w:r>
        <w:rPr>
          <w:spacing w:val="-6"/>
          <w:sz w:val="24"/>
        </w:rPr>
        <w:t xml:space="preserve"> </w:t>
      </w:r>
      <w:r>
        <w:rPr>
          <w:sz w:val="24"/>
        </w:rPr>
        <w:t>may be decided by the Central Government.</w:t>
      </w:r>
    </w:p>
    <w:p w14:paraId="12A4E86E" w14:textId="77777777" w:rsidR="00367850" w:rsidRDefault="00000000">
      <w:pPr>
        <w:pStyle w:val="ListParagraph"/>
        <w:numPr>
          <w:ilvl w:val="1"/>
          <w:numId w:val="13"/>
        </w:numPr>
        <w:tabs>
          <w:tab w:val="left" w:pos="1764"/>
        </w:tabs>
        <w:spacing w:before="114"/>
        <w:ind w:left="1764"/>
        <w:rPr>
          <w:sz w:val="24"/>
        </w:rPr>
      </w:pPr>
      <w:r>
        <w:rPr>
          <w:sz w:val="24"/>
        </w:rPr>
        <w:t>To</w:t>
      </w:r>
      <w:r>
        <w:rPr>
          <w:spacing w:val="-8"/>
          <w:sz w:val="24"/>
        </w:rPr>
        <w:t xml:space="preserve"> </w:t>
      </w:r>
      <w:r>
        <w:rPr>
          <w:sz w:val="24"/>
        </w:rPr>
        <w:t>establish</w:t>
      </w:r>
      <w:r>
        <w:rPr>
          <w:spacing w:val="-8"/>
          <w:sz w:val="24"/>
        </w:rPr>
        <w:t xml:space="preserve"> </w:t>
      </w:r>
      <w:r>
        <w:rPr>
          <w:sz w:val="24"/>
        </w:rPr>
        <w:t>research</w:t>
      </w:r>
      <w:r>
        <w:rPr>
          <w:spacing w:val="-5"/>
          <w:sz w:val="24"/>
        </w:rPr>
        <w:t xml:space="preserve"> </w:t>
      </w:r>
      <w:r>
        <w:rPr>
          <w:sz w:val="24"/>
        </w:rPr>
        <w:t>and</w:t>
      </w:r>
      <w:r>
        <w:rPr>
          <w:spacing w:val="-4"/>
          <w:sz w:val="24"/>
        </w:rPr>
        <w:t xml:space="preserve"> </w:t>
      </w:r>
      <w:r>
        <w:rPr>
          <w:sz w:val="24"/>
        </w:rPr>
        <w:t>consultancy</w:t>
      </w:r>
      <w:r>
        <w:rPr>
          <w:spacing w:val="-8"/>
          <w:sz w:val="24"/>
        </w:rPr>
        <w:t xml:space="preserve"> </w:t>
      </w:r>
      <w:r>
        <w:rPr>
          <w:sz w:val="24"/>
        </w:rPr>
        <w:t>cells</w:t>
      </w:r>
      <w:r>
        <w:rPr>
          <w:spacing w:val="-3"/>
          <w:sz w:val="24"/>
        </w:rPr>
        <w:t xml:space="preserve"> </w:t>
      </w:r>
      <w:r>
        <w:rPr>
          <w:sz w:val="24"/>
        </w:rPr>
        <w:t>for</w:t>
      </w:r>
      <w:r>
        <w:rPr>
          <w:spacing w:val="-4"/>
          <w:sz w:val="24"/>
        </w:rPr>
        <w:t xml:space="preserve"> </w:t>
      </w:r>
      <w:r>
        <w:rPr>
          <w:sz w:val="24"/>
        </w:rPr>
        <w:t>effective</w:t>
      </w:r>
      <w:r>
        <w:rPr>
          <w:spacing w:val="-7"/>
          <w:sz w:val="24"/>
        </w:rPr>
        <w:t xml:space="preserve"> </w:t>
      </w:r>
      <w:r>
        <w:rPr>
          <w:sz w:val="24"/>
        </w:rPr>
        <w:t>linkages</w:t>
      </w:r>
      <w:r>
        <w:rPr>
          <w:spacing w:val="-5"/>
          <w:sz w:val="24"/>
        </w:rPr>
        <w:t xml:space="preserve"> </w:t>
      </w:r>
      <w:r>
        <w:rPr>
          <w:sz w:val="24"/>
        </w:rPr>
        <w:t>with</w:t>
      </w:r>
      <w:r>
        <w:rPr>
          <w:spacing w:val="-5"/>
          <w:sz w:val="24"/>
        </w:rPr>
        <w:t xml:space="preserve"> </w:t>
      </w:r>
      <w:r>
        <w:rPr>
          <w:sz w:val="24"/>
        </w:rPr>
        <w:t>the</w:t>
      </w:r>
      <w:r>
        <w:rPr>
          <w:spacing w:val="-7"/>
          <w:sz w:val="24"/>
        </w:rPr>
        <w:t xml:space="preserve"> </w:t>
      </w:r>
      <w:r>
        <w:rPr>
          <w:sz w:val="24"/>
        </w:rPr>
        <w:t>user</w:t>
      </w:r>
      <w:r>
        <w:rPr>
          <w:spacing w:val="-6"/>
          <w:sz w:val="24"/>
        </w:rPr>
        <w:t xml:space="preserve"> </w:t>
      </w:r>
      <w:r>
        <w:rPr>
          <w:spacing w:val="-2"/>
          <w:sz w:val="24"/>
        </w:rPr>
        <w:t>system.</w:t>
      </w:r>
    </w:p>
    <w:p w14:paraId="5B756F58" w14:textId="77777777" w:rsidR="00367850" w:rsidRDefault="00000000">
      <w:pPr>
        <w:pStyle w:val="ListParagraph"/>
        <w:numPr>
          <w:ilvl w:val="1"/>
          <w:numId w:val="13"/>
        </w:numPr>
        <w:tabs>
          <w:tab w:val="left" w:pos="1762"/>
          <w:tab w:val="left" w:pos="1766"/>
        </w:tabs>
        <w:spacing w:before="117"/>
        <w:ind w:right="430" w:hanging="752"/>
        <w:rPr>
          <w:sz w:val="24"/>
        </w:rPr>
      </w:pPr>
      <w:r>
        <w:rPr>
          <w:sz w:val="24"/>
        </w:rPr>
        <w:t>To</w:t>
      </w:r>
      <w:r>
        <w:rPr>
          <w:spacing w:val="-10"/>
          <w:sz w:val="24"/>
        </w:rPr>
        <w:t xml:space="preserve"> </w:t>
      </w:r>
      <w:r>
        <w:rPr>
          <w:sz w:val="24"/>
        </w:rPr>
        <w:t>establish</w:t>
      </w:r>
      <w:r>
        <w:rPr>
          <w:spacing w:val="-9"/>
          <w:sz w:val="24"/>
        </w:rPr>
        <w:t xml:space="preserve"> </w:t>
      </w:r>
      <w:r>
        <w:rPr>
          <w:sz w:val="24"/>
        </w:rPr>
        <w:t>library,</w:t>
      </w:r>
      <w:r>
        <w:rPr>
          <w:spacing w:val="-9"/>
          <w:sz w:val="24"/>
        </w:rPr>
        <w:t xml:space="preserve"> </w:t>
      </w:r>
      <w:r>
        <w:rPr>
          <w:sz w:val="24"/>
        </w:rPr>
        <w:t>computer,</w:t>
      </w:r>
      <w:r>
        <w:rPr>
          <w:spacing w:val="-9"/>
          <w:sz w:val="24"/>
        </w:rPr>
        <w:t xml:space="preserve"> </w:t>
      </w:r>
      <w:r>
        <w:rPr>
          <w:sz w:val="24"/>
        </w:rPr>
        <w:t>workshop</w:t>
      </w:r>
      <w:r>
        <w:rPr>
          <w:spacing w:val="-9"/>
          <w:sz w:val="24"/>
        </w:rPr>
        <w:t xml:space="preserve"> </w:t>
      </w:r>
      <w:r>
        <w:rPr>
          <w:sz w:val="24"/>
        </w:rPr>
        <w:t>and</w:t>
      </w:r>
      <w:r>
        <w:rPr>
          <w:spacing w:val="-9"/>
          <w:sz w:val="24"/>
        </w:rPr>
        <w:t xml:space="preserve"> </w:t>
      </w:r>
      <w:r>
        <w:rPr>
          <w:sz w:val="24"/>
        </w:rPr>
        <w:t>resource</w:t>
      </w:r>
      <w:r>
        <w:rPr>
          <w:spacing w:val="-10"/>
          <w:sz w:val="24"/>
        </w:rPr>
        <w:t xml:space="preserve"> </w:t>
      </w:r>
      <w:proofErr w:type="spellStart"/>
      <w:r>
        <w:rPr>
          <w:sz w:val="24"/>
        </w:rPr>
        <w:t>centres</w:t>
      </w:r>
      <w:proofErr w:type="spellEnd"/>
      <w:r>
        <w:rPr>
          <w:spacing w:val="-9"/>
          <w:sz w:val="24"/>
        </w:rPr>
        <w:t xml:space="preserve"> </w:t>
      </w:r>
      <w:r>
        <w:rPr>
          <w:sz w:val="24"/>
        </w:rPr>
        <w:t>for</w:t>
      </w:r>
      <w:r>
        <w:rPr>
          <w:spacing w:val="-11"/>
          <w:sz w:val="24"/>
        </w:rPr>
        <w:t xml:space="preserve"> </w:t>
      </w:r>
      <w:r>
        <w:rPr>
          <w:sz w:val="24"/>
        </w:rPr>
        <w:t>support</w:t>
      </w:r>
      <w:r>
        <w:rPr>
          <w:spacing w:val="-9"/>
          <w:sz w:val="24"/>
        </w:rPr>
        <w:t xml:space="preserve"> </w:t>
      </w:r>
      <w:r>
        <w:rPr>
          <w:sz w:val="24"/>
        </w:rPr>
        <w:t>function</w:t>
      </w:r>
      <w:r>
        <w:rPr>
          <w:spacing w:val="-9"/>
          <w:sz w:val="24"/>
        </w:rPr>
        <w:t xml:space="preserve"> </w:t>
      </w:r>
      <w:r>
        <w:rPr>
          <w:sz w:val="24"/>
        </w:rPr>
        <w:t>to the learning process and dissemination of information.</w:t>
      </w:r>
    </w:p>
    <w:p w14:paraId="2518579F" w14:textId="7391AF9A" w:rsidR="00367850" w:rsidRPr="002006C7" w:rsidRDefault="00000000" w:rsidP="002006C7">
      <w:pPr>
        <w:pStyle w:val="ListParagraph"/>
        <w:numPr>
          <w:ilvl w:val="1"/>
          <w:numId w:val="13"/>
        </w:numPr>
        <w:tabs>
          <w:tab w:val="left" w:pos="1762"/>
          <w:tab w:val="left" w:pos="1766"/>
        </w:tabs>
        <w:ind w:right="426" w:hanging="752"/>
        <w:rPr>
          <w:sz w:val="24"/>
        </w:rPr>
      </w:pPr>
      <w:r>
        <w:rPr>
          <w:sz w:val="24"/>
        </w:rPr>
        <w:t>To</w:t>
      </w:r>
      <w:r>
        <w:rPr>
          <w:spacing w:val="-3"/>
          <w:sz w:val="24"/>
        </w:rPr>
        <w:t xml:space="preserve"> </w:t>
      </w:r>
      <w:r>
        <w:rPr>
          <w:sz w:val="24"/>
        </w:rPr>
        <w:t>network</w:t>
      </w:r>
      <w:r>
        <w:rPr>
          <w:spacing w:val="-1"/>
          <w:sz w:val="24"/>
        </w:rPr>
        <w:t xml:space="preserve"> </w:t>
      </w:r>
      <w:r>
        <w:rPr>
          <w:sz w:val="24"/>
        </w:rPr>
        <w:t>with</w:t>
      </w:r>
      <w:r>
        <w:rPr>
          <w:spacing w:val="-3"/>
          <w:sz w:val="24"/>
        </w:rPr>
        <w:t xml:space="preserve"> </w:t>
      </w:r>
      <w:r>
        <w:rPr>
          <w:sz w:val="24"/>
        </w:rPr>
        <w:t>other</w:t>
      </w:r>
      <w:r>
        <w:rPr>
          <w:spacing w:val="-5"/>
          <w:sz w:val="24"/>
        </w:rPr>
        <w:t xml:space="preserve"> </w:t>
      </w:r>
      <w:r>
        <w:rPr>
          <w:sz w:val="24"/>
        </w:rPr>
        <w:t>institutions,</w:t>
      </w:r>
      <w:r>
        <w:rPr>
          <w:spacing w:val="-1"/>
          <w:sz w:val="24"/>
        </w:rPr>
        <w:t xml:space="preserve"> </w:t>
      </w:r>
      <w:r>
        <w:rPr>
          <w:sz w:val="24"/>
        </w:rPr>
        <w:t>in</w:t>
      </w:r>
      <w:r>
        <w:rPr>
          <w:spacing w:val="-3"/>
          <w:sz w:val="24"/>
        </w:rPr>
        <w:t xml:space="preserve"> </w:t>
      </w:r>
      <w:r>
        <w:rPr>
          <w:sz w:val="24"/>
        </w:rPr>
        <w:t>India</w:t>
      </w:r>
      <w:r>
        <w:rPr>
          <w:spacing w:val="-4"/>
          <w:sz w:val="24"/>
        </w:rPr>
        <w:t xml:space="preserve"> </w:t>
      </w:r>
      <w:r>
        <w:rPr>
          <w:sz w:val="24"/>
        </w:rPr>
        <w:t>and</w:t>
      </w:r>
      <w:r>
        <w:rPr>
          <w:spacing w:val="-1"/>
          <w:sz w:val="24"/>
        </w:rPr>
        <w:t xml:space="preserve"> </w:t>
      </w:r>
      <w:r>
        <w:rPr>
          <w:sz w:val="24"/>
        </w:rPr>
        <w:t>abroad,</w:t>
      </w:r>
      <w:r>
        <w:rPr>
          <w:spacing w:val="-3"/>
          <w:sz w:val="24"/>
        </w:rPr>
        <w:t xml:space="preserve"> </w:t>
      </w:r>
      <w:r>
        <w:rPr>
          <w:sz w:val="24"/>
        </w:rPr>
        <w:t>for</w:t>
      </w:r>
      <w:r>
        <w:rPr>
          <w:spacing w:val="-3"/>
          <w:sz w:val="24"/>
        </w:rPr>
        <w:t xml:space="preserve"> </w:t>
      </w:r>
      <w:r>
        <w:rPr>
          <w:sz w:val="24"/>
        </w:rPr>
        <w:t>exchange</w:t>
      </w:r>
      <w:r>
        <w:rPr>
          <w:spacing w:val="-1"/>
          <w:sz w:val="24"/>
        </w:rPr>
        <w:t xml:space="preserve"> </w:t>
      </w:r>
      <w:r>
        <w:rPr>
          <w:sz w:val="24"/>
        </w:rPr>
        <w:t>of</w:t>
      </w:r>
      <w:r>
        <w:rPr>
          <w:spacing w:val="-4"/>
          <w:sz w:val="24"/>
        </w:rPr>
        <w:t xml:space="preserve"> </w:t>
      </w:r>
      <w:r>
        <w:rPr>
          <w:sz w:val="24"/>
        </w:rPr>
        <w:t>information, documentation and publications.</w:t>
      </w:r>
    </w:p>
    <w:p w14:paraId="5FCD8DCB" w14:textId="77777777" w:rsidR="00367850" w:rsidRDefault="00000000">
      <w:pPr>
        <w:pStyle w:val="ListParagraph"/>
        <w:numPr>
          <w:ilvl w:val="1"/>
          <w:numId w:val="13"/>
        </w:numPr>
        <w:tabs>
          <w:tab w:val="left" w:pos="1762"/>
          <w:tab w:val="left" w:pos="1766"/>
        </w:tabs>
        <w:spacing w:before="66"/>
        <w:ind w:right="424" w:hanging="752"/>
        <w:rPr>
          <w:sz w:val="24"/>
        </w:rPr>
      </w:pPr>
      <w:r>
        <w:rPr>
          <w:sz w:val="24"/>
        </w:rPr>
        <w:t>To</w:t>
      </w:r>
      <w:r>
        <w:rPr>
          <w:spacing w:val="-11"/>
          <w:sz w:val="24"/>
        </w:rPr>
        <w:t xml:space="preserve"> </w:t>
      </w:r>
      <w:r>
        <w:rPr>
          <w:sz w:val="24"/>
        </w:rPr>
        <w:t>develop</w:t>
      </w:r>
      <w:r>
        <w:rPr>
          <w:spacing w:val="-8"/>
          <w:sz w:val="24"/>
        </w:rPr>
        <w:t xml:space="preserve"> </w:t>
      </w:r>
      <w:r>
        <w:rPr>
          <w:sz w:val="24"/>
        </w:rPr>
        <w:t>and</w:t>
      </w:r>
      <w:r>
        <w:rPr>
          <w:spacing w:val="-11"/>
          <w:sz w:val="24"/>
        </w:rPr>
        <w:t xml:space="preserve"> </w:t>
      </w:r>
      <w:r>
        <w:rPr>
          <w:sz w:val="24"/>
        </w:rPr>
        <w:t>operate</w:t>
      </w:r>
      <w:r>
        <w:rPr>
          <w:spacing w:val="-9"/>
          <w:sz w:val="24"/>
        </w:rPr>
        <w:t xml:space="preserve"> </w:t>
      </w:r>
      <w:r>
        <w:rPr>
          <w:sz w:val="24"/>
        </w:rPr>
        <w:t>continuing</w:t>
      </w:r>
      <w:r>
        <w:rPr>
          <w:spacing w:val="-13"/>
          <w:sz w:val="24"/>
        </w:rPr>
        <w:t xml:space="preserve"> </w:t>
      </w:r>
      <w:r>
        <w:rPr>
          <w:sz w:val="24"/>
        </w:rPr>
        <w:t>education</w:t>
      </w:r>
      <w:r>
        <w:rPr>
          <w:spacing w:val="-11"/>
          <w:sz w:val="24"/>
        </w:rPr>
        <w:t xml:space="preserve"> </w:t>
      </w:r>
      <w:proofErr w:type="spellStart"/>
      <w:r>
        <w:rPr>
          <w:sz w:val="24"/>
        </w:rPr>
        <w:t>programmes</w:t>
      </w:r>
      <w:proofErr w:type="spellEnd"/>
      <w:r>
        <w:rPr>
          <w:sz w:val="24"/>
        </w:rPr>
        <w:t>,</w:t>
      </w:r>
      <w:r>
        <w:rPr>
          <w:spacing w:val="-10"/>
          <w:sz w:val="24"/>
        </w:rPr>
        <w:t xml:space="preserve"> </w:t>
      </w:r>
      <w:r>
        <w:rPr>
          <w:sz w:val="24"/>
        </w:rPr>
        <w:t>distance</w:t>
      </w:r>
      <w:r>
        <w:rPr>
          <w:spacing w:val="-9"/>
          <w:sz w:val="24"/>
        </w:rPr>
        <w:t xml:space="preserve"> </w:t>
      </w:r>
      <w:r>
        <w:rPr>
          <w:sz w:val="24"/>
        </w:rPr>
        <w:t>education,</w:t>
      </w:r>
      <w:r>
        <w:rPr>
          <w:spacing w:val="-11"/>
          <w:sz w:val="24"/>
        </w:rPr>
        <w:t xml:space="preserve"> </w:t>
      </w:r>
      <w:r>
        <w:rPr>
          <w:sz w:val="24"/>
        </w:rPr>
        <w:t xml:space="preserve">multi- </w:t>
      </w:r>
      <w:proofErr w:type="spellStart"/>
      <w:proofErr w:type="gramStart"/>
      <w:r>
        <w:rPr>
          <w:sz w:val="24"/>
        </w:rPr>
        <w:t>media,internet</w:t>
      </w:r>
      <w:proofErr w:type="spellEnd"/>
      <w:proofErr w:type="gramEnd"/>
      <w:r>
        <w:rPr>
          <w:sz w:val="24"/>
        </w:rPr>
        <w:t xml:space="preserve">-based and other technology-based education </w:t>
      </w:r>
      <w:proofErr w:type="spellStart"/>
      <w:r>
        <w:rPr>
          <w:sz w:val="24"/>
        </w:rPr>
        <w:t>programmes</w:t>
      </w:r>
      <w:proofErr w:type="spellEnd"/>
      <w:r>
        <w:rPr>
          <w:sz w:val="24"/>
        </w:rPr>
        <w:t>.</w:t>
      </w:r>
    </w:p>
    <w:p w14:paraId="6BC5A180" w14:textId="77777777" w:rsidR="00367850" w:rsidRDefault="00000000">
      <w:pPr>
        <w:pStyle w:val="ListParagraph"/>
        <w:numPr>
          <w:ilvl w:val="1"/>
          <w:numId w:val="13"/>
        </w:numPr>
        <w:tabs>
          <w:tab w:val="left" w:pos="1545"/>
          <w:tab w:val="left" w:pos="1766"/>
        </w:tabs>
        <w:spacing w:line="242" w:lineRule="auto"/>
        <w:ind w:right="428" w:hanging="752"/>
        <w:rPr>
          <w:sz w:val="24"/>
        </w:rPr>
      </w:pPr>
      <w:r>
        <w:rPr>
          <w:sz w:val="24"/>
        </w:rPr>
        <w:t>To</w:t>
      </w:r>
      <w:r>
        <w:rPr>
          <w:spacing w:val="-11"/>
          <w:sz w:val="24"/>
        </w:rPr>
        <w:t xml:space="preserve"> </w:t>
      </w:r>
      <w:r>
        <w:rPr>
          <w:sz w:val="24"/>
        </w:rPr>
        <w:t>receive</w:t>
      </w:r>
      <w:r>
        <w:rPr>
          <w:spacing w:val="-12"/>
          <w:sz w:val="24"/>
        </w:rPr>
        <w:t xml:space="preserve"> </w:t>
      </w:r>
      <w:r>
        <w:rPr>
          <w:sz w:val="24"/>
        </w:rPr>
        <w:t>grants,</w:t>
      </w:r>
      <w:r>
        <w:rPr>
          <w:spacing w:val="-8"/>
          <w:sz w:val="24"/>
        </w:rPr>
        <w:t xml:space="preserve"> </w:t>
      </w:r>
      <w:r>
        <w:rPr>
          <w:sz w:val="24"/>
        </w:rPr>
        <w:t>gifts</w:t>
      </w:r>
      <w:r>
        <w:rPr>
          <w:spacing w:val="-10"/>
          <w:sz w:val="24"/>
        </w:rPr>
        <w:t xml:space="preserve"> </w:t>
      </w:r>
      <w:r>
        <w:rPr>
          <w:sz w:val="24"/>
        </w:rPr>
        <w:t>and</w:t>
      </w:r>
      <w:r>
        <w:rPr>
          <w:spacing w:val="-11"/>
          <w:sz w:val="24"/>
        </w:rPr>
        <w:t xml:space="preserve"> </w:t>
      </w:r>
      <w:r>
        <w:rPr>
          <w:sz w:val="24"/>
        </w:rPr>
        <w:t>donations,</w:t>
      </w:r>
      <w:r>
        <w:rPr>
          <w:spacing w:val="-10"/>
          <w:sz w:val="24"/>
        </w:rPr>
        <w:t xml:space="preserve"> </w:t>
      </w:r>
      <w:r>
        <w:rPr>
          <w:sz w:val="24"/>
        </w:rPr>
        <w:t>in</w:t>
      </w:r>
      <w:r>
        <w:rPr>
          <w:spacing w:val="-10"/>
          <w:sz w:val="24"/>
        </w:rPr>
        <w:t xml:space="preserve"> </w:t>
      </w:r>
      <w:r>
        <w:rPr>
          <w:sz w:val="24"/>
        </w:rPr>
        <w:t>cash</w:t>
      </w:r>
      <w:r>
        <w:rPr>
          <w:spacing w:val="-10"/>
          <w:sz w:val="24"/>
        </w:rPr>
        <w:t xml:space="preserve"> </w:t>
      </w:r>
      <w:r>
        <w:rPr>
          <w:sz w:val="24"/>
        </w:rPr>
        <w:t>or</w:t>
      </w:r>
      <w:r>
        <w:rPr>
          <w:spacing w:val="-11"/>
          <w:sz w:val="24"/>
        </w:rPr>
        <w:t xml:space="preserve"> </w:t>
      </w:r>
      <w:r>
        <w:rPr>
          <w:sz w:val="24"/>
        </w:rPr>
        <w:t>otherwise</w:t>
      </w:r>
      <w:r>
        <w:rPr>
          <w:spacing w:val="-11"/>
          <w:sz w:val="24"/>
        </w:rPr>
        <w:t xml:space="preserve"> </w:t>
      </w:r>
      <w:r>
        <w:rPr>
          <w:sz w:val="24"/>
        </w:rPr>
        <w:t>or</w:t>
      </w:r>
      <w:r>
        <w:rPr>
          <w:spacing w:val="-11"/>
          <w:sz w:val="24"/>
        </w:rPr>
        <w:t xml:space="preserve"> </w:t>
      </w:r>
      <w:r>
        <w:rPr>
          <w:sz w:val="24"/>
        </w:rPr>
        <w:t>of</w:t>
      </w:r>
      <w:r>
        <w:rPr>
          <w:spacing w:val="-9"/>
          <w:sz w:val="24"/>
        </w:rPr>
        <w:t xml:space="preserve"> </w:t>
      </w:r>
      <w:r>
        <w:rPr>
          <w:sz w:val="24"/>
        </w:rPr>
        <w:t>movable</w:t>
      </w:r>
      <w:r>
        <w:rPr>
          <w:spacing w:val="-12"/>
          <w:sz w:val="24"/>
        </w:rPr>
        <w:t xml:space="preserve"> </w:t>
      </w:r>
      <w:r>
        <w:rPr>
          <w:sz w:val="24"/>
        </w:rPr>
        <w:t>or</w:t>
      </w:r>
      <w:r>
        <w:rPr>
          <w:spacing w:val="-9"/>
          <w:sz w:val="24"/>
        </w:rPr>
        <w:t xml:space="preserve"> </w:t>
      </w:r>
      <w:r>
        <w:rPr>
          <w:sz w:val="24"/>
        </w:rPr>
        <w:t>immovable property, of all descriptions for the promotion of the objects of the Society.</w:t>
      </w:r>
    </w:p>
    <w:p w14:paraId="17D195E7" w14:textId="77777777" w:rsidR="00367850" w:rsidRDefault="00000000">
      <w:pPr>
        <w:pStyle w:val="ListParagraph"/>
        <w:numPr>
          <w:ilvl w:val="1"/>
          <w:numId w:val="13"/>
        </w:numPr>
        <w:tabs>
          <w:tab w:val="left" w:pos="1762"/>
          <w:tab w:val="left" w:pos="1766"/>
        </w:tabs>
        <w:spacing w:before="110"/>
        <w:ind w:right="425" w:hanging="752"/>
        <w:rPr>
          <w:sz w:val="24"/>
        </w:rPr>
      </w:pPr>
      <w:r>
        <w:rPr>
          <w:sz w:val="24"/>
        </w:rPr>
        <w:t xml:space="preserve">To construct, maintain, alter any structure, building or works owned by it, deemed </w:t>
      </w:r>
      <w:proofErr w:type="spellStart"/>
      <w:r>
        <w:rPr>
          <w:sz w:val="24"/>
        </w:rPr>
        <w:t>necessaryor</w:t>
      </w:r>
      <w:proofErr w:type="spellEnd"/>
      <w:r>
        <w:rPr>
          <w:sz w:val="24"/>
        </w:rPr>
        <w:t xml:space="preserve"> desirable to the Society in furtherance of its objects.</w:t>
      </w:r>
    </w:p>
    <w:p w14:paraId="5E706FB2" w14:textId="77777777" w:rsidR="00367850" w:rsidRDefault="00000000">
      <w:pPr>
        <w:pStyle w:val="ListParagraph"/>
        <w:numPr>
          <w:ilvl w:val="1"/>
          <w:numId w:val="13"/>
        </w:numPr>
        <w:tabs>
          <w:tab w:val="left" w:pos="1761"/>
          <w:tab w:val="left" w:pos="1766"/>
        </w:tabs>
        <w:ind w:right="419" w:hanging="752"/>
        <w:rPr>
          <w:sz w:val="24"/>
        </w:rPr>
      </w:pPr>
      <w:r>
        <w:rPr>
          <w:sz w:val="24"/>
        </w:rPr>
        <w:t>With</w:t>
      </w:r>
      <w:r>
        <w:rPr>
          <w:spacing w:val="-12"/>
          <w:sz w:val="24"/>
        </w:rPr>
        <w:t xml:space="preserve"> </w:t>
      </w:r>
      <w:r>
        <w:rPr>
          <w:sz w:val="24"/>
        </w:rPr>
        <w:t>prior</w:t>
      </w:r>
      <w:r>
        <w:rPr>
          <w:spacing w:val="-14"/>
          <w:sz w:val="24"/>
        </w:rPr>
        <w:t xml:space="preserve"> </w:t>
      </w:r>
      <w:r>
        <w:rPr>
          <w:sz w:val="24"/>
        </w:rPr>
        <w:t>permission</w:t>
      </w:r>
      <w:r>
        <w:rPr>
          <w:spacing w:val="-13"/>
          <w:sz w:val="24"/>
        </w:rPr>
        <w:t xml:space="preserve"> </w:t>
      </w:r>
      <w:r>
        <w:rPr>
          <w:sz w:val="24"/>
        </w:rPr>
        <w:t>of</w:t>
      </w:r>
      <w:r>
        <w:rPr>
          <w:spacing w:val="-15"/>
          <w:sz w:val="24"/>
        </w:rPr>
        <w:t xml:space="preserve"> </w:t>
      </w:r>
      <w:r>
        <w:rPr>
          <w:sz w:val="24"/>
        </w:rPr>
        <w:t>the</w:t>
      </w:r>
      <w:r>
        <w:rPr>
          <w:spacing w:val="-14"/>
          <w:sz w:val="24"/>
        </w:rPr>
        <w:t xml:space="preserve"> </w:t>
      </w:r>
      <w:r>
        <w:rPr>
          <w:sz w:val="24"/>
        </w:rPr>
        <w:t>Central</w:t>
      </w:r>
      <w:r>
        <w:rPr>
          <w:spacing w:val="-13"/>
          <w:sz w:val="24"/>
        </w:rPr>
        <w:t xml:space="preserve"> </w:t>
      </w:r>
      <w:r>
        <w:rPr>
          <w:sz w:val="24"/>
        </w:rPr>
        <w:t>Government,</w:t>
      </w:r>
      <w:r>
        <w:rPr>
          <w:spacing w:val="-13"/>
          <w:sz w:val="24"/>
        </w:rPr>
        <w:t xml:space="preserve"> </w:t>
      </w:r>
      <w:r>
        <w:rPr>
          <w:sz w:val="24"/>
        </w:rPr>
        <w:t>to</w:t>
      </w:r>
      <w:r>
        <w:rPr>
          <w:spacing w:val="-13"/>
          <w:sz w:val="24"/>
        </w:rPr>
        <w:t xml:space="preserve"> </w:t>
      </w:r>
      <w:r>
        <w:rPr>
          <w:sz w:val="24"/>
        </w:rPr>
        <w:t>dispose</w:t>
      </w:r>
      <w:r>
        <w:rPr>
          <w:spacing w:val="-14"/>
          <w:sz w:val="24"/>
        </w:rPr>
        <w:t xml:space="preserve"> </w:t>
      </w:r>
      <w:r>
        <w:rPr>
          <w:sz w:val="24"/>
        </w:rPr>
        <w:t>of</w:t>
      </w:r>
      <w:r>
        <w:rPr>
          <w:spacing w:val="-14"/>
          <w:sz w:val="24"/>
        </w:rPr>
        <w:t xml:space="preserve"> </w:t>
      </w:r>
      <w:r>
        <w:rPr>
          <w:sz w:val="24"/>
        </w:rPr>
        <w:t>immovable</w:t>
      </w:r>
      <w:r>
        <w:rPr>
          <w:spacing w:val="-14"/>
          <w:sz w:val="24"/>
        </w:rPr>
        <w:t xml:space="preserve"> </w:t>
      </w:r>
      <w:r>
        <w:rPr>
          <w:sz w:val="24"/>
        </w:rPr>
        <w:t>properties or</w:t>
      </w:r>
      <w:r>
        <w:rPr>
          <w:spacing w:val="-7"/>
          <w:sz w:val="24"/>
        </w:rPr>
        <w:t xml:space="preserve"> </w:t>
      </w:r>
      <w:r>
        <w:rPr>
          <w:sz w:val="24"/>
        </w:rPr>
        <w:t>demolish</w:t>
      </w:r>
      <w:r>
        <w:rPr>
          <w:spacing w:val="-7"/>
          <w:sz w:val="24"/>
        </w:rPr>
        <w:t xml:space="preserve"> </w:t>
      </w:r>
      <w:r>
        <w:rPr>
          <w:sz w:val="24"/>
        </w:rPr>
        <w:t>any</w:t>
      </w:r>
      <w:r>
        <w:rPr>
          <w:spacing w:val="-13"/>
          <w:sz w:val="24"/>
        </w:rPr>
        <w:t xml:space="preserve"> </w:t>
      </w:r>
      <w:r>
        <w:rPr>
          <w:sz w:val="24"/>
        </w:rPr>
        <w:t>structure,</w:t>
      </w:r>
      <w:r>
        <w:rPr>
          <w:spacing w:val="-5"/>
          <w:sz w:val="24"/>
        </w:rPr>
        <w:t xml:space="preserve"> </w:t>
      </w:r>
      <w:r>
        <w:rPr>
          <w:sz w:val="24"/>
        </w:rPr>
        <w:t>building</w:t>
      </w:r>
      <w:r>
        <w:rPr>
          <w:spacing w:val="-8"/>
          <w:sz w:val="24"/>
        </w:rPr>
        <w:t xml:space="preserve"> </w:t>
      </w:r>
      <w:r>
        <w:rPr>
          <w:sz w:val="24"/>
        </w:rPr>
        <w:t>or</w:t>
      </w:r>
      <w:r>
        <w:rPr>
          <w:spacing w:val="-7"/>
          <w:sz w:val="24"/>
        </w:rPr>
        <w:t xml:space="preserve"> </w:t>
      </w:r>
      <w:r>
        <w:rPr>
          <w:sz w:val="24"/>
        </w:rPr>
        <w:t>works</w:t>
      </w:r>
      <w:r>
        <w:rPr>
          <w:spacing w:val="-7"/>
          <w:sz w:val="24"/>
        </w:rPr>
        <w:t xml:space="preserve"> </w:t>
      </w:r>
      <w:r>
        <w:rPr>
          <w:sz w:val="24"/>
        </w:rPr>
        <w:t>owned</w:t>
      </w:r>
      <w:r>
        <w:rPr>
          <w:spacing w:val="-7"/>
          <w:sz w:val="24"/>
        </w:rPr>
        <w:t xml:space="preserve"> </w:t>
      </w:r>
      <w:r>
        <w:rPr>
          <w:sz w:val="24"/>
        </w:rPr>
        <w:t>by</w:t>
      </w:r>
      <w:r>
        <w:rPr>
          <w:spacing w:val="-11"/>
          <w:sz w:val="24"/>
        </w:rPr>
        <w:t xml:space="preserve"> </w:t>
      </w:r>
      <w:r>
        <w:rPr>
          <w:sz w:val="24"/>
        </w:rPr>
        <w:t>the</w:t>
      </w:r>
      <w:r>
        <w:rPr>
          <w:spacing w:val="-6"/>
          <w:sz w:val="24"/>
        </w:rPr>
        <w:t xml:space="preserve"> </w:t>
      </w:r>
      <w:r>
        <w:rPr>
          <w:sz w:val="24"/>
        </w:rPr>
        <w:t>Society</w:t>
      </w:r>
      <w:r>
        <w:rPr>
          <w:spacing w:val="-11"/>
          <w:sz w:val="24"/>
        </w:rPr>
        <w:t xml:space="preserve"> </w:t>
      </w:r>
      <w:r>
        <w:rPr>
          <w:sz w:val="24"/>
        </w:rPr>
        <w:t>deemed</w:t>
      </w:r>
      <w:r>
        <w:rPr>
          <w:spacing w:val="-5"/>
          <w:sz w:val="24"/>
        </w:rPr>
        <w:t xml:space="preserve"> </w:t>
      </w:r>
      <w:r>
        <w:rPr>
          <w:sz w:val="24"/>
        </w:rPr>
        <w:t>necessary or desirable.</w:t>
      </w:r>
    </w:p>
    <w:p w14:paraId="1A79E306" w14:textId="77777777" w:rsidR="00367850" w:rsidRDefault="00000000">
      <w:pPr>
        <w:pStyle w:val="ListParagraph"/>
        <w:numPr>
          <w:ilvl w:val="1"/>
          <w:numId w:val="13"/>
        </w:numPr>
        <w:tabs>
          <w:tab w:val="left" w:pos="1761"/>
          <w:tab w:val="left" w:pos="1766"/>
        </w:tabs>
        <w:spacing w:before="115"/>
        <w:ind w:right="424" w:hanging="752"/>
        <w:rPr>
          <w:sz w:val="24"/>
        </w:rPr>
      </w:pPr>
      <w:r>
        <w:rPr>
          <w:sz w:val="24"/>
        </w:rPr>
        <w:lastRenderedPageBreak/>
        <w:t>To</w:t>
      </w:r>
      <w:r>
        <w:rPr>
          <w:spacing w:val="-2"/>
          <w:sz w:val="24"/>
        </w:rPr>
        <w:t xml:space="preserve"> </w:t>
      </w:r>
      <w:r>
        <w:rPr>
          <w:sz w:val="24"/>
        </w:rPr>
        <w:t>praise</w:t>
      </w:r>
      <w:r>
        <w:rPr>
          <w:spacing w:val="-2"/>
          <w:sz w:val="24"/>
        </w:rPr>
        <w:t xml:space="preserve"> </w:t>
      </w:r>
      <w:r>
        <w:rPr>
          <w:sz w:val="24"/>
        </w:rPr>
        <w:t>loans</w:t>
      </w:r>
      <w:r>
        <w:rPr>
          <w:spacing w:val="-2"/>
          <w:sz w:val="24"/>
        </w:rPr>
        <w:t xml:space="preserve"> </w:t>
      </w:r>
      <w:r>
        <w:rPr>
          <w:sz w:val="24"/>
        </w:rPr>
        <w:t>and</w:t>
      </w:r>
      <w:r>
        <w:rPr>
          <w:spacing w:val="-1"/>
          <w:sz w:val="24"/>
        </w:rPr>
        <w:t xml:space="preserve"> </w:t>
      </w:r>
      <w:r>
        <w:rPr>
          <w:sz w:val="24"/>
        </w:rPr>
        <w:t>advances</w:t>
      </w:r>
      <w:r>
        <w:rPr>
          <w:spacing w:val="-1"/>
          <w:sz w:val="24"/>
        </w:rPr>
        <w:t xml:space="preserve"> </w:t>
      </w:r>
      <w:r>
        <w:rPr>
          <w:sz w:val="24"/>
        </w:rPr>
        <w:t>whether</w:t>
      </w:r>
      <w:r>
        <w:rPr>
          <w:spacing w:val="-2"/>
          <w:sz w:val="24"/>
        </w:rPr>
        <w:t xml:space="preserve"> </w:t>
      </w:r>
      <w:r>
        <w:rPr>
          <w:sz w:val="24"/>
        </w:rPr>
        <w:t>secured</w:t>
      </w:r>
      <w:r>
        <w:rPr>
          <w:spacing w:val="-1"/>
          <w:sz w:val="24"/>
        </w:rPr>
        <w:t xml:space="preserve"> </w:t>
      </w:r>
      <w:r>
        <w:rPr>
          <w:sz w:val="24"/>
        </w:rPr>
        <w:t>or unsecured,</w:t>
      </w:r>
      <w:r>
        <w:rPr>
          <w:spacing w:val="-1"/>
          <w:sz w:val="24"/>
        </w:rPr>
        <w:t xml:space="preserve"> </w:t>
      </w:r>
      <w:r>
        <w:rPr>
          <w:sz w:val="24"/>
        </w:rPr>
        <w:t>with</w:t>
      </w:r>
      <w:r>
        <w:rPr>
          <w:spacing w:val="-1"/>
          <w:sz w:val="24"/>
        </w:rPr>
        <w:t xml:space="preserve"> </w:t>
      </w:r>
      <w:r>
        <w:rPr>
          <w:sz w:val="24"/>
        </w:rPr>
        <w:t>the</w:t>
      </w:r>
      <w:r>
        <w:rPr>
          <w:spacing w:val="-2"/>
          <w:sz w:val="24"/>
        </w:rPr>
        <w:t xml:space="preserve"> </w:t>
      </w:r>
      <w:r>
        <w:rPr>
          <w:sz w:val="24"/>
        </w:rPr>
        <w:t>concurrence of the Central Government.</w:t>
      </w:r>
    </w:p>
    <w:p w14:paraId="51070B1C" w14:textId="77777777" w:rsidR="00367850" w:rsidRDefault="00000000">
      <w:pPr>
        <w:pStyle w:val="ListParagraph"/>
        <w:numPr>
          <w:ilvl w:val="1"/>
          <w:numId w:val="13"/>
        </w:numPr>
        <w:tabs>
          <w:tab w:val="left" w:pos="1762"/>
          <w:tab w:val="left" w:pos="1766"/>
        </w:tabs>
        <w:spacing w:before="114" w:line="242" w:lineRule="auto"/>
        <w:ind w:right="426" w:hanging="752"/>
        <w:rPr>
          <w:sz w:val="24"/>
        </w:rPr>
      </w:pPr>
      <w:r>
        <w:rPr>
          <w:sz w:val="24"/>
        </w:rPr>
        <w:t xml:space="preserve">To file for patents and intellectual property and to take decisions about commercialization </w:t>
      </w:r>
      <w:proofErr w:type="spellStart"/>
      <w:r>
        <w:rPr>
          <w:sz w:val="24"/>
        </w:rPr>
        <w:t>ofthe</w:t>
      </w:r>
      <w:proofErr w:type="spellEnd"/>
      <w:r>
        <w:rPr>
          <w:sz w:val="24"/>
        </w:rPr>
        <w:t xml:space="preserve"> same in pursuance of its objects.</w:t>
      </w:r>
    </w:p>
    <w:p w14:paraId="16421847" w14:textId="77777777" w:rsidR="00367850" w:rsidRDefault="00000000">
      <w:pPr>
        <w:pStyle w:val="ListParagraph"/>
        <w:numPr>
          <w:ilvl w:val="1"/>
          <w:numId w:val="13"/>
        </w:numPr>
        <w:tabs>
          <w:tab w:val="left" w:pos="1763"/>
          <w:tab w:val="left" w:pos="1766"/>
        </w:tabs>
        <w:spacing w:before="109"/>
        <w:ind w:right="421" w:hanging="752"/>
        <w:rPr>
          <w:sz w:val="24"/>
        </w:rPr>
      </w:pPr>
      <w:r>
        <w:rPr>
          <w:sz w:val="24"/>
        </w:rPr>
        <w:t>To print, publish and sell, circulate or distribute gratuitously or otherwise, journals, periodicals, books or leaflets that the Society may consider desirable and necessary for the promotion of its objects.</w:t>
      </w:r>
    </w:p>
    <w:p w14:paraId="00AA0CE0" w14:textId="77777777" w:rsidR="00367850" w:rsidRDefault="00000000">
      <w:pPr>
        <w:pStyle w:val="ListParagraph"/>
        <w:numPr>
          <w:ilvl w:val="1"/>
          <w:numId w:val="13"/>
        </w:numPr>
        <w:tabs>
          <w:tab w:val="left" w:pos="1763"/>
        </w:tabs>
        <w:spacing w:before="116"/>
        <w:ind w:left="1763" w:hanging="748"/>
        <w:rPr>
          <w:sz w:val="24"/>
        </w:rPr>
      </w:pPr>
      <w:r>
        <w:rPr>
          <w:sz w:val="24"/>
        </w:rPr>
        <w:t>To</w:t>
      </w:r>
      <w:r>
        <w:rPr>
          <w:spacing w:val="-8"/>
          <w:sz w:val="24"/>
        </w:rPr>
        <w:t xml:space="preserve"> </w:t>
      </w:r>
      <w:r>
        <w:rPr>
          <w:sz w:val="24"/>
        </w:rPr>
        <w:t>maintain</w:t>
      </w:r>
      <w:r>
        <w:rPr>
          <w:spacing w:val="-4"/>
          <w:sz w:val="24"/>
        </w:rPr>
        <w:t xml:space="preserve"> </w:t>
      </w:r>
      <w:r>
        <w:rPr>
          <w:sz w:val="24"/>
        </w:rPr>
        <w:t>a</w:t>
      </w:r>
      <w:r>
        <w:rPr>
          <w:spacing w:val="-5"/>
          <w:sz w:val="24"/>
        </w:rPr>
        <w:t xml:space="preserve"> </w:t>
      </w:r>
      <w:r>
        <w:rPr>
          <w:sz w:val="24"/>
        </w:rPr>
        <w:t>Fund</w:t>
      </w:r>
      <w:r>
        <w:rPr>
          <w:spacing w:val="-5"/>
          <w:sz w:val="24"/>
        </w:rPr>
        <w:t xml:space="preserve"> </w:t>
      </w:r>
      <w:r>
        <w:rPr>
          <w:sz w:val="24"/>
        </w:rPr>
        <w:t>to</w:t>
      </w:r>
      <w:r>
        <w:rPr>
          <w:spacing w:val="-5"/>
          <w:sz w:val="24"/>
        </w:rPr>
        <w:t xml:space="preserve"> </w:t>
      </w:r>
      <w:r>
        <w:rPr>
          <w:sz w:val="24"/>
        </w:rPr>
        <w:t>which</w:t>
      </w:r>
      <w:r>
        <w:rPr>
          <w:spacing w:val="-4"/>
          <w:sz w:val="24"/>
        </w:rPr>
        <w:t xml:space="preserve"> </w:t>
      </w:r>
      <w:r>
        <w:rPr>
          <w:sz w:val="24"/>
        </w:rPr>
        <w:t>shall</w:t>
      </w:r>
      <w:r>
        <w:rPr>
          <w:spacing w:val="-4"/>
          <w:sz w:val="24"/>
        </w:rPr>
        <w:t xml:space="preserve"> </w:t>
      </w:r>
      <w:r>
        <w:rPr>
          <w:sz w:val="24"/>
        </w:rPr>
        <w:t>be</w:t>
      </w:r>
      <w:r>
        <w:rPr>
          <w:spacing w:val="-6"/>
          <w:sz w:val="24"/>
        </w:rPr>
        <w:t xml:space="preserve"> </w:t>
      </w:r>
      <w:r>
        <w:rPr>
          <w:spacing w:val="-2"/>
          <w:sz w:val="24"/>
        </w:rPr>
        <w:t>credited:</w:t>
      </w:r>
    </w:p>
    <w:p w14:paraId="16BC9FE1" w14:textId="77777777" w:rsidR="00367850" w:rsidRDefault="00000000">
      <w:pPr>
        <w:pStyle w:val="ListParagraph"/>
        <w:numPr>
          <w:ilvl w:val="2"/>
          <w:numId w:val="13"/>
        </w:numPr>
        <w:tabs>
          <w:tab w:val="left" w:pos="2043"/>
        </w:tabs>
        <w:spacing w:before="112"/>
        <w:ind w:left="2043" w:hanging="287"/>
        <w:rPr>
          <w:sz w:val="24"/>
        </w:rPr>
      </w:pPr>
      <w:r>
        <w:rPr>
          <w:sz w:val="24"/>
        </w:rPr>
        <w:t>All</w:t>
      </w:r>
      <w:r>
        <w:rPr>
          <w:spacing w:val="-5"/>
          <w:sz w:val="24"/>
        </w:rPr>
        <w:t xml:space="preserve"> </w:t>
      </w:r>
      <w:r>
        <w:rPr>
          <w:sz w:val="24"/>
        </w:rPr>
        <w:t>moneys</w:t>
      </w:r>
      <w:r>
        <w:rPr>
          <w:spacing w:val="-3"/>
          <w:sz w:val="24"/>
        </w:rPr>
        <w:t xml:space="preserve"> </w:t>
      </w:r>
      <w:r>
        <w:rPr>
          <w:sz w:val="24"/>
        </w:rPr>
        <w:t>provided</w:t>
      </w:r>
      <w:r>
        <w:rPr>
          <w:spacing w:val="-1"/>
          <w:sz w:val="24"/>
        </w:rPr>
        <w:t xml:space="preserve"> </w:t>
      </w:r>
      <w:r>
        <w:rPr>
          <w:sz w:val="24"/>
        </w:rPr>
        <w:t>by</w:t>
      </w:r>
      <w:r>
        <w:rPr>
          <w:spacing w:val="-8"/>
          <w:sz w:val="24"/>
        </w:rPr>
        <w:t xml:space="preserve"> </w:t>
      </w:r>
      <w:r>
        <w:rPr>
          <w:sz w:val="24"/>
        </w:rPr>
        <w:t>the</w:t>
      </w:r>
      <w:r>
        <w:rPr>
          <w:spacing w:val="-5"/>
          <w:sz w:val="24"/>
        </w:rPr>
        <w:t xml:space="preserve"> </w:t>
      </w:r>
      <w:r>
        <w:rPr>
          <w:sz w:val="24"/>
        </w:rPr>
        <w:t>Central</w:t>
      </w:r>
      <w:r>
        <w:rPr>
          <w:spacing w:val="1"/>
          <w:sz w:val="24"/>
        </w:rPr>
        <w:t xml:space="preserve"> </w:t>
      </w:r>
      <w:r>
        <w:rPr>
          <w:sz w:val="24"/>
        </w:rPr>
        <w:t>and</w:t>
      </w:r>
      <w:r>
        <w:rPr>
          <w:spacing w:val="-1"/>
          <w:sz w:val="24"/>
        </w:rPr>
        <w:t xml:space="preserve"> </w:t>
      </w:r>
      <w:r>
        <w:rPr>
          <w:sz w:val="24"/>
        </w:rPr>
        <w:t>the</w:t>
      </w:r>
      <w:r>
        <w:rPr>
          <w:spacing w:val="-2"/>
          <w:sz w:val="24"/>
        </w:rPr>
        <w:t xml:space="preserve"> </w:t>
      </w:r>
      <w:r>
        <w:rPr>
          <w:sz w:val="24"/>
        </w:rPr>
        <w:t>State</w:t>
      </w:r>
      <w:r>
        <w:rPr>
          <w:spacing w:val="-3"/>
          <w:sz w:val="24"/>
        </w:rPr>
        <w:t xml:space="preserve"> </w:t>
      </w:r>
      <w:r>
        <w:rPr>
          <w:spacing w:val="-2"/>
          <w:sz w:val="24"/>
        </w:rPr>
        <w:t>Governments;</w:t>
      </w:r>
    </w:p>
    <w:p w14:paraId="5D4E3E8C" w14:textId="77777777" w:rsidR="00367850" w:rsidRDefault="00000000">
      <w:pPr>
        <w:pStyle w:val="ListParagraph"/>
        <w:numPr>
          <w:ilvl w:val="2"/>
          <w:numId w:val="13"/>
        </w:numPr>
        <w:tabs>
          <w:tab w:val="left" w:pos="2038"/>
        </w:tabs>
        <w:spacing w:before="116"/>
        <w:ind w:left="2038" w:hanging="298"/>
        <w:rPr>
          <w:sz w:val="24"/>
        </w:rPr>
      </w:pPr>
      <w:r>
        <w:rPr>
          <w:sz w:val="24"/>
        </w:rPr>
        <w:t>All</w:t>
      </w:r>
      <w:r>
        <w:rPr>
          <w:spacing w:val="-3"/>
          <w:sz w:val="24"/>
        </w:rPr>
        <w:t xml:space="preserve"> </w:t>
      </w:r>
      <w:r>
        <w:rPr>
          <w:sz w:val="24"/>
        </w:rPr>
        <w:t>fees</w:t>
      </w:r>
      <w:r>
        <w:rPr>
          <w:spacing w:val="-2"/>
          <w:sz w:val="24"/>
        </w:rPr>
        <w:t xml:space="preserve"> </w:t>
      </w:r>
      <w:r>
        <w:rPr>
          <w:sz w:val="24"/>
        </w:rPr>
        <w:t>and</w:t>
      </w:r>
      <w:r>
        <w:rPr>
          <w:spacing w:val="-3"/>
          <w:sz w:val="24"/>
        </w:rPr>
        <w:t xml:space="preserve"> </w:t>
      </w:r>
      <w:r>
        <w:rPr>
          <w:sz w:val="24"/>
        </w:rPr>
        <w:t>other</w:t>
      </w:r>
      <w:r>
        <w:rPr>
          <w:spacing w:val="-4"/>
          <w:sz w:val="24"/>
        </w:rPr>
        <w:t xml:space="preserve"> </w:t>
      </w:r>
      <w:r>
        <w:rPr>
          <w:sz w:val="24"/>
        </w:rPr>
        <w:t>charges</w:t>
      </w:r>
      <w:r>
        <w:rPr>
          <w:spacing w:val="1"/>
          <w:sz w:val="24"/>
        </w:rPr>
        <w:t xml:space="preserve"> </w:t>
      </w:r>
      <w:r>
        <w:rPr>
          <w:sz w:val="24"/>
        </w:rPr>
        <w:t>received</w:t>
      </w:r>
      <w:r>
        <w:rPr>
          <w:spacing w:val="-3"/>
          <w:sz w:val="24"/>
        </w:rPr>
        <w:t xml:space="preserve"> </w:t>
      </w:r>
      <w:r>
        <w:rPr>
          <w:sz w:val="24"/>
        </w:rPr>
        <w:t>by</w:t>
      </w:r>
      <w:r>
        <w:rPr>
          <w:spacing w:val="-10"/>
          <w:sz w:val="24"/>
        </w:rPr>
        <w:t xml:space="preserve"> </w:t>
      </w:r>
      <w:r>
        <w:rPr>
          <w:sz w:val="24"/>
        </w:rPr>
        <w:t>the</w:t>
      </w:r>
      <w:r>
        <w:rPr>
          <w:spacing w:val="-6"/>
          <w:sz w:val="24"/>
        </w:rPr>
        <w:t xml:space="preserve"> </w:t>
      </w:r>
      <w:r>
        <w:rPr>
          <w:spacing w:val="-2"/>
          <w:sz w:val="24"/>
        </w:rPr>
        <w:t>Society;</w:t>
      </w:r>
    </w:p>
    <w:p w14:paraId="1DC274F7" w14:textId="77777777" w:rsidR="00367850" w:rsidRDefault="00000000">
      <w:pPr>
        <w:pStyle w:val="ListParagraph"/>
        <w:numPr>
          <w:ilvl w:val="2"/>
          <w:numId w:val="13"/>
        </w:numPr>
        <w:tabs>
          <w:tab w:val="left" w:pos="2051"/>
        </w:tabs>
        <w:ind w:left="1807" w:right="433" w:firstLine="0"/>
        <w:rPr>
          <w:sz w:val="24"/>
        </w:rPr>
      </w:pPr>
      <w:r>
        <w:rPr>
          <w:sz w:val="24"/>
        </w:rPr>
        <w:t>All</w:t>
      </w:r>
      <w:r>
        <w:rPr>
          <w:spacing w:val="80"/>
          <w:sz w:val="24"/>
        </w:rPr>
        <w:t xml:space="preserve"> </w:t>
      </w:r>
      <w:r>
        <w:rPr>
          <w:sz w:val="24"/>
        </w:rPr>
        <w:t>moneys</w:t>
      </w:r>
      <w:r>
        <w:rPr>
          <w:spacing w:val="80"/>
          <w:sz w:val="24"/>
        </w:rPr>
        <w:t xml:space="preserve"> </w:t>
      </w:r>
      <w:r>
        <w:rPr>
          <w:sz w:val="24"/>
        </w:rPr>
        <w:t>received</w:t>
      </w:r>
      <w:r>
        <w:rPr>
          <w:spacing w:val="80"/>
          <w:sz w:val="24"/>
        </w:rPr>
        <w:t xml:space="preserve"> </w:t>
      </w:r>
      <w:r>
        <w:rPr>
          <w:sz w:val="24"/>
        </w:rPr>
        <w:t>by</w:t>
      </w:r>
      <w:r>
        <w:rPr>
          <w:spacing w:val="80"/>
          <w:sz w:val="24"/>
        </w:rPr>
        <w:t xml:space="preserve"> </w:t>
      </w:r>
      <w:r>
        <w:rPr>
          <w:sz w:val="24"/>
        </w:rPr>
        <w:t>the</w:t>
      </w:r>
      <w:r>
        <w:rPr>
          <w:spacing w:val="80"/>
          <w:sz w:val="24"/>
        </w:rPr>
        <w:t xml:space="preserve"> </w:t>
      </w:r>
      <w:r>
        <w:rPr>
          <w:sz w:val="24"/>
        </w:rPr>
        <w:t>Society</w:t>
      </w:r>
      <w:r>
        <w:rPr>
          <w:spacing w:val="80"/>
          <w:sz w:val="24"/>
        </w:rPr>
        <w:t xml:space="preserve"> </w:t>
      </w:r>
      <w:r>
        <w:rPr>
          <w:sz w:val="24"/>
        </w:rPr>
        <w:t>by</w:t>
      </w:r>
      <w:r>
        <w:rPr>
          <w:spacing w:val="80"/>
          <w:sz w:val="24"/>
        </w:rPr>
        <w:t xml:space="preserve"> </w:t>
      </w:r>
      <w:r>
        <w:rPr>
          <w:sz w:val="24"/>
        </w:rPr>
        <w:t>way</w:t>
      </w:r>
      <w:r>
        <w:rPr>
          <w:spacing w:val="80"/>
          <w:sz w:val="24"/>
        </w:rPr>
        <w:t xml:space="preserve"> </w:t>
      </w:r>
      <w:r>
        <w:rPr>
          <w:sz w:val="24"/>
        </w:rPr>
        <w:t>of</w:t>
      </w:r>
      <w:r>
        <w:rPr>
          <w:spacing w:val="80"/>
          <w:sz w:val="24"/>
        </w:rPr>
        <w:t xml:space="preserve"> </w:t>
      </w:r>
      <w:r>
        <w:rPr>
          <w:sz w:val="24"/>
        </w:rPr>
        <w:t>grants,</w:t>
      </w:r>
      <w:r>
        <w:rPr>
          <w:spacing w:val="80"/>
          <w:sz w:val="24"/>
        </w:rPr>
        <w:t xml:space="preserve"> </w:t>
      </w:r>
      <w:r>
        <w:rPr>
          <w:sz w:val="24"/>
        </w:rPr>
        <w:t>gifts,</w:t>
      </w:r>
      <w:r>
        <w:rPr>
          <w:spacing w:val="80"/>
          <w:sz w:val="24"/>
        </w:rPr>
        <w:t xml:space="preserve"> </w:t>
      </w:r>
      <w:r>
        <w:rPr>
          <w:sz w:val="24"/>
        </w:rPr>
        <w:t xml:space="preserve">donations, </w:t>
      </w:r>
      <w:proofErr w:type="spellStart"/>
      <w:proofErr w:type="gramStart"/>
      <w:r>
        <w:rPr>
          <w:sz w:val="24"/>
        </w:rPr>
        <w:t>benefactions,bequests</w:t>
      </w:r>
      <w:proofErr w:type="spellEnd"/>
      <w:proofErr w:type="gramEnd"/>
      <w:r>
        <w:rPr>
          <w:sz w:val="24"/>
        </w:rPr>
        <w:t xml:space="preserve"> or transfers; and</w:t>
      </w:r>
    </w:p>
    <w:p w14:paraId="480DD955" w14:textId="77777777" w:rsidR="00367850" w:rsidRDefault="00000000">
      <w:pPr>
        <w:pStyle w:val="ListParagraph"/>
        <w:numPr>
          <w:ilvl w:val="2"/>
          <w:numId w:val="13"/>
        </w:numPr>
        <w:tabs>
          <w:tab w:val="left" w:pos="2105"/>
        </w:tabs>
        <w:ind w:left="2105" w:hanging="298"/>
        <w:rPr>
          <w:sz w:val="24"/>
        </w:rPr>
      </w:pPr>
      <w:r>
        <w:rPr>
          <w:sz w:val="24"/>
        </w:rPr>
        <w:t>All</w:t>
      </w:r>
      <w:r>
        <w:rPr>
          <w:spacing w:val="-4"/>
          <w:sz w:val="24"/>
        </w:rPr>
        <w:t xml:space="preserve"> </w:t>
      </w:r>
      <w:r>
        <w:rPr>
          <w:sz w:val="24"/>
        </w:rPr>
        <w:t>moneys</w:t>
      </w:r>
      <w:r>
        <w:rPr>
          <w:spacing w:val="-3"/>
          <w:sz w:val="24"/>
        </w:rPr>
        <w:t xml:space="preserve"> </w:t>
      </w:r>
      <w:r>
        <w:rPr>
          <w:sz w:val="24"/>
        </w:rPr>
        <w:t>received</w:t>
      </w:r>
      <w:r>
        <w:rPr>
          <w:spacing w:val="-5"/>
          <w:sz w:val="24"/>
        </w:rPr>
        <w:t xml:space="preserve"> </w:t>
      </w:r>
      <w:r>
        <w:rPr>
          <w:sz w:val="24"/>
        </w:rPr>
        <w:t>by</w:t>
      </w:r>
      <w:r>
        <w:rPr>
          <w:spacing w:val="-9"/>
          <w:sz w:val="24"/>
        </w:rPr>
        <w:t xml:space="preserve"> </w:t>
      </w:r>
      <w:r>
        <w:rPr>
          <w:sz w:val="24"/>
        </w:rPr>
        <w:t>the</w:t>
      </w:r>
      <w:r>
        <w:rPr>
          <w:spacing w:val="-3"/>
          <w:sz w:val="24"/>
        </w:rPr>
        <w:t xml:space="preserve"> </w:t>
      </w:r>
      <w:r>
        <w:rPr>
          <w:sz w:val="24"/>
        </w:rPr>
        <w:t>Society</w:t>
      </w:r>
      <w:r>
        <w:rPr>
          <w:spacing w:val="-9"/>
          <w:sz w:val="24"/>
        </w:rPr>
        <w:t xml:space="preserve"> </w:t>
      </w:r>
      <w:r>
        <w:rPr>
          <w:sz w:val="24"/>
        </w:rPr>
        <w:t>in</w:t>
      </w:r>
      <w:r>
        <w:rPr>
          <w:spacing w:val="-2"/>
          <w:sz w:val="24"/>
        </w:rPr>
        <w:t xml:space="preserve"> </w:t>
      </w:r>
      <w:r>
        <w:rPr>
          <w:sz w:val="24"/>
        </w:rPr>
        <w:t>any</w:t>
      </w:r>
      <w:r>
        <w:rPr>
          <w:spacing w:val="-9"/>
          <w:sz w:val="24"/>
        </w:rPr>
        <w:t xml:space="preserve"> </w:t>
      </w:r>
      <w:r>
        <w:rPr>
          <w:sz w:val="24"/>
        </w:rPr>
        <w:t>other</w:t>
      </w:r>
      <w:r>
        <w:rPr>
          <w:spacing w:val="-6"/>
          <w:sz w:val="24"/>
        </w:rPr>
        <w:t xml:space="preserve"> </w:t>
      </w:r>
      <w:r>
        <w:rPr>
          <w:sz w:val="24"/>
        </w:rPr>
        <w:t>manner</w:t>
      </w:r>
      <w:r>
        <w:rPr>
          <w:spacing w:val="-2"/>
          <w:sz w:val="24"/>
        </w:rPr>
        <w:t xml:space="preserve"> </w:t>
      </w:r>
      <w:r>
        <w:rPr>
          <w:sz w:val="24"/>
        </w:rPr>
        <w:t>or from</w:t>
      </w:r>
      <w:r>
        <w:rPr>
          <w:spacing w:val="-2"/>
          <w:sz w:val="24"/>
        </w:rPr>
        <w:t xml:space="preserve"> </w:t>
      </w:r>
      <w:r>
        <w:rPr>
          <w:sz w:val="24"/>
        </w:rPr>
        <w:t>any</w:t>
      </w:r>
      <w:r>
        <w:rPr>
          <w:spacing w:val="-9"/>
          <w:sz w:val="24"/>
        </w:rPr>
        <w:t xml:space="preserve"> </w:t>
      </w:r>
      <w:r>
        <w:rPr>
          <w:sz w:val="24"/>
        </w:rPr>
        <w:t>other</w:t>
      </w:r>
      <w:r>
        <w:rPr>
          <w:spacing w:val="-2"/>
          <w:sz w:val="24"/>
        </w:rPr>
        <w:t xml:space="preserve"> sources.</w:t>
      </w:r>
    </w:p>
    <w:p w14:paraId="56577528" w14:textId="77777777" w:rsidR="00367850" w:rsidRDefault="00000000">
      <w:pPr>
        <w:pStyle w:val="ListParagraph"/>
        <w:numPr>
          <w:ilvl w:val="1"/>
          <w:numId w:val="13"/>
        </w:numPr>
        <w:tabs>
          <w:tab w:val="left" w:pos="1762"/>
          <w:tab w:val="left" w:pos="1766"/>
        </w:tabs>
        <w:spacing w:before="117"/>
        <w:ind w:right="426" w:hanging="752"/>
        <w:rPr>
          <w:sz w:val="24"/>
        </w:rPr>
      </w:pPr>
      <w:r>
        <w:rPr>
          <w:sz w:val="24"/>
        </w:rPr>
        <w:t>To</w:t>
      </w:r>
      <w:r>
        <w:rPr>
          <w:spacing w:val="-1"/>
          <w:sz w:val="24"/>
        </w:rPr>
        <w:t xml:space="preserve"> </w:t>
      </w:r>
      <w:r>
        <w:rPr>
          <w:sz w:val="24"/>
        </w:rPr>
        <w:t>maintain a Fund to which</w:t>
      </w:r>
      <w:r>
        <w:rPr>
          <w:spacing w:val="-1"/>
          <w:sz w:val="24"/>
        </w:rPr>
        <w:t xml:space="preserve"> </w:t>
      </w:r>
      <w:r>
        <w:rPr>
          <w:sz w:val="24"/>
        </w:rPr>
        <w:t>shall be credited: To deposit all moneys credited</w:t>
      </w:r>
      <w:r>
        <w:rPr>
          <w:spacing w:val="-1"/>
          <w:sz w:val="24"/>
        </w:rPr>
        <w:t xml:space="preserve"> </w:t>
      </w:r>
      <w:r>
        <w:rPr>
          <w:sz w:val="24"/>
        </w:rPr>
        <w:t xml:space="preserve">to the Fund </w:t>
      </w:r>
      <w:proofErr w:type="spellStart"/>
      <w:r>
        <w:rPr>
          <w:sz w:val="24"/>
        </w:rPr>
        <w:t>insuch</w:t>
      </w:r>
      <w:proofErr w:type="spellEnd"/>
      <w:r>
        <w:rPr>
          <w:sz w:val="24"/>
        </w:rPr>
        <w:t xml:space="preserve"> Banks or to invest them in such manner as the society may, with the approval of the Central Government, decide.</w:t>
      </w:r>
    </w:p>
    <w:p w14:paraId="74367338" w14:textId="77777777" w:rsidR="00367850" w:rsidRDefault="00000000">
      <w:pPr>
        <w:pStyle w:val="ListParagraph"/>
        <w:numPr>
          <w:ilvl w:val="1"/>
          <w:numId w:val="13"/>
        </w:numPr>
        <w:tabs>
          <w:tab w:val="left" w:pos="1761"/>
          <w:tab w:val="left" w:pos="1766"/>
        </w:tabs>
        <w:ind w:right="425" w:hanging="752"/>
        <w:rPr>
          <w:sz w:val="24"/>
        </w:rPr>
      </w:pPr>
      <w:r>
        <w:rPr>
          <w:sz w:val="24"/>
        </w:rPr>
        <w:t>To</w:t>
      </w:r>
      <w:r>
        <w:rPr>
          <w:spacing w:val="-8"/>
          <w:sz w:val="24"/>
        </w:rPr>
        <w:t xml:space="preserve"> </w:t>
      </w:r>
      <w:r>
        <w:rPr>
          <w:sz w:val="24"/>
        </w:rPr>
        <w:t>meet</w:t>
      </w:r>
      <w:r>
        <w:rPr>
          <w:spacing w:val="-7"/>
          <w:sz w:val="24"/>
        </w:rPr>
        <w:t xml:space="preserve"> </w:t>
      </w:r>
      <w:r>
        <w:rPr>
          <w:sz w:val="24"/>
        </w:rPr>
        <w:t>the</w:t>
      </w:r>
      <w:r>
        <w:rPr>
          <w:spacing w:val="-8"/>
          <w:sz w:val="24"/>
        </w:rPr>
        <w:t xml:space="preserve"> </w:t>
      </w:r>
      <w:r>
        <w:rPr>
          <w:sz w:val="24"/>
        </w:rPr>
        <w:t>expenses</w:t>
      </w:r>
      <w:r>
        <w:rPr>
          <w:spacing w:val="-7"/>
          <w:sz w:val="24"/>
        </w:rPr>
        <w:t xml:space="preserve"> </w:t>
      </w:r>
      <w:r>
        <w:rPr>
          <w:sz w:val="24"/>
        </w:rPr>
        <w:t>of</w:t>
      </w:r>
      <w:r>
        <w:rPr>
          <w:spacing w:val="-8"/>
          <w:sz w:val="24"/>
        </w:rPr>
        <w:t xml:space="preserve"> </w:t>
      </w:r>
      <w:r>
        <w:rPr>
          <w:sz w:val="24"/>
        </w:rPr>
        <w:t>the</w:t>
      </w:r>
      <w:r>
        <w:rPr>
          <w:spacing w:val="-8"/>
          <w:sz w:val="24"/>
        </w:rPr>
        <w:t xml:space="preserve"> </w:t>
      </w:r>
      <w:r>
        <w:rPr>
          <w:sz w:val="24"/>
        </w:rPr>
        <w:t>Society</w:t>
      </w:r>
      <w:r>
        <w:rPr>
          <w:spacing w:val="-12"/>
          <w:sz w:val="24"/>
        </w:rPr>
        <w:t xml:space="preserve"> </w:t>
      </w:r>
      <w:r>
        <w:rPr>
          <w:sz w:val="24"/>
        </w:rPr>
        <w:t>including</w:t>
      </w:r>
      <w:r>
        <w:rPr>
          <w:spacing w:val="-7"/>
          <w:sz w:val="24"/>
        </w:rPr>
        <w:t xml:space="preserve"> </w:t>
      </w:r>
      <w:r>
        <w:rPr>
          <w:sz w:val="24"/>
        </w:rPr>
        <w:t>expenses</w:t>
      </w:r>
      <w:r>
        <w:rPr>
          <w:spacing w:val="-7"/>
          <w:sz w:val="24"/>
        </w:rPr>
        <w:t xml:space="preserve"> </w:t>
      </w:r>
      <w:r>
        <w:rPr>
          <w:sz w:val="24"/>
        </w:rPr>
        <w:t>incurred</w:t>
      </w:r>
      <w:r>
        <w:rPr>
          <w:spacing w:val="-7"/>
          <w:sz w:val="24"/>
        </w:rPr>
        <w:t xml:space="preserve"> </w:t>
      </w:r>
      <w:r>
        <w:rPr>
          <w:sz w:val="24"/>
        </w:rPr>
        <w:t>in</w:t>
      </w:r>
      <w:r>
        <w:rPr>
          <w:spacing w:val="-7"/>
          <w:sz w:val="24"/>
        </w:rPr>
        <w:t xml:space="preserve"> </w:t>
      </w:r>
      <w:r>
        <w:rPr>
          <w:sz w:val="24"/>
        </w:rPr>
        <w:t>the</w:t>
      </w:r>
      <w:r>
        <w:rPr>
          <w:spacing w:val="-5"/>
          <w:sz w:val="24"/>
        </w:rPr>
        <w:t xml:space="preserve"> </w:t>
      </w:r>
      <w:r>
        <w:rPr>
          <w:sz w:val="24"/>
        </w:rPr>
        <w:t>exercise</w:t>
      </w:r>
      <w:r>
        <w:rPr>
          <w:spacing w:val="-8"/>
          <w:sz w:val="24"/>
        </w:rPr>
        <w:t xml:space="preserve"> </w:t>
      </w:r>
      <w:r>
        <w:rPr>
          <w:sz w:val="24"/>
        </w:rPr>
        <w:t>of</w:t>
      </w:r>
      <w:r>
        <w:rPr>
          <w:spacing w:val="-3"/>
          <w:sz w:val="24"/>
        </w:rPr>
        <w:t xml:space="preserve"> </w:t>
      </w:r>
      <w:r>
        <w:rPr>
          <w:sz w:val="24"/>
        </w:rPr>
        <w:t>its powers and discharge of its functions out of the Fund.</w:t>
      </w:r>
    </w:p>
    <w:p w14:paraId="67EF1690" w14:textId="77777777" w:rsidR="00367850" w:rsidRDefault="00000000">
      <w:pPr>
        <w:pStyle w:val="ListParagraph"/>
        <w:numPr>
          <w:ilvl w:val="1"/>
          <w:numId w:val="13"/>
        </w:numPr>
        <w:tabs>
          <w:tab w:val="left" w:pos="1761"/>
          <w:tab w:val="left" w:pos="1766"/>
        </w:tabs>
        <w:ind w:right="430" w:hanging="752"/>
        <w:rPr>
          <w:sz w:val="24"/>
        </w:rPr>
      </w:pPr>
      <w:r>
        <w:rPr>
          <w:sz w:val="24"/>
        </w:rPr>
        <w:t>To</w:t>
      </w:r>
      <w:r>
        <w:rPr>
          <w:spacing w:val="-11"/>
          <w:sz w:val="24"/>
        </w:rPr>
        <w:t xml:space="preserve"> </w:t>
      </w:r>
      <w:r>
        <w:rPr>
          <w:sz w:val="24"/>
        </w:rPr>
        <w:t>prepare</w:t>
      </w:r>
      <w:r>
        <w:rPr>
          <w:spacing w:val="-10"/>
          <w:sz w:val="24"/>
        </w:rPr>
        <w:t xml:space="preserve"> </w:t>
      </w:r>
      <w:r>
        <w:rPr>
          <w:sz w:val="24"/>
        </w:rPr>
        <w:t>and</w:t>
      </w:r>
      <w:r>
        <w:rPr>
          <w:spacing w:val="-11"/>
          <w:sz w:val="24"/>
        </w:rPr>
        <w:t xml:space="preserve"> </w:t>
      </w:r>
      <w:r>
        <w:rPr>
          <w:sz w:val="24"/>
        </w:rPr>
        <w:t>maintain</w:t>
      </w:r>
      <w:r>
        <w:rPr>
          <w:spacing w:val="-8"/>
          <w:sz w:val="24"/>
        </w:rPr>
        <w:t xml:space="preserve"> </w:t>
      </w:r>
      <w:r>
        <w:rPr>
          <w:sz w:val="24"/>
        </w:rPr>
        <w:t>accounts</w:t>
      </w:r>
      <w:r>
        <w:rPr>
          <w:spacing w:val="-8"/>
          <w:sz w:val="24"/>
        </w:rPr>
        <w:t xml:space="preserve"> </w:t>
      </w:r>
      <w:r>
        <w:rPr>
          <w:sz w:val="24"/>
        </w:rPr>
        <w:t>and</w:t>
      </w:r>
      <w:r>
        <w:rPr>
          <w:spacing w:val="-11"/>
          <w:sz w:val="24"/>
        </w:rPr>
        <w:t xml:space="preserve"> </w:t>
      </w:r>
      <w:r>
        <w:rPr>
          <w:sz w:val="24"/>
        </w:rPr>
        <w:t>other</w:t>
      </w:r>
      <w:r>
        <w:rPr>
          <w:spacing w:val="-10"/>
          <w:sz w:val="24"/>
        </w:rPr>
        <w:t xml:space="preserve"> </w:t>
      </w:r>
      <w:r>
        <w:rPr>
          <w:sz w:val="24"/>
        </w:rPr>
        <w:t>relevant</w:t>
      </w:r>
      <w:r>
        <w:rPr>
          <w:spacing w:val="-10"/>
          <w:sz w:val="24"/>
        </w:rPr>
        <w:t xml:space="preserve"> </w:t>
      </w:r>
      <w:r>
        <w:rPr>
          <w:sz w:val="24"/>
        </w:rPr>
        <w:t>records</w:t>
      </w:r>
      <w:r>
        <w:rPr>
          <w:spacing w:val="-9"/>
          <w:sz w:val="24"/>
        </w:rPr>
        <w:t xml:space="preserve"> </w:t>
      </w:r>
      <w:r>
        <w:rPr>
          <w:sz w:val="24"/>
        </w:rPr>
        <w:t>and</w:t>
      </w:r>
      <w:r>
        <w:rPr>
          <w:spacing w:val="-11"/>
          <w:sz w:val="24"/>
        </w:rPr>
        <w:t xml:space="preserve"> </w:t>
      </w:r>
      <w:r>
        <w:rPr>
          <w:sz w:val="24"/>
        </w:rPr>
        <w:t>to</w:t>
      </w:r>
      <w:r>
        <w:rPr>
          <w:spacing w:val="-10"/>
          <w:sz w:val="24"/>
        </w:rPr>
        <w:t xml:space="preserve"> </w:t>
      </w:r>
      <w:r>
        <w:rPr>
          <w:sz w:val="24"/>
        </w:rPr>
        <w:t>prepare</w:t>
      </w:r>
      <w:r>
        <w:rPr>
          <w:spacing w:val="-10"/>
          <w:sz w:val="24"/>
        </w:rPr>
        <w:t xml:space="preserve"> </w:t>
      </w:r>
      <w:r>
        <w:rPr>
          <w:sz w:val="24"/>
        </w:rPr>
        <w:t>an</w:t>
      </w:r>
      <w:r>
        <w:rPr>
          <w:spacing w:val="-11"/>
          <w:sz w:val="24"/>
        </w:rPr>
        <w:t xml:space="preserve"> </w:t>
      </w:r>
      <w:r>
        <w:rPr>
          <w:sz w:val="24"/>
        </w:rPr>
        <w:t>annual statement</w:t>
      </w:r>
      <w:r>
        <w:rPr>
          <w:spacing w:val="-10"/>
          <w:sz w:val="24"/>
        </w:rPr>
        <w:t xml:space="preserve"> </w:t>
      </w:r>
      <w:r>
        <w:rPr>
          <w:sz w:val="24"/>
        </w:rPr>
        <w:t>of</w:t>
      </w:r>
      <w:r>
        <w:rPr>
          <w:spacing w:val="-10"/>
          <w:sz w:val="24"/>
        </w:rPr>
        <w:t xml:space="preserve"> </w:t>
      </w:r>
      <w:r>
        <w:rPr>
          <w:sz w:val="24"/>
        </w:rPr>
        <w:t>accounts</w:t>
      </w:r>
      <w:r>
        <w:rPr>
          <w:spacing w:val="-9"/>
          <w:sz w:val="24"/>
        </w:rPr>
        <w:t xml:space="preserve"> </w:t>
      </w:r>
      <w:r>
        <w:rPr>
          <w:sz w:val="24"/>
        </w:rPr>
        <w:t>including</w:t>
      </w:r>
      <w:r>
        <w:rPr>
          <w:spacing w:val="-12"/>
          <w:sz w:val="24"/>
        </w:rPr>
        <w:t xml:space="preserve"> </w:t>
      </w:r>
      <w:r>
        <w:rPr>
          <w:sz w:val="24"/>
        </w:rPr>
        <w:t>the</w:t>
      </w:r>
      <w:r>
        <w:rPr>
          <w:spacing w:val="-10"/>
          <w:sz w:val="24"/>
        </w:rPr>
        <w:t xml:space="preserve"> </w:t>
      </w:r>
      <w:r>
        <w:rPr>
          <w:sz w:val="24"/>
        </w:rPr>
        <w:t>balance</w:t>
      </w:r>
      <w:r>
        <w:rPr>
          <w:spacing w:val="-11"/>
          <w:sz w:val="24"/>
        </w:rPr>
        <w:t xml:space="preserve"> </w:t>
      </w:r>
      <w:r>
        <w:rPr>
          <w:sz w:val="24"/>
        </w:rPr>
        <w:t>sheet</w:t>
      </w:r>
      <w:r>
        <w:rPr>
          <w:spacing w:val="-7"/>
          <w:sz w:val="24"/>
        </w:rPr>
        <w:t xml:space="preserve"> </w:t>
      </w:r>
      <w:r>
        <w:rPr>
          <w:sz w:val="24"/>
        </w:rPr>
        <w:t>of</w:t>
      </w:r>
      <w:r>
        <w:rPr>
          <w:spacing w:val="-10"/>
          <w:sz w:val="24"/>
        </w:rPr>
        <w:t xml:space="preserve"> </w:t>
      </w:r>
      <w:r>
        <w:rPr>
          <w:sz w:val="24"/>
        </w:rPr>
        <w:t>the</w:t>
      </w:r>
      <w:r>
        <w:rPr>
          <w:spacing w:val="-10"/>
          <w:sz w:val="24"/>
        </w:rPr>
        <w:t xml:space="preserve"> </w:t>
      </w:r>
      <w:r>
        <w:rPr>
          <w:sz w:val="24"/>
        </w:rPr>
        <w:t>Society</w:t>
      </w:r>
      <w:r>
        <w:rPr>
          <w:spacing w:val="-14"/>
          <w:sz w:val="24"/>
        </w:rPr>
        <w:t xml:space="preserve"> </w:t>
      </w:r>
      <w:r>
        <w:rPr>
          <w:sz w:val="24"/>
        </w:rPr>
        <w:t>in</w:t>
      </w:r>
      <w:r>
        <w:rPr>
          <w:spacing w:val="-9"/>
          <w:sz w:val="24"/>
        </w:rPr>
        <w:t xml:space="preserve"> </w:t>
      </w:r>
      <w:r>
        <w:rPr>
          <w:sz w:val="24"/>
        </w:rPr>
        <w:t>such</w:t>
      </w:r>
      <w:r>
        <w:rPr>
          <w:spacing w:val="-8"/>
          <w:sz w:val="24"/>
        </w:rPr>
        <w:t xml:space="preserve"> </w:t>
      </w:r>
      <w:r>
        <w:rPr>
          <w:sz w:val="24"/>
        </w:rPr>
        <w:t>forms</w:t>
      </w:r>
      <w:r>
        <w:rPr>
          <w:spacing w:val="-9"/>
          <w:sz w:val="24"/>
        </w:rPr>
        <w:t xml:space="preserve"> </w:t>
      </w:r>
      <w:r>
        <w:rPr>
          <w:sz w:val="24"/>
        </w:rPr>
        <w:t>as</w:t>
      </w:r>
      <w:r>
        <w:rPr>
          <w:spacing w:val="-9"/>
          <w:sz w:val="24"/>
        </w:rPr>
        <w:t xml:space="preserve"> </w:t>
      </w:r>
      <w:r>
        <w:rPr>
          <w:sz w:val="24"/>
        </w:rPr>
        <w:t>may be prescribed by the Central Government.</w:t>
      </w:r>
    </w:p>
    <w:p w14:paraId="5A418FD1" w14:textId="77777777" w:rsidR="00367850" w:rsidRDefault="00000000">
      <w:pPr>
        <w:pStyle w:val="ListParagraph"/>
        <w:numPr>
          <w:ilvl w:val="1"/>
          <w:numId w:val="13"/>
        </w:numPr>
        <w:tabs>
          <w:tab w:val="left" w:pos="1762"/>
          <w:tab w:val="left" w:pos="1766"/>
        </w:tabs>
        <w:spacing w:before="116"/>
        <w:ind w:right="427" w:hanging="752"/>
        <w:rPr>
          <w:sz w:val="24"/>
        </w:rPr>
      </w:pPr>
      <w:r>
        <w:rPr>
          <w:sz w:val="24"/>
        </w:rPr>
        <w:t>To forward annually to the Central Government the accounts of the Society as certified</w:t>
      </w:r>
      <w:r>
        <w:rPr>
          <w:spacing w:val="-2"/>
          <w:sz w:val="24"/>
        </w:rPr>
        <w:t xml:space="preserve"> </w:t>
      </w:r>
      <w:r>
        <w:rPr>
          <w:sz w:val="24"/>
        </w:rPr>
        <w:t>by</w:t>
      </w:r>
      <w:r>
        <w:rPr>
          <w:spacing w:val="-7"/>
          <w:sz w:val="24"/>
        </w:rPr>
        <w:t xml:space="preserve"> </w:t>
      </w:r>
      <w:r>
        <w:rPr>
          <w:sz w:val="24"/>
        </w:rPr>
        <w:t>the</w:t>
      </w:r>
      <w:r>
        <w:rPr>
          <w:spacing w:val="-5"/>
          <w:sz w:val="24"/>
        </w:rPr>
        <w:t xml:space="preserve"> </w:t>
      </w:r>
      <w:r>
        <w:rPr>
          <w:sz w:val="24"/>
        </w:rPr>
        <w:t>Auditor</w:t>
      </w:r>
      <w:r>
        <w:rPr>
          <w:spacing w:val="-1"/>
          <w:sz w:val="24"/>
        </w:rPr>
        <w:t xml:space="preserve"> </w:t>
      </w:r>
      <w:r>
        <w:rPr>
          <w:sz w:val="24"/>
        </w:rPr>
        <w:t>General</w:t>
      </w:r>
      <w:r>
        <w:rPr>
          <w:spacing w:val="-3"/>
          <w:sz w:val="24"/>
        </w:rPr>
        <w:t xml:space="preserve"> </w:t>
      </w:r>
      <w:r>
        <w:rPr>
          <w:sz w:val="24"/>
        </w:rPr>
        <w:t>of India</w:t>
      </w:r>
      <w:r>
        <w:rPr>
          <w:spacing w:val="-4"/>
          <w:sz w:val="24"/>
        </w:rPr>
        <w:t xml:space="preserve"> </w:t>
      </w:r>
      <w:r>
        <w:rPr>
          <w:sz w:val="24"/>
        </w:rPr>
        <w:t>or</w:t>
      </w:r>
      <w:r>
        <w:rPr>
          <w:spacing w:val="-1"/>
          <w:sz w:val="24"/>
        </w:rPr>
        <w:t xml:space="preserve"> </w:t>
      </w:r>
      <w:r>
        <w:rPr>
          <w:sz w:val="24"/>
        </w:rPr>
        <w:t>any</w:t>
      </w:r>
      <w:r>
        <w:rPr>
          <w:spacing w:val="-7"/>
          <w:sz w:val="24"/>
        </w:rPr>
        <w:t xml:space="preserve"> </w:t>
      </w:r>
      <w:r>
        <w:rPr>
          <w:sz w:val="24"/>
        </w:rPr>
        <w:t>other</w:t>
      </w:r>
      <w:r>
        <w:rPr>
          <w:spacing w:val="-5"/>
          <w:sz w:val="24"/>
        </w:rPr>
        <w:t xml:space="preserve"> </w:t>
      </w:r>
      <w:r>
        <w:rPr>
          <w:sz w:val="24"/>
        </w:rPr>
        <w:t>authority</w:t>
      </w:r>
      <w:r>
        <w:rPr>
          <w:spacing w:val="-6"/>
          <w:sz w:val="24"/>
        </w:rPr>
        <w:t xml:space="preserve"> </w:t>
      </w:r>
      <w:r>
        <w:rPr>
          <w:sz w:val="24"/>
        </w:rPr>
        <w:t>as</w:t>
      </w:r>
      <w:r>
        <w:rPr>
          <w:spacing w:val="-4"/>
          <w:sz w:val="24"/>
        </w:rPr>
        <w:t xml:space="preserve"> </w:t>
      </w:r>
      <w:r>
        <w:rPr>
          <w:sz w:val="24"/>
        </w:rPr>
        <w:t>may</w:t>
      </w:r>
      <w:r>
        <w:rPr>
          <w:spacing w:val="-6"/>
          <w:sz w:val="24"/>
        </w:rPr>
        <w:t xml:space="preserve"> </w:t>
      </w:r>
      <w:r>
        <w:rPr>
          <w:sz w:val="24"/>
        </w:rPr>
        <w:t>be</w:t>
      </w:r>
      <w:r>
        <w:rPr>
          <w:spacing w:val="-2"/>
          <w:sz w:val="24"/>
        </w:rPr>
        <w:t xml:space="preserve"> </w:t>
      </w:r>
      <w:r>
        <w:rPr>
          <w:sz w:val="24"/>
        </w:rPr>
        <w:t>decided</w:t>
      </w:r>
      <w:r>
        <w:rPr>
          <w:spacing w:val="-4"/>
          <w:sz w:val="24"/>
        </w:rPr>
        <w:t xml:space="preserve"> </w:t>
      </w:r>
      <w:r>
        <w:rPr>
          <w:sz w:val="24"/>
        </w:rPr>
        <w:t>by the Central Government.</w:t>
      </w:r>
    </w:p>
    <w:p w14:paraId="20372848" w14:textId="77777777" w:rsidR="00367850" w:rsidRDefault="00000000">
      <w:pPr>
        <w:pStyle w:val="ListParagraph"/>
        <w:numPr>
          <w:ilvl w:val="1"/>
          <w:numId w:val="13"/>
        </w:numPr>
        <w:tabs>
          <w:tab w:val="left" w:pos="1761"/>
          <w:tab w:val="left" w:pos="1766"/>
        </w:tabs>
        <w:ind w:right="431" w:hanging="752"/>
        <w:rPr>
          <w:sz w:val="24"/>
        </w:rPr>
      </w:pPr>
      <w:r>
        <w:rPr>
          <w:sz w:val="24"/>
        </w:rPr>
        <w:t>To</w:t>
      </w:r>
      <w:r>
        <w:rPr>
          <w:spacing w:val="-2"/>
          <w:sz w:val="24"/>
        </w:rPr>
        <w:t xml:space="preserve"> </w:t>
      </w:r>
      <w:r>
        <w:rPr>
          <w:sz w:val="24"/>
        </w:rPr>
        <w:t>do</w:t>
      </w:r>
      <w:r>
        <w:rPr>
          <w:spacing w:val="-2"/>
          <w:sz w:val="24"/>
        </w:rPr>
        <w:t xml:space="preserve"> </w:t>
      </w:r>
      <w:r>
        <w:rPr>
          <w:sz w:val="24"/>
        </w:rPr>
        <w:t>all</w:t>
      </w:r>
      <w:r>
        <w:rPr>
          <w:spacing w:val="-2"/>
          <w:sz w:val="24"/>
        </w:rPr>
        <w:t xml:space="preserve"> </w:t>
      </w:r>
      <w:r>
        <w:rPr>
          <w:sz w:val="24"/>
        </w:rPr>
        <w:t>such</w:t>
      </w:r>
      <w:r>
        <w:rPr>
          <w:spacing w:val="-2"/>
          <w:sz w:val="24"/>
        </w:rPr>
        <w:t xml:space="preserve"> </w:t>
      </w:r>
      <w:r>
        <w:rPr>
          <w:sz w:val="24"/>
        </w:rPr>
        <w:t>things as may</w:t>
      </w:r>
      <w:r>
        <w:rPr>
          <w:spacing w:val="-7"/>
          <w:sz w:val="24"/>
        </w:rPr>
        <w:t xml:space="preserve"> </w:t>
      </w:r>
      <w:r>
        <w:rPr>
          <w:sz w:val="24"/>
        </w:rPr>
        <w:t>be</w:t>
      </w:r>
      <w:r>
        <w:rPr>
          <w:spacing w:val="-3"/>
          <w:sz w:val="24"/>
        </w:rPr>
        <w:t xml:space="preserve"> </w:t>
      </w:r>
      <w:r>
        <w:rPr>
          <w:sz w:val="24"/>
        </w:rPr>
        <w:t>necessary,</w:t>
      </w:r>
      <w:r>
        <w:rPr>
          <w:spacing w:val="-2"/>
          <w:sz w:val="24"/>
        </w:rPr>
        <w:t xml:space="preserve"> </w:t>
      </w:r>
      <w:r>
        <w:rPr>
          <w:sz w:val="24"/>
        </w:rPr>
        <w:t>incidental</w:t>
      </w:r>
      <w:r>
        <w:rPr>
          <w:spacing w:val="-2"/>
          <w:sz w:val="24"/>
        </w:rPr>
        <w:t xml:space="preserve"> </w:t>
      </w:r>
      <w:r>
        <w:rPr>
          <w:sz w:val="24"/>
        </w:rPr>
        <w:t>or</w:t>
      </w:r>
      <w:r>
        <w:rPr>
          <w:spacing w:val="-3"/>
          <w:sz w:val="24"/>
        </w:rPr>
        <w:t xml:space="preserve"> </w:t>
      </w:r>
      <w:r>
        <w:rPr>
          <w:sz w:val="24"/>
        </w:rPr>
        <w:t>conductive</w:t>
      </w:r>
      <w:r>
        <w:rPr>
          <w:spacing w:val="-3"/>
          <w:sz w:val="24"/>
        </w:rPr>
        <w:t xml:space="preserve"> </w:t>
      </w:r>
      <w:r>
        <w:rPr>
          <w:sz w:val="24"/>
        </w:rPr>
        <w:t>to</w:t>
      </w:r>
      <w:r>
        <w:rPr>
          <w:spacing w:val="-2"/>
          <w:sz w:val="24"/>
        </w:rPr>
        <w:t xml:space="preserve"> </w:t>
      </w:r>
      <w:r>
        <w:rPr>
          <w:sz w:val="24"/>
        </w:rPr>
        <w:t>the</w:t>
      </w:r>
      <w:r>
        <w:rPr>
          <w:spacing w:val="-1"/>
          <w:sz w:val="24"/>
        </w:rPr>
        <w:t xml:space="preserve"> </w:t>
      </w:r>
      <w:r>
        <w:rPr>
          <w:sz w:val="24"/>
        </w:rPr>
        <w:t>attainment of all or any of the objects of the Society.</w:t>
      </w:r>
    </w:p>
    <w:p w14:paraId="7F112672" w14:textId="77777777" w:rsidR="00367850" w:rsidRDefault="00000000" w:rsidP="005B61BB">
      <w:pPr>
        <w:pStyle w:val="Heading1"/>
        <w:spacing w:before="120"/>
        <w:ind w:left="579" w:firstLine="435"/>
        <w:jc w:val="both"/>
      </w:pPr>
      <w:r>
        <w:t>Functions</w:t>
      </w:r>
      <w:r>
        <w:rPr>
          <w:spacing w:val="-4"/>
        </w:rPr>
        <w:t xml:space="preserve"> </w:t>
      </w:r>
      <w:r>
        <w:t>&amp;</w:t>
      </w:r>
      <w:r>
        <w:rPr>
          <w:spacing w:val="-3"/>
        </w:rPr>
        <w:t xml:space="preserve"> </w:t>
      </w:r>
      <w:r>
        <w:rPr>
          <w:spacing w:val="-2"/>
        </w:rPr>
        <w:t>Duties</w:t>
      </w:r>
    </w:p>
    <w:p w14:paraId="4FFCF0E1" w14:textId="77777777" w:rsidR="00367850" w:rsidRDefault="00000000">
      <w:pPr>
        <w:pStyle w:val="ListParagraph"/>
        <w:numPr>
          <w:ilvl w:val="0"/>
          <w:numId w:val="12"/>
        </w:numPr>
        <w:tabs>
          <w:tab w:val="left" w:pos="1809"/>
          <w:tab w:val="left" w:pos="1812"/>
        </w:tabs>
        <w:spacing w:before="108"/>
        <w:ind w:right="434" w:hanging="740"/>
        <w:rPr>
          <w:sz w:val="24"/>
        </w:rPr>
      </w:pPr>
      <w:r>
        <w:rPr>
          <w:sz w:val="24"/>
        </w:rPr>
        <w:t>To impart education (integrated 5 years BS-MS Course) in the area of Science- Physics, Chemistry, Mathematics &amp; Biology.</w:t>
      </w:r>
    </w:p>
    <w:p w14:paraId="68184619" w14:textId="1A17CAD7" w:rsidR="00E53CB5" w:rsidRPr="00E53CB5" w:rsidRDefault="00E53CB5" w:rsidP="00E53CB5">
      <w:pPr>
        <w:pStyle w:val="TableParagraph"/>
        <w:numPr>
          <w:ilvl w:val="1"/>
          <w:numId w:val="12"/>
        </w:numPr>
        <w:spacing w:before="52" w:line="264" w:lineRule="auto"/>
        <w:ind w:right="47"/>
        <w:rPr>
          <w:color w:val="0070C0"/>
        </w:rPr>
      </w:pPr>
      <w:hyperlink r:id="rId34" w:history="1">
        <w:r w:rsidRPr="0031097D">
          <w:rPr>
            <w:rStyle w:val="Hyperlink"/>
          </w:rPr>
          <w:t>https://www.iisermohali.ac.in/academics</w:t>
        </w:r>
      </w:hyperlink>
    </w:p>
    <w:p w14:paraId="35B1BF2E" w14:textId="2141D512" w:rsidR="00367850" w:rsidRDefault="00000000" w:rsidP="004D67F0">
      <w:pPr>
        <w:pStyle w:val="ListParagraph"/>
        <w:numPr>
          <w:ilvl w:val="0"/>
          <w:numId w:val="12"/>
        </w:numPr>
        <w:tabs>
          <w:tab w:val="left" w:pos="1808"/>
        </w:tabs>
        <w:spacing w:line="288" w:lineRule="auto"/>
        <w:ind w:left="1800" w:right="4043" w:hanging="720"/>
        <w:rPr>
          <w:sz w:val="24"/>
        </w:rPr>
      </w:pPr>
      <w:r>
        <w:rPr>
          <w:sz w:val="24"/>
        </w:rPr>
        <w:tab/>
        <w:t>To</w:t>
      </w:r>
      <w:r>
        <w:rPr>
          <w:spacing w:val="-11"/>
          <w:sz w:val="24"/>
        </w:rPr>
        <w:t xml:space="preserve"> </w:t>
      </w:r>
      <w:r>
        <w:rPr>
          <w:sz w:val="24"/>
        </w:rPr>
        <w:t>conduct</w:t>
      </w:r>
      <w:r>
        <w:rPr>
          <w:spacing w:val="-11"/>
          <w:sz w:val="24"/>
        </w:rPr>
        <w:t xml:space="preserve"> </w:t>
      </w:r>
      <w:r>
        <w:rPr>
          <w:sz w:val="24"/>
        </w:rPr>
        <w:t>research</w:t>
      </w:r>
      <w:r>
        <w:rPr>
          <w:spacing w:val="-11"/>
          <w:sz w:val="24"/>
        </w:rPr>
        <w:t xml:space="preserve"> </w:t>
      </w:r>
      <w:r>
        <w:rPr>
          <w:sz w:val="24"/>
        </w:rPr>
        <w:t>and</w:t>
      </w:r>
      <w:r>
        <w:rPr>
          <w:spacing w:val="-10"/>
          <w:sz w:val="24"/>
        </w:rPr>
        <w:t xml:space="preserve"> </w:t>
      </w:r>
      <w:r>
        <w:rPr>
          <w:sz w:val="24"/>
        </w:rPr>
        <w:t>award</w:t>
      </w:r>
      <w:r>
        <w:rPr>
          <w:spacing w:val="-11"/>
          <w:sz w:val="24"/>
        </w:rPr>
        <w:t xml:space="preserve"> </w:t>
      </w:r>
      <w:r>
        <w:rPr>
          <w:sz w:val="24"/>
        </w:rPr>
        <w:t>Ph.D.</w:t>
      </w:r>
      <w:r>
        <w:rPr>
          <w:spacing w:val="-10"/>
          <w:sz w:val="24"/>
        </w:rPr>
        <w:t xml:space="preserve"> </w:t>
      </w:r>
      <w:r>
        <w:rPr>
          <w:sz w:val="24"/>
        </w:rPr>
        <w:t xml:space="preserve">Degrees. </w:t>
      </w:r>
      <w:r w:rsidR="004D62EA">
        <w:rPr>
          <w:sz w:val="24"/>
        </w:rPr>
        <w:t xml:space="preserve">    </w:t>
      </w:r>
      <w:r w:rsidR="00CB26F2">
        <w:rPr>
          <w:sz w:val="24"/>
        </w:rPr>
        <w:t xml:space="preserve">    </w:t>
      </w:r>
      <w:r w:rsidR="005B61BB">
        <w:rPr>
          <w:sz w:val="24"/>
        </w:rPr>
        <w:t xml:space="preserve">   </w:t>
      </w:r>
      <w:r w:rsidR="004D67F0">
        <w:rPr>
          <w:sz w:val="24"/>
        </w:rPr>
        <w:t xml:space="preserve">      </w:t>
      </w:r>
      <w:r>
        <w:rPr>
          <w:sz w:val="24"/>
        </w:rPr>
        <w:t>Available on the institute website: -</w:t>
      </w:r>
    </w:p>
    <w:p w14:paraId="64F16EB5" w14:textId="7B9709F0" w:rsidR="00E53CB5" w:rsidRPr="00E53CB5" w:rsidRDefault="00E53CB5" w:rsidP="00E53CB5">
      <w:pPr>
        <w:pStyle w:val="TableParagraph"/>
        <w:numPr>
          <w:ilvl w:val="1"/>
          <w:numId w:val="12"/>
        </w:numPr>
        <w:spacing w:before="52" w:line="264" w:lineRule="auto"/>
        <w:ind w:right="47"/>
        <w:rPr>
          <w:color w:val="0070C0"/>
        </w:rPr>
      </w:pPr>
      <w:hyperlink r:id="rId35" w:history="1">
        <w:r w:rsidRPr="00930285">
          <w:rPr>
            <w:rStyle w:val="Hyperlink"/>
          </w:rPr>
          <w:t>https://www.iisermohali.ac.in/research</w:t>
        </w:r>
      </w:hyperlink>
    </w:p>
    <w:p w14:paraId="4F098413" w14:textId="7A9B131E" w:rsidR="004D62EA" w:rsidRPr="005E231E" w:rsidRDefault="00E53CB5" w:rsidP="00E53CB5">
      <w:pPr>
        <w:pStyle w:val="TableParagraph"/>
        <w:numPr>
          <w:ilvl w:val="1"/>
          <w:numId w:val="12"/>
        </w:numPr>
        <w:spacing w:before="52" w:line="264" w:lineRule="auto"/>
        <w:ind w:right="47"/>
        <w:rPr>
          <w:color w:val="0070C0"/>
        </w:rPr>
      </w:pPr>
      <w:hyperlink r:id="rId36" w:history="1">
        <w:r w:rsidRPr="00930285">
          <w:rPr>
            <w:rStyle w:val="Hyperlink"/>
          </w:rPr>
          <w:t>https://www.iisermohali.ac.in/institute</w:t>
        </w:r>
      </w:hyperlink>
      <w:r w:rsidR="004D62EA">
        <w:rPr>
          <w:color w:val="0070C0"/>
        </w:rPr>
        <w:t xml:space="preserve"> </w:t>
      </w:r>
    </w:p>
    <w:p w14:paraId="03BDD898" w14:textId="1355FE09" w:rsidR="00367850" w:rsidRPr="008F423F" w:rsidRDefault="00CC6347" w:rsidP="008F423F">
      <w:pPr>
        <w:pStyle w:val="TableParagraph"/>
        <w:spacing w:before="52" w:line="264" w:lineRule="auto"/>
        <w:ind w:left="2672" w:right="47"/>
        <w:rPr>
          <w:color w:val="0070C0"/>
          <w:sz w:val="24"/>
        </w:rPr>
      </w:pPr>
      <w:r>
        <w:t xml:space="preserve">                                 </w:t>
      </w:r>
    </w:p>
    <w:p w14:paraId="252AE7E8" w14:textId="0C16744C" w:rsidR="00367850" w:rsidRPr="00722447" w:rsidRDefault="00000000" w:rsidP="003437AD">
      <w:pPr>
        <w:ind w:left="720" w:right="829"/>
        <w:rPr>
          <w:bCs/>
          <w:szCs w:val="18"/>
        </w:rPr>
      </w:pPr>
      <w:r>
        <w:rPr>
          <w:b/>
          <w:sz w:val="28"/>
        </w:rPr>
        <w:t>Organizational</w:t>
      </w:r>
      <w:r>
        <w:rPr>
          <w:b/>
          <w:spacing w:val="-4"/>
          <w:sz w:val="28"/>
        </w:rPr>
        <w:t xml:space="preserve"> </w:t>
      </w:r>
      <w:r>
        <w:rPr>
          <w:b/>
          <w:sz w:val="28"/>
        </w:rPr>
        <w:t>Chart/Structure</w:t>
      </w:r>
      <w:r>
        <w:rPr>
          <w:b/>
          <w:spacing w:val="-8"/>
          <w:sz w:val="28"/>
        </w:rPr>
        <w:t xml:space="preserve"> </w:t>
      </w:r>
      <w:r>
        <w:rPr>
          <w:b/>
          <w:sz w:val="28"/>
        </w:rPr>
        <w:t>of</w:t>
      </w:r>
      <w:r>
        <w:rPr>
          <w:b/>
          <w:spacing w:val="-5"/>
          <w:sz w:val="28"/>
        </w:rPr>
        <w:t xml:space="preserve"> </w:t>
      </w:r>
      <w:r>
        <w:rPr>
          <w:b/>
          <w:sz w:val="28"/>
        </w:rPr>
        <w:t>the</w:t>
      </w:r>
      <w:r>
        <w:rPr>
          <w:b/>
          <w:spacing w:val="-8"/>
          <w:sz w:val="28"/>
        </w:rPr>
        <w:t xml:space="preserve"> </w:t>
      </w:r>
      <w:r>
        <w:rPr>
          <w:b/>
          <w:sz w:val="28"/>
        </w:rPr>
        <w:t>Institute:</w:t>
      </w:r>
      <w:r>
        <w:rPr>
          <w:b/>
          <w:spacing w:val="-5"/>
          <w:sz w:val="28"/>
        </w:rPr>
        <w:t xml:space="preserve"> </w:t>
      </w:r>
      <w:r w:rsidR="003437AD">
        <w:rPr>
          <w:b/>
          <w:spacing w:val="-5"/>
          <w:sz w:val="28"/>
        </w:rPr>
        <w:t xml:space="preserve">  </w:t>
      </w:r>
      <w:r w:rsidRPr="00722447">
        <w:rPr>
          <w:bCs/>
          <w:szCs w:val="18"/>
        </w:rPr>
        <w:t>Available</w:t>
      </w:r>
      <w:r w:rsidRPr="00722447">
        <w:rPr>
          <w:bCs/>
          <w:spacing w:val="-5"/>
          <w:szCs w:val="18"/>
        </w:rPr>
        <w:t xml:space="preserve"> </w:t>
      </w:r>
      <w:r w:rsidRPr="00722447">
        <w:rPr>
          <w:bCs/>
          <w:szCs w:val="18"/>
        </w:rPr>
        <w:t>on</w:t>
      </w:r>
      <w:r w:rsidRPr="00722447">
        <w:rPr>
          <w:bCs/>
          <w:spacing w:val="-5"/>
          <w:szCs w:val="18"/>
        </w:rPr>
        <w:t xml:space="preserve"> </w:t>
      </w:r>
      <w:r w:rsidRPr="00722447">
        <w:rPr>
          <w:bCs/>
          <w:szCs w:val="18"/>
        </w:rPr>
        <w:t xml:space="preserve">the institute </w:t>
      </w:r>
      <w:r w:rsidR="003437AD">
        <w:rPr>
          <w:bCs/>
          <w:szCs w:val="18"/>
        </w:rPr>
        <w:t xml:space="preserve">             </w:t>
      </w:r>
      <w:r w:rsidRPr="00722447">
        <w:rPr>
          <w:bCs/>
          <w:szCs w:val="18"/>
        </w:rPr>
        <w:t>website</w:t>
      </w:r>
      <w:r w:rsidR="00722447">
        <w:rPr>
          <w:bCs/>
          <w:szCs w:val="18"/>
        </w:rPr>
        <w:t xml:space="preserve"> on following link:</w:t>
      </w:r>
    </w:p>
    <w:p w14:paraId="7A0F7AF5" w14:textId="77777777" w:rsidR="00367850" w:rsidRDefault="00367850">
      <w:pPr>
        <w:spacing w:line="248" w:lineRule="exact"/>
        <w:ind w:left="1569"/>
      </w:pPr>
      <w:hyperlink r:id="rId37">
        <w:r>
          <w:rPr>
            <w:color w:val="0000FF"/>
            <w:spacing w:val="-2"/>
            <w:u w:val="single" w:color="0000FF"/>
          </w:rPr>
          <w:t>https://www.iisermohali.ac.in/files/pdf/rti/Final_Organisation_Chart.pdf</w:t>
        </w:r>
      </w:hyperlink>
    </w:p>
    <w:p w14:paraId="2367EBF5" w14:textId="7EA1C4D6" w:rsidR="00367850" w:rsidRDefault="00D92440" w:rsidP="00D92440">
      <w:pPr>
        <w:pStyle w:val="BodyText"/>
        <w:spacing w:before="42"/>
        <w:ind w:left="849" w:firstLine="720"/>
        <w:rPr>
          <w:spacing w:val="-2"/>
          <w:sz w:val="22"/>
          <w:szCs w:val="22"/>
        </w:rPr>
      </w:pPr>
      <w:hyperlink r:id="rId38" w:history="1">
        <w:r w:rsidRPr="0031097D">
          <w:rPr>
            <w:rStyle w:val="Hyperlink"/>
            <w:spacing w:val="-2"/>
            <w:sz w:val="22"/>
            <w:szCs w:val="22"/>
          </w:rPr>
          <w:t>https://www.iisermohali.ac.in/institute</w:t>
        </w:r>
      </w:hyperlink>
    </w:p>
    <w:p w14:paraId="64D3CAC0" w14:textId="77777777" w:rsidR="00367850" w:rsidRDefault="00000000" w:rsidP="003437AD">
      <w:pPr>
        <w:spacing w:before="1"/>
        <w:ind w:firstLine="720"/>
      </w:pPr>
      <w:r>
        <w:rPr>
          <w:b/>
          <w:sz w:val="28"/>
        </w:rPr>
        <w:t>Name</w:t>
      </w:r>
      <w:r>
        <w:rPr>
          <w:b/>
          <w:spacing w:val="-6"/>
          <w:sz w:val="28"/>
        </w:rPr>
        <w:t xml:space="preserve"> </w:t>
      </w:r>
      <w:r>
        <w:rPr>
          <w:b/>
          <w:sz w:val="28"/>
        </w:rPr>
        <w:t>of</w:t>
      </w:r>
      <w:r>
        <w:rPr>
          <w:b/>
          <w:spacing w:val="-3"/>
          <w:sz w:val="28"/>
        </w:rPr>
        <w:t xml:space="preserve"> </w:t>
      </w:r>
      <w:r>
        <w:rPr>
          <w:b/>
          <w:sz w:val="28"/>
        </w:rPr>
        <w:t>Director</w:t>
      </w:r>
      <w:r>
        <w:t>:</w:t>
      </w:r>
      <w:r>
        <w:rPr>
          <w:spacing w:val="-1"/>
        </w:rPr>
        <w:t xml:space="preserve"> </w:t>
      </w:r>
      <w:r>
        <w:rPr>
          <w:spacing w:val="-10"/>
        </w:rPr>
        <w:t>-</w:t>
      </w:r>
    </w:p>
    <w:p w14:paraId="2C162329" w14:textId="77777777" w:rsidR="00367850" w:rsidRDefault="00367850">
      <w:pPr>
        <w:pStyle w:val="BodyText"/>
        <w:spacing w:before="79"/>
        <w:rPr>
          <w:sz w:val="20"/>
        </w:rPr>
      </w:pPr>
    </w:p>
    <w:tbl>
      <w:tblPr>
        <w:tblW w:w="0" w:type="auto"/>
        <w:tblInd w:w="1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1851"/>
        <w:gridCol w:w="1872"/>
        <w:gridCol w:w="1699"/>
        <w:gridCol w:w="2695"/>
      </w:tblGrid>
      <w:tr w:rsidR="00367850" w14:paraId="67072530" w14:textId="77777777">
        <w:trPr>
          <w:trHeight w:val="354"/>
        </w:trPr>
        <w:tc>
          <w:tcPr>
            <w:tcW w:w="530" w:type="dxa"/>
            <w:vMerge w:val="restart"/>
          </w:tcPr>
          <w:p w14:paraId="684F9596" w14:textId="77777777" w:rsidR="00367850" w:rsidRDefault="00000000">
            <w:pPr>
              <w:pStyle w:val="TableParagraph"/>
              <w:spacing w:line="240" w:lineRule="auto"/>
              <w:ind w:left="107"/>
              <w:rPr>
                <w:b/>
                <w:sz w:val="20"/>
              </w:rPr>
            </w:pPr>
            <w:r>
              <w:rPr>
                <w:b/>
                <w:spacing w:val="-5"/>
                <w:sz w:val="20"/>
              </w:rPr>
              <w:t>S.N</w:t>
            </w:r>
          </w:p>
          <w:p w14:paraId="502A9673" w14:textId="77777777" w:rsidR="00367850" w:rsidRDefault="00000000">
            <w:pPr>
              <w:pStyle w:val="TableParagraph"/>
              <w:spacing w:line="240" w:lineRule="auto"/>
              <w:ind w:left="107"/>
              <w:rPr>
                <w:b/>
                <w:sz w:val="20"/>
              </w:rPr>
            </w:pPr>
            <w:r>
              <w:rPr>
                <w:b/>
                <w:spacing w:val="-5"/>
                <w:sz w:val="20"/>
              </w:rPr>
              <w:t>o.</w:t>
            </w:r>
          </w:p>
        </w:tc>
        <w:tc>
          <w:tcPr>
            <w:tcW w:w="1851" w:type="dxa"/>
            <w:vMerge w:val="restart"/>
          </w:tcPr>
          <w:p w14:paraId="0CDA9664" w14:textId="77777777" w:rsidR="00367850" w:rsidRDefault="00000000">
            <w:pPr>
              <w:pStyle w:val="TableParagraph"/>
              <w:spacing w:line="240" w:lineRule="auto"/>
              <w:rPr>
                <w:b/>
                <w:sz w:val="20"/>
              </w:rPr>
            </w:pPr>
            <w:r>
              <w:rPr>
                <w:b/>
                <w:spacing w:val="-4"/>
                <w:sz w:val="20"/>
              </w:rPr>
              <w:t>Name</w:t>
            </w:r>
          </w:p>
        </w:tc>
        <w:tc>
          <w:tcPr>
            <w:tcW w:w="3571" w:type="dxa"/>
            <w:gridSpan w:val="2"/>
          </w:tcPr>
          <w:p w14:paraId="38C84149" w14:textId="77777777" w:rsidR="00367850" w:rsidRDefault="00000000">
            <w:pPr>
              <w:pStyle w:val="TableParagraph"/>
              <w:spacing w:line="240" w:lineRule="auto"/>
              <w:ind w:left="11"/>
              <w:jc w:val="center"/>
              <w:rPr>
                <w:b/>
                <w:sz w:val="20"/>
              </w:rPr>
            </w:pPr>
            <w:r>
              <w:rPr>
                <w:b/>
                <w:spacing w:val="-2"/>
                <w:sz w:val="20"/>
              </w:rPr>
              <w:t>Tenure</w:t>
            </w:r>
          </w:p>
        </w:tc>
        <w:tc>
          <w:tcPr>
            <w:tcW w:w="2695" w:type="dxa"/>
            <w:vMerge w:val="restart"/>
          </w:tcPr>
          <w:p w14:paraId="757D67E1" w14:textId="77777777" w:rsidR="00367850" w:rsidRDefault="00367850">
            <w:pPr>
              <w:pStyle w:val="TableParagraph"/>
              <w:spacing w:line="240" w:lineRule="auto"/>
              <w:ind w:left="0"/>
              <w:rPr>
                <w:sz w:val="20"/>
              </w:rPr>
            </w:pPr>
          </w:p>
        </w:tc>
      </w:tr>
      <w:tr w:rsidR="00367850" w14:paraId="6FF30951" w14:textId="77777777">
        <w:trPr>
          <w:trHeight w:val="352"/>
        </w:trPr>
        <w:tc>
          <w:tcPr>
            <w:tcW w:w="530" w:type="dxa"/>
            <w:vMerge/>
            <w:tcBorders>
              <w:top w:val="nil"/>
            </w:tcBorders>
          </w:tcPr>
          <w:p w14:paraId="182A856C" w14:textId="77777777" w:rsidR="00367850" w:rsidRDefault="00367850">
            <w:pPr>
              <w:rPr>
                <w:sz w:val="2"/>
                <w:szCs w:val="2"/>
              </w:rPr>
            </w:pPr>
          </w:p>
        </w:tc>
        <w:tc>
          <w:tcPr>
            <w:tcW w:w="1851" w:type="dxa"/>
            <w:vMerge/>
            <w:tcBorders>
              <w:top w:val="nil"/>
            </w:tcBorders>
          </w:tcPr>
          <w:p w14:paraId="324D31B0" w14:textId="77777777" w:rsidR="00367850" w:rsidRDefault="00367850">
            <w:pPr>
              <w:rPr>
                <w:sz w:val="2"/>
                <w:szCs w:val="2"/>
              </w:rPr>
            </w:pPr>
          </w:p>
        </w:tc>
        <w:tc>
          <w:tcPr>
            <w:tcW w:w="1872" w:type="dxa"/>
          </w:tcPr>
          <w:p w14:paraId="56780248" w14:textId="77777777" w:rsidR="00367850" w:rsidRDefault="00000000">
            <w:pPr>
              <w:pStyle w:val="TableParagraph"/>
              <w:spacing w:line="240" w:lineRule="auto"/>
              <w:ind w:left="10"/>
              <w:jc w:val="center"/>
              <w:rPr>
                <w:b/>
                <w:sz w:val="20"/>
              </w:rPr>
            </w:pPr>
            <w:r>
              <w:rPr>
                <w:b/>
                <w:spacing w:val="-4"/>
                <w:sz w:val="20"/>
              </w:rPr>
              <w:t>From</w:t>
            </w:r>
          </w:p>
        </w:tc>
        <w:tc>
          <w:tcPr>
            <w:tcW w:w="1699" w:type="dxa"/>
          </w:tcPr>
          <w:p w14:paraId="54FC59B9" w14:textId="77777777" w:rsidR="00367850" w:rsidRDefault="00000000">
            <w:pPr>
              <w:pStyle w:val="TableParagraph"/>
              <w:spacing w:line="240" w:lineRule="auto"/>
              <w:ind w:left="13" w:right="2"/>
              <w:jc w:val="center"/>
              <w:rPr>
                <w:b/>
                <w:sz w:val="20"/>
              </w:rPr>
            </w:pPr>
            <w:r>
              <w:rPr>
                <w:b/>
                <w:spacing w:val="-5"/>
                <w:sz w:val="20"/>
              </w:rPr>
              <w:t>To</w:t>
            </w:r>
          </w:p>
        </w:tc>
        <w:tc>
          <w:tcPr>
            <w:tcW w:w="2695" w:type="dxa"/>
            <w:vMerge/>
            <w:tcBorders>
              <w:top w:val="nil"/>
            </w:tcBorders>
          </w:tcPr>
          <w:p w14:paraId="700AF8AD" w14:textId="77777777" w:rsidR="00367850" w:rsidRDefault="00367850">
            <w:pPr>
              <w:rPr>
                <w:sz w:val="2"/>
                <w:szCs w:val="2"/>
              </w:rPr>
            </w:pPr>
          </w:p>
        </w:tc>
      </w:tr>
      <w:tr w:rsidR="00367850" w14:paraId="1E6CD462" w14:textId="77777777">
        <w:trPr>
          <w:trHeight w:val="460"/>
        </w:trPr>
        <w:tc>
          <w:tcPr>
            <w:tcW w:w="530" w:type="dxa"/>
          </w:tcPr>
          <w:p w14:paraId="59B96E06" w14:textId="77777777" w:rsidR="00367850" w:rsidRDefault="00000000">
            <w:pPr>
              <w:pStyle w:val="TableParagraph"/>
              <w:ind w:left="107"/>
              <w:rPr>
                <w:sz w:val="20"/>
              </w:rPr>
            </w:pPr>
            <w:r>
              <w:rPr>
                <w:spacing w:val="-5"/>
                <w:sz w:val="20"/>
              </w:rPr>
              <w:lastRenderedPageBreak/>
              <w:t>1.</w:t>
            </w:r>
          </w:p>
        </w:tc>
        <w:tc>
          <w:tcPr>
            <w:tcW w:w="1851" w:type="dxa"/>
          </w:tcPr>
          <w:p w14:paraId="39BEB0ED" w14:textId="77777777" w:rsidR="00367850" w:rsidRDefault="00000000">
            <w:pPr>
              <w:pStyle w:val="TableParagraph"/>
              <w:rPr>
                <w:sz w:val="20"/>
              </w:rPr>
            </w:pPr>
            <w:r>
              <w:rPr>
                <w:sz w:val="20"/>
              </w:rPr>
              <w:t>Prof.</w:t>
            </w:r>
            <w:r>
              <w:rPr>
                <w:spacing w:val="-4"/>
                <w:sz w:val="20"/>
              </w:rPr>
              <w:t xml:space="preserve"> </w:t>
            </w:r>
            <w:r>
              <w:rPr>
                <w:spacing w:val="-5"/>
                <w:sz w:val="20"/>
              </w:rPr>
              <w:t>N.</w:t>
            </w:r>
          </w:p>
          <w:p w14:paraId="63963848" w14:textId="77777777" w:rsidR="00367850" w:rsidRDefault="00000000">
            <w:pPr>
              <w:pStyle w:val="TableParagraph"/>
              <w:spacing w:line="215" w:lineRule="exact"/>
              <w:rPr>
                <w:sz w:val="20"/>
              </w:rPr>
            </w:pPr>
            <w:r>
              <w:rPr>
                <w:spacing w:val="-2"/>
                <w:sz w:val="20"/>
              </w:rPr>
              <w:t>Sathyamurthi</w:t>
            </w:r>
          </w:p>
        </w:tc>
        <w:tc>
          <w:tcPr>
            <w:tcW w:w="1872" w:type="dxa"/>
          </w:tcPr>
          <w:p w14:paraId="14FA073D" w14:textId="77777777" w:rsidR="00367850" w:rsidRDefault="00000000">
            <w:pPr>
              <w:pStyle w:val="TableParagraph"/>
              <w:ind w:left="10" w:right="3"/>
              <w:jc w:val="center"/>
              <w:rPr>
                <w:sz w:val="20"/>
              </w:rPr>
            </w:pPr>
            <w:r>
              <w:rPr>
                <w:spacing w:val="-2"/>
                <w:sz w:val="20"/>
              </w:rPr>
              <w:t>18.06.2007</w:t>
            </w:r>
          </w:p>
        </w:tc>
        <w:tc>
          <w:tcPr>
            <w:tcW w:w="1699" w:type="dxa"/>
          </w:tcPr>
          <w:p w14:paraId="56F463E9" w14:textId="77777777" w:rsidR="00367850" w:rsidRDefault="00000000">
            <w:pPr>
              <w:pStyle w:val="TableParagraph"/>
              <w:ind w:left="13"/>
              <w:jc w:val="center"/>
              <w:rPr>
                <w:sz w:val="20"/>
              </w:rPr>
            </w:pPr>
            <w:r>
              <w:rPr>
                <w:spacing w:val="-2"/>
                <w:sz w:val="20"/>
              </w:rPr>
              <w:t>17.09.2017</w:t>
            </w:r>
          </w:p>
        </w:tc>
        <w:tc>
          <w:tcPr>
            <w:tcW w:w="2695" w:type="dxa"/>
            <w:vMerge w:val="restart"/>
          </w:tcPr>
          <w:p w14:paraId="19EB66E7" w14:textId="20AC279B" w:rsidR="00367850" w:rsidRDefault="00000000">
            <w:pPr>
              <w:pStyle w:val="TableParagraph"/>
              <w:spacing w:line="240" w:lineRule="auto"/>
              <w:ind w:left="164"/>
              <w:rPr>
                <w:spacing w:val="-2"/>
              </w:rPr>
            </w:pPr>
            <w:r>
              <w:t>The</w:t>
            </w:r>
            <w:r>
              <w:rPr>
                <w:spacing w:val="-7"/>
              </w:rPr>
              <w:t xml:space="preserve"> </w:t>
            </w:r>
            <w:r>
              <w:t>said</w:t>
            </w:r>
            <w:r>
              <w:rPr>
                <w:spacing w:val="-5"/>
              </w:rPr>
              <w:t xml:space="preserve"> </w:t>
            </w:r>
            <w:r>
              <w:t>detail</w:t>
            </w:r>
            <w:r>
              <w:rPr>
                <w:spacing w:val="-7"/>
              </w:rPr>
              <w:t xml:space="preserve"> </w:t>
            </w:r>
            <w:r>
              <w:t>is</w:t>
            </w:r>
            <w:r>
              <w:rPr>
                <w:spacing w:val="-7"/>
              </w:rPr>
              <w:t xml:space="preserve"> </w:t>
            </w:r>
            <w:r>
              <w:t xml:space="preserve">available </w:t>
            </w:r>
            <w:r>
              <w:rPr>
                <w:spacing w:val="-6"/>
              </w:rPr>
              <w:t xml:space="preserve">at </w:t>
            </w:r>
            <w:r>
              <w:rPr>
                <w:spacing w:val="-2"/>
              </w:rPr>
              <w:t>(</w:t>
            </w:r>
            <w:hyperlink r:id="rId39" w:anchor="FormerDirectors" w:history="1">
              <w:r w:rsidR="008659F5" w:rsidRPr="0031097D">
                <w:rPr>
                  <w:rStyle w:val="Hyperlink"/>
                </w:rPr>
                <w:t>https://www.iisermohali.ac.in/directorate#FormerDirectors</w:t>
              </w:r>
            </w:hyperlink>
            <w:r w:rsidR="00367850">
              <w:rPr>
                <w:spacing w:val="-2"/>
              </w:rPr>
              <w:t>)</w:t>
            </w:r>
          </w:p>
          <w:p w14:paraId="21D25DFF" w14:textId="6E90B9E1" w:rsidR="008659F5" w:rsidRDefault="008659F5">
            <w:pPr>
              <w:pStyle w:val="TableParagraph"/>
              <w:spacing w:line="240" w:lineRule="auto"/>
              <w:ind w:left="164"/>
            </w:pPr>
          </w:p>
        </w:tc>
      </w:tr>
      <w:tr w:rsidR="00367850" w14:paraId="18065AA9" w14:textId="77777777">
        <w:trPr>
          <w:trHeight w:val="321"/>
        </w:trPr>
        <w:tc>
          <w:tcPr>
            <w:tcW w:w="530" w:type="dxa"/>
          </w:tcPr>
          <w:p w14:paraId="501C77C9" w14:textId="77777777" w:rsidR="00367850" w:rsidRDefault="00000000">
            <w:pPr>
              <w:pStyle w:val="TableParagraph"/>
              <w:ind w:left="107"/>
              <w:rPr>
                <w:sz w:val="20"/>
              </w:rPr>
            </w:pPr>
            <w:r>
              <w:rPr>
                <w:spacing w:val="-5"/>
                <w:sz w:val="20"/>
              </w:rPr>
              <w:t>2.</w:t>
            </w:r>
          </w:p>
        </w:tc>
        <w:tc>
          <w:tcPr>
            <w:tcW w:w="1851" w:type="dxa"/>
          </w:tcPr>
          <w:p w14:paraId="6F2C3F18" w14:textId="77777777" w:rsidR="00367850" w:rsidRDefault="00000000">
            <w:pPr>
              <w:pStyle w:val="TableParagraph"/>
              <w:rPr>
                <w:sz w:val="20"/>
              </w:rPr>
            </w:pPr>
            <w:r>
              <w:rPr>
                <w:sz w:val="20"/>
              </w:rPr>
              <w:t>Prof.</w:t>
            </w:r>
            <w:r>
              <w:rPr>
                <w:spacing w:val="-3"/>
                <w:sz w:val="20"/>
              </w:rPr>
              <w:t xml:space="preserve"> </w:t>
            </w:r>
            <w:r>
              <w:rPr>
                <w:sz w:val="20"/>
              </w:rPr>
              <w:t>Debi</w:t>
            </w:r>
            <w:r>
              <w:rPr>
                <w:spacing w:val="-6"/>
                <w:sz w:val="20"/>
              </w:rPr>
              <w:t xml:space="preserve"> </w:t>
            </w:r>
            <w:r>
              <w:rPr>
                <w:sz w:val="20"/>
              </w:rPr>
              <w:t xml:space="preserve">P </w:t>
            </w:r>
            <w:r>
              <w:rPr>
                <w:spacing w:val="-2"/>
                <w:sz w:val="20"/>
              </w:rPr>
              <w:t>Sarkar</w:t>
            </w:r>
          </w:p>
        </w:tc>
        <w:tc>
          <w:tcPr>
            <w:tcW w:w="1872" w:type="dxa"/>
          </w:tcPr>
          <w:p w14:paraId="0F7D7D33" w14:textId="77777777" w:rsidR="00367850" w:rsidRDefault="00000000">
            <w:pPr>
              <w:pStyle w:val="TableParagraph"/>
              <w:ind w:left="10" w:right="3"/>
              <w:jc w:val="center"/>
              <w:rPr>
                <w:sz w:val="20"/>
              </w:rPr>
            </w:pPr>
            <w:r>
              <w:rPr>
                <w:spacing w:val="-2"/>
                <w:sz w:val="20"/>
              </w:rPr>
              <w:t>18.09.2017</w:t>
            </w:r>
          </w:p>
        </w:tc>
        <w:tc>
          <w:tcPr>
            <w:tcW w:w="1699" w:type="dxa"/>
          </w:tcPr>
          <w:p w14:paraId="5C38BC35" w14:textId="77777777" w:rsidR="00367850" w:rsidRDefault="00000000">
            <w:pPr>
              <w:pStyle w:val="TableParagraph"/>
              <w:ind w:left="13"/>
              <w:jc w:val="center"/>
              <w:rPr>
                <w:sz w:val="20"/>
              </w:rPr>
            </w:pPr>
            <w:r>
              <w:rPr>
                <w:spacing w:val="-2"/>
                <w:sz w:val="20"/>
              </w:rPr>
              <w:t>21.02.2019</w:t>
            </w:r>
          </w:p>
        </w:tc>
        <w:tc>
          <w:tcPr>
            <w:tcW w:w="2695" w:type="dxa"/>
            <w:vMerge/>
            <w:tcBorders>
              <w:top w:val="nil"/>
            </w:tcBorders>
          </w:tcPr>
          <w:p w14:paraId="07991D51" w14:textId="77777777" w:rsidR="00367850" w:rsidRDefault="00367850">
            <w:pPr>
              <w:rPr>
                <w:sz w:val="2"/>
                <w:szCs w:val="2"/>
              </w:rPr>
            </w:pPr>
          </w:p>
        </w:tc>
      </w:tr>
      <w:tr w:rsidR="00367850" w14:paraId="36450BBD" w14:textId="77777777">
        <w:trPr>
          <w:trHeight w:val="460"/>
        </w:trPr>
        <w:tc>
          <w:tcPr>
            <w:tcW w:w="530" w:type="dxa"/>
          </w:tcPr>
          <w:p w14:paraId="46D0BBA4" w14:textId="77777777" w:rsidR="00367850" w:rsidRDefault="00000000">
            <w:pPr>
              <w:pStyle w:val="TableParagraph"/>
              <w:ind w:left="107"/>
              <w:rPr>
                <w:sz w:val="20"/>
              </w:rPr>
            </w:pPr>
            <w:r>
              <w:rPr>
                <w:spacing w:val="-5"/>
                <w:sz w:val="20"/>
              </w:rPr>
              <w:t>3.</w:t>
            </w:r>
          </w:p>
        </w:tc>
        <w:tc>
          <w:tcPr>
            <w:tcW w:w="1851" w:type="dxa"/>
          </w:tcPr>
          <w:p w14:paraId="50BB6FE6" w14:textId="77777777" w:rsidR="00367850" w:rsidRDefault="00000000">
            <w:pPr>
              <w:pStyle w:val="TableParagraph"/>
              <w:rPr>
                <w:sz w:val="20"/>
              </w:rPr>
            </w:pPr>
            <w:r>
              <w:rPr>
                <w:sz w:val="20"/>
              </w:rPr>
              <w:t>Prof.</w:t>
            </w:r>
            <w:r>
              <w:rPr>
                <w:spacing w:val="-4"/>
                <w:sz w:val="20"/>
              </w:rPr>
              <w:t xml:space="preserve"> </w:t>
            </w:r>
            <w:r>
              <w:rPr>
                <w:spacing w:val="-2"/>
                <w:sz w:val="20"/>
              </w:rPr>
              <w:t>Arvind</w:t>
            </w:r>
          </w:p>
          <w:p w14:paraId="41C0A4EB" w14:textId="77777777" w:rsidR="00367850" w:rsidRDefault="00000000">
            <w:pPr>
              <w:pStyle w:val="TableParagraph"/>
              <w:spacing w:line="215" w:lineRule="exact"/>
              <w:rPr>
                <w:sz w:val="20"/>
              </w:rPr>
            </w:pPr>
            <w:r>
              <w:rPr>
                <w:spacing w:val="-2"/>
                <w:sz w:val="20"/>
              </w:rPr>
              <w:t>(Officiating)</w:t>
            </w:r>
          </w:p>
        </w:tc>
        <w:tc>
          <w:tcPr>
            <w:tcW w:w="1872" w:type="dxa"/>
          </w:tcPr>
          <w:p w14:paraId="1683A776" w14:textId="77777777" w:rsidR="00367850" w:rsidRDefault="00000000">
            <w:pPr>
              <w:pStyle w:val="TableParagraph"/>
              <w:ind w:left="10" w:right="3"/>
              <w:jc w:val="center"/>
              <w:rPr>
                <w:sz w:val="20"/>
              </w:rPr>
            </w:pPr>
            <w:r>
              <w:rPr>
                <w:spacing w:val="-2"/>
                <w:sz w:val="20"/>
              </w:rPr>
              <w:t>28.02.2019</w:t>
            </w:r>
          </w:p>
        </w:tc>
        <w:tc>
          <w:tcPr>
            <w:tcW w:w="1699" w:type="dxa"/>
          </w:tcPr>
          <w:p w14:paraId="53BC1669" w14:textId="77777777" w:rsidR="00367850" w:rsidRDefault="00000000">
            <w:pPr>
              <w:pStyle w:val="TableParagraph"/>
              <w:ind w:left="13"/>
              <w:jc w:val="center"/>
              <w:rPr>
                <w:sz w:val="20"/>
              </w:rPr>
            </w:pPr>
            <w:r>
              <w:rPr>
                <w:spacing w:val="-2"/>
                <w:sz w:val="20"/>
              </w:rPr>
              <w:t>03.09.2019</w:t>
            </w:r>
          </w:p>
        </w:tc>
        <w:tc>
          <w:tcPr>
            <w:tcW w:w="2695" w:type="dxa"/>
            <w:vMerge/>
            <w:tcBorders>
              <w:top w:val="nil"/>
            </w:tcBorders>
          </w:tcPr>
          <w:p w14:paraId="71B48AFD" w14:textId="77777777" w:rsidR="00367850" w:rsidRDefault="00367850">
            <w:pPr>
              <w:rPr>
                <w:sz w:val="2"/>
                <w:szCs w:val="2"/>
              </w:rPr>
            </w:pPr>
          </w:p>
        </w:tc>
      </w:tr>
      <w:tr w:rsidR="00367850" w14:paraId="4EB23E7A" w14:textId="77777777">
        <w:trPr>
          <w:trHeight w:val="698"/>
        </w:trPr>
        <w:tc>
          <w:tcPr>
            <w:tcW w:w="530" w:type="dxa"/>
          </w:tcPr>
          <w:p w14:paraId="11E02702" w14:textId="77777777" w:rsidR="00367850" w:rsidRDefault="00000000">
            <w:pPr>
              <w:pStyle w:val="TableParagraph"/>
              <w:ind w:left="107"/>
              <w:rPr>
                <w:sz w:val="20"/>
              </w:rPr>
            </w:pPr>
            <w:r>
              <w:rPr>
                <w:spacing w:val="-5"/>
                <w:sz w:val="20"/>
              </w:rPr>
              <w:t>4.</w:t>
            </w:r>
          </w:p>
        </w:tc>
        <w:tc>
          <w:tcPr>
            <w:tcW w:w="1851" w:type="dxa"/>
          </w:tcPr>
          <w:p w14:paraId="5F4526EE" w14:textId="77777777" w:rsidR="00367850" w:rsidRDefault="00000000">
            <w:pPr>
              <w:pStyle w:val="TableParagraph"/>
              <w:spacing w:line="240" w:lineRule="auto"/>
              <w:ind w:right="165"/>
              <w:rPr>
                <w:sz w:val="20"/>
              </w:rPr>
            </w:pPr>
            <w:r>
              <w:rPr>
                <w:sz w:val="20"/>
              </w:rPr>
              <w:t>Prof. Siva Umapathy</w:t>
            </w:r>
            <w:r>
              <w:rPr>
                <w:spacing w:val="-13"/>
                <w:sz w:val="20"/>
              </w:rPr>
              <w:t xml:space="preserve"> </w:t>
            </w:r>
            <w:r>
              <w:rPr>
                <w:sz w:val="20"/>
              </w:rPr>
              <w:t>(</w:t>
            </w:r>
            <w:proofErr w:type="spellStart"/>
            <w:r>
              <w:rPr>
                <w:sz w:val="20"/>
              </w:rPr>
              <w:t>Additio</w:t>
            </w:r>
            <w:proofErr w:type="spellEnd"/>
          </w:p>
          <w:p w14:paraId="7AF362EE" w14:textId="77777777" w:rsidR="00367850" w:rsidRDefault="00000000">
            <w:pPr>
              <w:pStyle w:val="TableParagraph"/>
              <w:spacing w:line="222" w:lineRule="exact"/>
              <w:rPr>
                <w:sz w:val="20"/>
              </w:rPr>
            </w:pPr>
            <w:proofErr w:type="spellStart"/>
            <w:r>
              <w:rPr>
                <w:sz w:val="20"/>
              </w:rPr>
              <w:t>nal</w:t>
            </w:r>
            <w:proofErr w:type="spellEnd"/>
            <w:r>
              <w:rPr>
                <w:spacing w:val="-5"/>
                <w:sz w:val="20"/>
              </w:rPr>
              <w:t xml:space="preserve"> </w:t>
            </w:r>
            <w:r>
              <w:rPr>
                <w:spacing w:val="-2"/>
                <w:sz w:val="20"/>
              </w:rPr>
              <w:t>Charge)</w:t>
            </w:r>
          </w:p>
        </w:tc>
        <w:tc>
          <w:tcPr>
            <w:tcW w:w="1872" w:type="dxa"/>
          </w:tcPr>
          <w:p w14:paraId="662748EF" w14:textId="77777777" w:rsidR="00367850" w:rsidRDefault="00000000">
            <w:pPr>
              <w:pStyle w:val="TableParagraph"/>
              <w:ind w:left="10" w:right="3"/>
              <w:jc w:val="center"/>
              <w:rPr>
                <w:sz w:val="20"/>
              </w:rPr>
            </w:pPr>
            <w:r>
              <w:rPr>
                <w:spacing w:val="-2"/>
                <w:sz w:val="20"/>
              </w:rPr>
              <w:t>04.09.2019</w:t>
            </w:r>
          </w:p>
        </w:tc>
        <w:tc>
          <w:tcPr>
            <w:tcW w:w="1699" w:type="dxa"/>
          </w:tcPr>
          <w:p w14:paraId="0C25D810" w14:textId="77777777" w:rsidR="00367850" w:rsidRDefault="00000000">
            <w:pPr>
              <w:pStyle w:val="TableParagraph"/>
              <w:ind w:left="13"/>
              <w:jc w:val="center"/>
              <w:rPr>
                <w:sz w:val="20"/>
              </w:rPr>
            </w:pPr>
            <w:r>
              <w:rPr>
                <w:spacing w:val="-2"/>
                <w:sz w:val="20"/>
              </w:rPr>
              <w:t>10.12.2019</w:t>
            </w:r>
          </w:p>
        </w:tc>
        <w:tc>
          <w:tcPr>
            <w:tcW w:w="2695" w:type="dxa"/>
            <w:vMerge/>
            <w:tcBorders>
              <w:top w:val="nil"/>
            </w:tcBorders>
          </w:tcPr>
          <w:p w14:paraId="22DE8C1F" w14:textId="77777777" w:rsidR="00367850" w:rsidRDefault="00367850">
            <w:pPr>
              <w:rPr>
                <w:sz w:val="2"/>
                <w:szCs w:val="2"/>
              </w:rPr>
            </w:pPr>
          </w:p>
        </w:tc>
      </w:tr>
      <w:tr w:rsidR="00367850" w14:paraId="0E4AA3EB" w14:textId="77777777">
        <w:trPr>
          <w:trHeight w:val="460"/>
        </w:trPr>
        <w:tc>
          <w:tcPr>
            <w:tcW w:w="530" w:type="dxa"/>
          </w:tcPr>
          <w:p w14:paraId="2713B785" w14:textId="77777777" w:rsidR="00367850" w:rsidRDefault="00000000">
            <w:pPr>
              <w:pStyle w:val="TableParagraph"/>
              <w:spacing w:line="226" w:lineRule="exact"/>
              <w:ind w:left="107"/>
              <w:rPr>
                <w:sz w:val="20"/>
              </w:rPr>
            </w:pPr>
            <w:r>
              <w:rPr>
                <w:spacing w:val="-5"/>
                <w:sz w:val="20"/>
              </w:rPr>
              <w:t>5.</w:t>
            </w:r>
          </w:p>
        </w:tc>
        <w:tc>
          <w:tcPr>
            <w:tcW w:w="1851" w:type="dxa"/>
          </w:tcPr>
          <w:p w14:paraId="3A74440E" w14:textId="77777777" w:rsidR="00367850" w:rsidRDefault="00000000">
            <w:pPr>
              <w:pStyle w:val="TableParagraph"/>
              <w:spacing w:line="226" w:lineRule="exact"/>
              <w:rPr>
                <w:sz w:val="20"/>
              </w:rPr>
            </w:pPr>
            <w:r>
              <w:rPr>
                <w:sz w:val="20"/>
              </w:rPr>
              <w:t>Prof.</w:t>
            </w:r>
            <w:r>
              <w:rPr>
                <w:spacing w:val="-4"/>
                <w:sz w:val="20"/>
              </w:rPr>
              <w:t xml:space="preserve"> </w:t>
            </w:r>
            <w:r>
              <w:rPr>
                <w:spacing w:val="-5"/>
                <w:sz w:val="20"/>
              </w:rPr>
              <w:t>J.</w:t>
            </w:r>
          </w:p>
          <w:p w14:paraId="1963A5A7" w14:textId="77777777" w:rsidR="00367850" w:rsidRDefault="00000000">
            <w:pPr>
              <w:pStyle w:val="TableParagraph"/>
              <w:spacing w:line="215" w:lineRule="exact"/>
              <w:rPr>
                <w:sz w:val="20"/>
              </w:rPr>
            </w:pPr>
            <w:r>
              <w:rPr>
                <w:spacing w:val="-2"/>
                <w:sz w:val="20"/>
              </w:rPr>
              <w:t>Gowrishankar</w:t>
            </w:r>
          </w:p>
        </w:tc>
        <w:tc>
          <w:tcPr>
            <w:tcW w:w="1872" w:type="dxa"/>
          </w:tcPr>
          <w:p w14:paraId="1ED6C5F8" w14:textId="77777777" w:rsidR="00367850" w:rsidRDefault="00000000">
            <w:pPr>
              <w:pStyle w:val="TableParagraph"/>
              <w:spacing w:line="226" w:lineRule="exact"/>
              <w:ind w:left="10" w:right="3"/>
              <w:jc w:val="center"/>
              <w:rPr>
                <w:sz w:val="20"/>
              </w:rPr>
            </w:pPr>
            <w:r>
              <w:rPr>
                <w:spacing w:val="-2"/>
                <w:sz w:val="20"/>
              </w:rPr>
              <w:t>11.12.2019</w:t>
            </w:r>
          </w:p>
        </w:tc>
        <w:tc>
          <w:tcPr>
            <w:tcW w:w="1699" w:type="dxa"/>
          </w:tcPr>
          <w:p w14:paraId="30758DD1" w14:textId="77777777" w:rsidR="00367850" w:rsidRDefault="00000000">
            <w:pPr>
              <w:pStyle w:val="TableParagraph"/>
              <w:spacing w:line="226" w:lineRule="exact"/>
              <w:ind w:left="13"/>
              <w:jc w:val="center"/>
              <w:rPr>
                <w:sz w:val="20"/>
              </w:rPr>
            </w:pPr>
            <w:r>
              <w:rPr>
                <w:spacing w:val="-2"/>
                <w:sz w:val="20"/>
              </w:rPr>
              <w:t>01.03.2024</w:t>
            </w:r>
          </w:p>
        </w:tc>
        <w:tc>
          <w:tcPr>
            <w:tcW w:w="2695" w:type="dxa"/>
            <w:vMerge/>
            <w:tcBorders>
              <w:top w:val="nil"/>
            </w:tcBorders>
          </w:tcPr>
          <w:p w14:paraId="28CE52C9" w14:textId="77777777" w:rsidR="00367850" w:rsidRDefault="00367850">
            <w:pPr>
              <w:rPr>
                <w:sz w:val="2"/>
                <w:szCs w:val="2"/>
              </w:rPr>
            </w:pPr>
          </w:p>
        </w:tc>
      </w:tr>
      <w:tr w:rsidR="00367850" w14:paraId="4B44CFF0" w14:textId="77777777">
        <w:trPr>
          <w:trHeight w:val="458"/>
        </w:trPr>
        <w:tc>
          <w:tcPr>
            <w:tcW w:w="530" w:type="dxa"/>
          </w:tcPr>
          <w:p w14:paraId="607F1901" w14:textId="77777777" w:rsidR="00367850" w:rsidRDefault="00000000">
            <w:pPr>
              <w:pStyle w:val="TableParagraph"/>
              <w:ind w:left="107"/>
              <w:rPr>
                <w:sz w:val="20"/>
              </w:rPr>
            </w:pPr>
            <w:r>
              <w:rPr>
                <w:spacing w:val="-5"/>
                <w:sz w:val="20"/>
              </w:rPr>
              <w:t>6.</w:t>
            </w:r>
          </w:p>
        </w:tc>
        <w:tc>
          <w:tcPr>
            <w:tcW w:w="1851" w:type="dxa"/>
          </w:tcPr>
          <w:p w14:paraId="06EF22C5" w14:textId="77777777" w:rsidR="00367850" w:rsidRDefault="00000000">
            <w:pPr>
              <w:pStyle w:val="TableParagraph"/>
              <w:spacing w:line="228" w:lineRule="exact"/>
              <w:ind w:right="337"/>
              <w:rPr>
                <w:sz w:val="20"/>
              </w:rPr>
            </w:pPr>
            <w:r>
              <w:rPr>
                <w:sz w:val="20"/>
              </w:rPr>
              <w:t>Prof.</w:t>
            </w:r>
            <w:r>
              <w:rPr>
                <w:spacing w:val="-13"/>
                <w:sz w:val="20"/>
              </w:rPr>
              <w:t xml:space="preserve"> </w:t>
            </w:r>
            <w:proofErr w:type="spellStart"/>
            <w:r>
              <w:rPr>
                <w:sz w:val="20"/>
              </w:rPr>
              <w:t>Purnananda</w:t>
            </w:r>
            <w:proofErr w:type="spellEnd"/>
            <w:r>
              <w:rPr>
                <w:sz w:val="20"/>
              </w:rPr>
              <w:t xml:space="preserve"> </w:t>
            </w:r>
            <w:proofErr w:type="spellStart"/>
            <w:r>
              <w:rPr>
                <w:spacing w:val="-2"/>
                <w:sz w:val="20"/>
              </w:rPr>
              <w:t>Guptasarma</w:t>
            </w:r>
            <w:proofErr w:type="spellEnd"/>
          </w:p>
        </w:tc>
        <w:tc>
          <w:tcPr>
            <w:tcW w:w="1872" w:type="dxa"/>
          </w:tcPr>
          <w:p w14:paraId="1F158628" w14:textId="77777777" w:rsidR="00367850" w:rsidRDefault="00000000">
            <w:pPr>
              <w:pStyle w:val="TableParagraph"/>
              <w:ind w:left="10" w:right="3"/>
              <w:jc w:val="center"/>
              <w:rPr>
                <w:sz w:val="20"/>
              </w:rPr>
            </w:pPr>
            <w:r>
              <w:rPr>
                <w:spacing w:val="-2"/>
                <w:sz w:val="20"/>
              </w:rPr>
              <w:t>02.03.2024</w:t>
            </w:r>
          </w:p>
        </w:tc>
        <w:tc>
          <w:tcPr>
            <w:tcW w:w="1699" w:type="dxa"/>
          </w:tcPr>
          <w:p w14:paraId="17C874EA" w14:textId="77777777" w:rsidR="00367850" w:rsidRDefault="00000000">
            <w:pPr>
              <w:pStyle w:val="TableParagraph"/>
              <w:ind w:left="13" w:right="3"/>
              <w:jc w:val="center"/>
              <w:rPr>
                <w:sz w:val="20"/>
              </w:rPr>
            </w:pPr>
            <w:r>
              <w:rPr>
                <w:spacing w:val="-2"/>
                <w:sz w:val="20"/>
              </w:rPr>
              <w:t>29.04.2024(A/N)</w:t>
            </w:r>
          </w:p>
        </w:tc>
        <w:tc>
          <w:tcPr>
            <w:tcW w:w="2695" w:type="dxa"/>
            <w:vMerge/>
            <w:tcBorders>
              <w:top w:val="nil"/>
            </w:tcBorders>
          </w:tcPr>
          <w:p w14:paraId="0039FA52" w14:textId="77777777" w:rsidR="00367850" w:rsidRDefault="00367850">
            <w:pPr>
              <w:rPr>
                <w:sz w:val="2"/>
                <w:szCs w:val="2"/>
              </w:rPr>
            </w:pPr>
          </w:p>
        </w:tc>
      </w:tr>
      <w:tr w:rsidR="00367850" w14:paraId="38CA6C54" w14:textId="77777777">
        <w:trPr>
          <w:trHeight w:val="508"/>
        </w:trPr>
        <w:tc>
          <w:tcPr>
            <w:tcW w:w="530" w:type="dxa"/>
          </w:tcPr>
          <w:p w14:paraId="29EA1437" w14:textId="77777777" w:rsidR="00367850" w:rsidRDefault="00000000">
            <w:pPr>
              <w:pStyle w:val="TableParagraph"/>
              <w:ind w:left="107"/>
              <w:rPr>
                <w:sz w:val="20"/>
              </w:rPr>
            </w:pPr>
            <w:r>
              <w:rPr>
                <w:spacing w:val="-5"/>
                <w:sz w:val="20"/>
              </w:rPr>
              <w:t>7.</w:t>
            </w:r>
          </w:p>
        </w:tc>
        <w:tc>
          <w:tcPr>
            <w:tcW w:w="1851" w:type="dxa"/>
          </w:tcPr>
          <w:p w14:paraId="141644AB" w14:textId="77777777" w:rsidR="00367850" w:rsidRDefault="00000000">
            <w:pPr>
              <w:pStyle w:val="TableParagraph"/>
              <w:spacing w:line="248" w:lineRule="exact"/>
            </w:pPr>
            <w:r>
              <w:rPr>
                <w:color w:val="212121"/>
              </w:rPr>
              <w:t>Prof.</w:t>
            </w:r>
            <w:r>
              <w:rPr>
                <w:color w:val="212121"/>
                <w:spacing w:val="-3"/>
              </w:rPr>
              <w:t xml:space="preserve"> </w:t>
            </w:r>
            <w:r>
              <w:rPr>
                <w:color w:val="212121"/>
              </w:rPr>
              <w:t>Anil</w:t>
            </w:r>
            <w:r>
              <w:rPr>
                <w:color w:val="212121"/>
                <w:spacing w:val="-3"/>
              </w:rPr>
              <w:t xml:space="preserve"> </w:t>
            </w:r>
            <w:r>
              <w:rPr>
                <w:color w:val="212121"/>
                <w:spacing w:val="-2"/>
              </w:rPr>
              <w:t>Kumar</w:t>
            </w:r>
          </w:p>
          <w:p w14:paraId="355520EC" w14:textId="77777777" w:rsidR="00367850" w:rsidRDefault="00000000">
            <w:pPr>
              <w:pStyle w:val="TableParagraph"/>
              <w:spacing w:line="240" w:lineRule="exact"/>
            </w:pPr>
            <w:r>
              <w:rPr>
                <w:color w:val="212121"/>
                <w:spacing w:val="-2"/>
              </w:rPr>
              <w:t>Tripathi</w:t>
            </w:r>
          </w:p>
        </w:tc>
        <w:tc>
          <w:tcPr>
            <w:tcW w:w="1872" w:type="dxa"/>
          </w:tcPr>
          <w:p w14:paraId="1DDCDE8B" w14:textId="77777777" w:rsidR="00367850" w:rsidRDefault="00000000">
            <w:pPr>
              <w:pStyle w:val="TableParagraph"/>
              <w:spacing w:line="249" w:lineRule="exact"/>
              <w:ind w:left="10" w:right="4"/>
              <w:jc w:val="center"/>
            </w:pPr>
            <w:r>
              <w:rPr>
                <w:color w:val="212121"/>
                <w:spacing w:val="-2"/>
              </w:rPr>
              <w:t>29.04.2024(A/N)</w:t>
            </w:r>
          </w:p>
        </w:tc>
        <w:tc>
          <w:tcPr>
            <w:tcW w:w="1699" w:type="dxa"/>
          </w:tcPr>
          <w:p w14:paraId="3D52480C" w14:textId="77777777" w:rsidR="00367850" w:rsidRDefault="00000000">
            <w:pPr>
              <w:pStyle w:val="TableParagraph"/>
              <w:ind w:left="13" w:right="1"/>
              <w:jc w:val="center"/>
              <w:rPr>
                <w:sz w:val="20"/>
              </w:rPr>
            </w:pPr>
            <w:r>
              <w:rPr>
                <w:sz w:val="20"/>
              </w:rPr>
              <w:t>Till</w:t>
            </w:r>
            <w:r>
              <w:rPr>
                <w:spacing w:val="-2"/>
                <w:sz w:val="20"/>
              </w:rPr>
              <w:t xml:space="preserve"> </w:t>
            </w:r>
            <w:r>
              <w:rPr>
                <w:spacing w:val="-4"/>
                <w:sz w:val="20"/>
              </w:rPr>
              <w:t>date</w:t>
            </w:r>
          </w:p>
        </w:tc>
        <w:tc>
          <w:tcPr>
            <w:tcW w:w="2695" w:type="dxa"/>
            <w:vMerge/>
            <w:tcBorders>
              <w:top w:val="nil"/>
            </w:tcBorders>
          </w:tcPr>
          <w:p w14:paraId="18A2CE20" w14:textId="77777777" w:rsidR="00367850" w:rsidRDefault="00367850">
            <w:pPr>
              <w:rPr>
                <w:sz w:val="2"/>
                <w:szCs w:val="2"/>
              </w:rPr>
            </w:pPr>
          </w:p>
        </w:tc>
      </w:tr>
    </w:tbl>
    <w:p w14:paraId="572FCA64" w14:textId="77777777" w:rsidR="00367850" w:rsidRDefault="00367850">
      <w:pPr>
        <w:pStyle w:val="BodyText"/>
        <w:spacing w:before="93"/>
        <w:rPr>
          <w:sz w:val="28"/>
        </w:rPr>
      </w:pPr>
    </w:p>
    <w:p w14:paraId="5F7453F7" w14:textId="77777777" w:rsidR="00367850" w:rsidRDefault="00000000" w:rsidP="003437AD">
      <w:pPr>
        <w:ind w:firstLine="720"/>
        <w:rPr>
          <w:b/>
          <w:sz w:val="28"/>
        </w:rPr>
      </w:pPr>
      <w:r>
        <w:rPr>
          <w:b/>
          <w:sz w:val="28"/>
        </w:rPr>
        <w:t>Name</w:t>
      </w:r>
      <w:r>
        <w:rPr>
          <w:b/>
          <w:spacing w:val="-3"/>
          <w:sz w:val="28"/>
        </w:rPr>
        <w:t xml:space="preserve"> </w:t>
      </w:r>
      <w:r>
        <w:rPr>
          <w:b/>
          <w:sz w:val="28"/>
        </w:rPr>
        <w:t>of</w:t>
      </w:r>
      <w:r>
        <w:rPr>
          <w:b/>
          <w:spacing w:val="-3"/>
          <w:sz w:val="28"/>
        </w:rPr>
        <w:t xml:space="preserve"> </w:t>
      </w:r>
      <w:r>
        <w:rPr>
          <w:b/>
          <w:spacing w:val="-2"/>
          <w:sz w:val="28"/>
        </w:rPr>
        <w:t>Registrar</w:t>
      </w:r>
    </w:p>
    <w:p w14:paraId="0CC60B51" w14:textId="77777777" w:rsidR="00367850" w:rsidRDefault="00367850">
      <w:pPr>
        <w:pStyle w:val="BodyText"/>
        <w:spacing w:before="149"/>
        <w:rPr>
          <w:b/>
          <w:sz w:val="20"/>
        </w:rPr>
      </w:pPr>
    </w:p>
    <w:tbl>
      <w:tblPr>
        <w:tblW w:w="0" w:type="auto"/>
        <w:tblInd w:w="1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1851"/>
        <w:gridCol w:w="1380"/>
        <w:gridCol w:w="2191"/>
        <w:gridCol w:w="2695"/>
      </w:tblGrid>
      <w:tr w:rsidR="00367850" w14:paraId="4C05A867" w14:textId="77777777">
        <w:trPr>
          <w:trHeight w:val="352"/>
        </w:trPr>
        <w:tc>
          <w:tcPr>
            <w:tcW w:w="530" w:type="dxa"/>
            <w:vMerge w:val="restart"/>
          </w:tcPr>
          <w:p w14:paraId="24ACDB13" w14:textId="77777777" w:rsidR="00367850" w:rsidRDefault="00000000">
            <w:pPr>
              <w:pStyle w:val="TableParagraph"/>
              <w:spacing w:line="228" w:lineRule="exact"/>
              <w:ind w:left="107"/>
              <w:rPr>
                <w:b/>
                <w:sz w:val="20"/>
              </w:rPr>
            </w:pPr>
            <w:r>
              <w:rPr>
                <w:b/>
                <w:spacing w:val="-5"/>
                <w:sz w:val="20"/>
              </w:rPr>
              <w:t>S.N</w:t>
            </w:r>
          </w:p>
          <w:p w14:paraId="165D27AB" w14:textId="77777777" w:rsidR="00367850" w:rsidRDefault="00000000">
            <w:pPr>
              <w:pStyle w:val="TableParagraph"/>
              <w:spacing w:before="1" w:line="240" w:lineRule="auto"/>
              <w:ind w:left="107"/>
              <w:rPr>
                <w:b/>
                <w:sz w:val="20"/>
              </w:rPr>
            </w:pPr>
            <w:r>
              <w:rPr>
                <w:b/>
                <w:spacing w:val="-5"/>
                <w:sz w:val="20"/>
              </w:rPr>
              <w:t>o.</w:t>
            </w:r>
          </w:p>
        </w:tc>
        <w:tc>
          <w:tcPr>
            <w:tcW w:w="1851" w:type="dxa"/>
            <w:vMerge w:val="restart"/>
          </w:tcPr>
          <w:p w14:paraId="0EC794B4" w14:textId="77777777" w:rsidR="00367850" w:rsidRDefault="00000000">
            <w:pPr>
              <w:pStyle w:val="TableParagraph"/>
              <w:spacing w:line="228" w:lineRule="exact"/>
              <w:rPr>
                <w:b/>
                <w:sz w:val="20"/>
              </w:rPr>
            </w:pPr>
            <w:r>
              <w:rPr>
                <w:b/>
                <w:spacing w:val="-4"/>
                <w:sz w:val="20"/>
              </w:rPr>
              <w:t>Name</w:t>
            </w:r>
          </w:p>
        </w:tc>
        <w:tc>
          <w:tcPr>
            <w:tcW w:w="3571" w:type="dxa"/>
            <w:gridSpan w:val="2"/>
          </w:tcPr>
          <w:p w14:paraId="19A07F1B" w14:textId="77777777" w:rsidR="00367850" w:rsidRDefault="00000000">
            <w:pPr>
              <w:pStyle w:val="TableParagraph"/>
              <w:spacing w:line="228" w:lineRule="exact"/>
              <w:ind w:left="11"/>
              <w:jc w:val="center"/>
              <w:rPr>
                <w:b/>
                <w:sz w:val="20"/>
              </w:rPr>
            </w:pPr>
            <w:r>
              <w:rPr>
                <w:b/>
                <w:spacing w:val="-2"/>
                <w:sz w:val="20"/>
              </w:rPr>
              <w:t>Tenure</w:t>
            </w:r>
          </w:p>
        </w:tc>
        <w:tc>
          <w:tcPr>
            <w:tcW w:w="2695" w:type="dxa"/>
            <w:vMerge w:val="restart"/>
          </w:tcPr>
          <w:p w14:paraId="3D38EDC0" w14:textId="77777777" w:rsidR="00367850" w:rsidRDefault="00367850">
            <w:pPr>
              <w:pStyle w:val="TableParagraph"/>
              <w:spacing w:line="240" w:lineRule="auto"/>
              <w:ind w:left="0"/>
              <w:rPr>
                <w:sz w:val="20"/>
              </w:rPr>
            </w:pPr>
          </w:p>
        </w:tc>
      </w:tr>
      <w:tr w:rsidR="00367850" w14:paraId="1F4D9DC8" w14:textId="77777777">
        <w:trPr>
          <w:trHeight w:val="352"/>
        </w:trPr>
        <w:tc>
          <w:tcPr>
            <w:tcW w:w="530" w:type="dxa"/>
            <w:vMerge/>
            <w:tcBorders>
              <w:top w:val="nil"/>
            </w:tcBorders>
          </w:tcPr>
          <w:p w14:paraId="101A6677" w14:textId="77777777" w:rsidR="00367850" w:rsidRDefault="00367850">
            <w:pPr>
              <w:rPr>
                <w:sz w:val="2"/>
                <w:szCs w:val="2"/>
              </w:rPr>
            </w:pPr>
          </w:p>
        </w:tc>
        <w:tc>
          <w:tcPr>
            <w:tcW w:w="1851" w:type="dxa"/>
            <w:vMerge/>
            <w:tcBorders>
              <w:top w:val="nil"/>
            </w:tcBorders>
          </w:tcPr>
          <w:p w14:paraId="5FD99E0C" w14:textId="77777777" w:rsidR="00367850" w:rsidRDefault="00367850">
            <w:pPr>
              <w:rPr>
                <w:sz w:val="2"/>
                <w:szCs w:val="2"/>
              </w:rPr>
            </w:pPr>
          </w:p>
        </w:tc>
        <w:tc>
          <w:tcPr>
            <w:tcW w:w="1380" w:type="dxa"/>
          </w:tcPr>
          <w:p w14:paraId="3A9122C1" w14:textId="77777777" w:rsidR="00367850" w:rsidRDefault="00000000">
            <w:pPr>
              <w:pStyle w:val="TableParagraph"/>
              <w:spacing w:line="240" w:lineRule="auto"/>
              <w:ind w:left="12"/>
              <w:jc w:val="center"/>
              <w:rPr>
                <w:b/>
                <w:sz w:val="20"/>
              </w:rPr>
            </w:pPr>
            <w:r>
              <w:rPr>
                <w:b/>
                <w:spacing w:val="-4"/>
                <w:sz w:val="20"/>
              </w:rPr>
              <w:t>From</w:t>
            </w:r>
          </w:p>
        </w:tc>
        <w:tc>
          <w:tcPr>
            <w:tcW w:w="2191" w:type="dxa"/>
          </w:tcPr>
          <w:p w14:paraId="6CEF0B45" w14:textId="77777777" w:rsidR="00367850" w:rsidRDefault="00000000">
            <w:pPr>
              <w:pStyle w:val="TableParagraph"/>
              <w:spacing w:line="240" w:lineRule="auto"/>
              <w:ind w:left="11" w:right="2"/>
              <w:jc w:val="center"/>
              <w:rPr>
                <w:b/>
                <w:sz w:val="20"/>
              </w:rPr>
            </w:pPr>
            <w:r>
              <w:rPr>
                <w:b/>
                <w:spacing w:val="-5"/>
                <w:sz w:val="20"/>
              </w:rPr>
              <w:t>To</w:t>
            </w:r>
          </w:p>
        </w:tc>
        <w:tc>
          <w:tcPr>
            <w:tcW w:w="2695" w:type="dxa"/>
            <w:vMerge/>
            <w:tcBorders>
              <w:top w:val="nil"/>
            </w:tcBorders>
          </w:tcPr>
          <w:p w14:paraId="29904902" w14:textId="77777777" w:rsidR="00367850" w:rsidRDefault="00367850">
            <w:pPr>
              <w:rPr>
                <w:sz w:val="2"/>
                <w:szCs w:val="2"/>
              </w:rPr>
            </w:pPr>
          </w:p>
        </w:tc>
      </w:tr>
      <w:tr w:rsidR="00367850" w14:paraId="78206CB0" w14:textId="77777777">
        <w:trPr>
          <w:trHeight w:val="347"/>
        </w:trPr>
        <w:tc>
          <w:tcPr>
            <w:tcW w:w="530" w:type="dxa"/>
          </w:tcPr>
          <w:p w14:paraId="7FAAC324" w14:textId="77777777" w:rsidR="00367850" w:rsidRDefault="00000000">
            <w:pPr>
              <w:pStyle w:val="TableParagraph"/>
              <w:ind w:left="107"/>
              <w:rPr>
                <w:sz w:val="20"/>
              </w:rPr>
            </w:pPr>
            <w:r>
              <w:rPr>
                <w:spacing w:val="-5"/>
                <w:sz w:val="20"/>
              </w:rPr>
              <w:t>1.</w:t>
            </w:r>
          </w:p>
        </w:tc>
        <w:tc>
          <w:tcPr>
            <w:tcW w:w="1851" w:type="dxa"/>
          </w:tcPr>
          <w:p w14:paraId="550D32D7" w14:textId="77777777" w:rsidR="00367850" w:rsidRDefault="00000000">
            <w:pPr>
              <w:pStyle w:val="TableParagraph"/>
              <w:rPr>
                <w:sz w:val="20"/>
              </w:rPr>
            </w:pPr>
            <w:r>
              <w:rPr>
                <w:sz w:val="20"/>
              </w:rPr>
              <w:t>Shri</w:t>
            </w:r>
            <w:r>
              <w:rPr>
                <w:spacing w:val="-3"/>
                <w:sz w:val="20"/>
              </w:rPr>
              <w:t xml:space="preserve"> </w:t>
            </w:r>
            <w:r>
              <w:rPr>
                <w:sz w:val="20"/>
              </w:rPr>
              <w:t>J.</w:t>
            </w:r>
            <w:r>
              <w:rPr>
                <w:spacing w:val="-2"/>
                <w:sz w:val="20"/>
              </w:rPr>
              <w:t xml:space="preserve"> </w:t>
            </w:r>
            <w:r>
              <w:rPr>
                <w:sz w:val="20"/>
              </w:rPr>
              <w:t>P.</w:t>
            </w:r>
            <w:r>
              <w:rPr>
                <w:spacing w:val="-2"/>
                <w:sz w:val="20"/>
              </w:rPr>
              <w:t xml:space="preserve"> Singh</w:t>
            </w:r>
          </w:p>
        </w:tc>
        <w:tc>
          <w:tcPr>
            <w:tcW w:w="1380" w:type="dxa"/>
          </w:tcPr>
          <w:p w14:paraId="76643832" w14:textId="77777777" w:rsidR="00367850" w:rsidRDefault="00000000">
            <w:pPr>
              <w:pStyle w:val="TableParagraph"/>
              <w:ind w:left="12" w:right="2"/>
              <w:jc w:val="center"/>
              <w:rPr>
                <w:sz w:val="20"/>
              </w:rPr>
            </w:pPr>
            <w:r>
              <w:rPr>
                <w:spacing w:val="-2"/>
                <w:sz w:val="20"/>
              </w:rPr>
              <w:t>03.07.2007</w:t>
            </w:r>
          </w:p>
        </w:tc>
        <w:tc>
          <w:tcPr>
            <w:tcW w:w="2191" w:type="dxa"/>
          </w:tcPr>
          <w:p w14:paraId="7DCCCB0C" w14:textId="77777777" w:rsidR="00367850" w:rsidRDefault="00000000">
            <w:pPr>
              <w:pStyle w:val="TableParagraph"/>
              <w:ind w:left="11"/>
              <w:jc w:val="center"/>
              <w:rPr>
                <w:sz w:val="20"/>
              </w:rPr>
            </w:pPr>
            <w:r>
              <w:rPr>
                <w:spacing w:val="-2"/>
                <w:sz w:val="20"/>
              </w:rPr>
              <w:t>31.12.2010</w:t>
            </w:r>
          </w:p>
        </w:tc>
        <w:tc>
          <w:tcPr>
            <w:tcW w:w="2695" w:type="dxa"/>
            <w:vMerge w:val="restart"/>
          </w:tcPr>
          <w:p w14:paraId="7FB56948" w14:textId="14EF4B8C" w:rsidR="00367850" w:rsidRDefault="00000000" w:rsidP="00E53CB5">
            <w:pPr>
              <w:pStyle w:val="TableParagraph"/>
              <w:spacing w:before="49" w:line="240" w:lineRule="auto"/>
              <w:ind w:left="164" w:right="87"/>
            </w:pPr>
            <w:r>
              <w:t>The</w:t>
            </w:r>
            <w:r>
              <w:rPr>
                <w:spacing w:val="-7"/>
              </w:rPr>
              <w:t xml:space="preserve"> </w:t>
            </w:r>
            <w:r w:rsidR="00E53CB5">
              <w:t xml:space="preserve">latest update refers following link </w:t>
            </w:r>
            <w:r>
              <w:rPr>
                <w:spacing w:val="-5"/>
              </w:rPr>
              <w:t xml:space="preserve"> </w:t>
            </w:r>
          </w:p>
          <w:p w14:paraId="54BF20E9" w14:textId="6C548E5A" w:rsidR="00E53CB5" w:rsidRDefault="00E53CB5" w:rsidP="00E53CB5">
            <w:pPr>
              <w:pStyle w:val="TableParagraph"/>
              <w:spacing w:before="49" w:line="240" w:lineRule="auto"/>
              <w:ind w:left="164" w:right="87"/>
            </w:pPr>
            <w:hyperlink r:id="rId40" w:anchor="BOG" w:history="1">
              <w:r w:rsidRPr="00930285">
                <w:rPr>
                  <w:rStyle w:val="Hyperlink"/>
                </w:rPr>
                <w:t>https://www.iisermohali.ac.in/institute#BOG</w:t>
              </w:r>
            </w:hyperlink>
          </w:p>
          <w:p w14:paraId="26228EE0" w14:textId="7B9F6ACA" w:rsidR="00B836CC" w:rsidRDefault="00B836CC" w:rsidP="00E53CB5">
            <w:pPr>
              <w:pStyle w:val="TableParagraph"/>
              <w:spacing w:before="49" w:line="240" w:lineRule="auto"/>
              <w:ind w:left="164" w:right="87"/>
            </w:pPr>
            <w:hyperlink r:id="rId41" w:history="1">
              <w:r w:rsidRPr="00930285">
                <w:rPr>
                  <w:rStyle w:val="Hyperlink"/>
                </w:rPr>
                <w:t>https://www.iisermohali.ac.in/registrar-office</w:t>
              </w:r>
            </w:hyperlink>
          </w:p>
          <w:p w14:paraId="12660314" w14:textId="77777777" w:rsidR="00B836CC" w:rsidRDefault="00B836CC" w:rsidP="00E53CB5">
            <w:pPr>
              <w:pStyle w:val="TableParagraph"/>
              <w:spacing w:before="49" w:line="240" w:lineRule="auto"/>
              <w:ind w:left="164" w:right="87"/>
            </w:pPr>
          </w:p>
          <w:p w14:paraId="1085CD44" w14:textId="57ECCA6C" w:rsidR="00E53CB5" w:rsidRDefault="00E53CB5" w:rsidP="00E53CB5">
            <w:pPr>
              <w:pStyle w:val="TableParagraph"/>
              <w:spacing w:before="49" w:line="240" w:lineRule="auto"/>
              <w:ind w:left="164" w:right="87"/>
            </w:pPr>
          </w:p>
        </w:tc>
      </w:tr>
      <w:tr w:rsidR="00367850" w14:paraId="206C1A2C" w14:textId="77777777">
        <w:trPr>
          <w:trHeight w:val="460"/>
        </w:trPr>
        <w:tc>
          <w:tcPr>
            <w:tcW w:w="530" w:type="dxa"/>
          </w:tcPr>
          <w:p w14:paraId="0EF6849E" w14:textId="77777777" w:rsidR="00367850" w:rsidRDefault="00000000">
            <w:pPr>
              <w:pStyle w:val="TableParagraph"/>
              <w:ind w:left="107"/>
              <w:rPr>
                <w:sz w:val="20"/>
              </w:rPr>
            </w:pPr>
            <w:r>
              <w:rPr>
                <w:spacing w:val="-5"/>
                <w:sz w:val="20"/>
              </w:rPr>
              <w:t>2.</w:t>
            </w:r>
          </w:p>
        </w:tc>
        <w:tc>
          <w:tcPr>
            <w:tcW w:w="1851" w:type="dxa"/>
          </w:tcPr>
          <w:p w14:paraId="224A4B6F" w14:textId="77777777" w:rsidR="00367850" w:rsidRDefault="00000000">
            <w:pPr>
              <w:pStyle w:val="TableParagraph"/>
              <w:rPr>
                <w:sz w:val="20"/>
              </w:rPr>
            </w:pPr>
            <w:r>
              <w:rPr>
                <w:sz w:val="20"/>
              </w:rPr>
              <w:t>Dr.</w:t>
            </w:r>
            <w:r>
              <w:rPr>
                <w:spacing w:val="-4"/>
                <w:sz w:val="20"/>
              </w:rPr>
              <w:t xml:space="preserve"> </w:t>
            </w:r>
            <w:r>
              <w:rPr>
                <w:sz w:val="20"/>
              </w:rPr>
              <w:t>Jagdeep</w:t>
            </w:r>
            <w:r>
              <w:rPr>
                <w:spacing w:val="-4"/>
                <w:sz w:val="20"/>
              </w:rPr>
              <w:t xml:space="preserve"> Singh</w:t>
            </w:r>
          </w:p>
          <w:p w14:paraId="173CB758" w14:textId="77777777" w:rsidR="00367850" w:rsidRDefault="00000000">
            <w:pPr>
              <w:pStyle w:val="TableParagraph"/>
              <w:spacing w:line="215" w:lineRule="exact"/>
              <w:rPr>
                <w:sz w:val="20"/>
              </w:rPr>
            </w:pPr>
            <w:r>
              <w:rPr>
                <w:sz w:val="20"/>
              </w:rPr>
              <w:t>(Additional</w:t>
            </w:r>
            <w:r>
              <w:rPr>
                <w:spacing w:val="-11"/>
                <w:sz w:val="20"/>
              </w:rPr>
              <w:t xml:space="preserve"> </w:t>
            </w:r>
            <w:r>
              <w:rPr>
                <w:spacing w:val="-2"/>
                <w:sz w:val="20"/>
              </w:rPr>
              <w:t>Charge)</w:t>
            </w:r>
          </w:p>
        </w:tc>
        <w:tc>
          <w:tcPr>
            <w:tcW w:w="1380" w:type="dxa"/>
          </w:tcPr>
          <w:p w14:paraId="0F527287" w14:textId="77777777" w:rsidR="00367850" w:rsidRDefault="00000000">
            <w:pPr>
              <w:pStyle w:val="TableParagraph"/>
              <w:ind w:left="12" w:right="2"/>
              <w:jc w:val="center"/>
              <w:rPr>
                <w:sz w:val="20"/>
              </w:rPr>
            </w:pPr>
            <w:r>
              <w:rPr>
                <w:spacing w:val="-2"/>
                <w:sz w:val="20"/>
              </w:rPr>
              <w:t>31.12.2010</w:t>
            </w:r>
          </w:p>
        </w:tc>
        <w:tc>
          <w:tcPr>
            <w:tcW w:w="2191" w:type="dxa"/>
          </w:tcPr>
          <w:p w14:paraId="69006A6D" w14:textId="77777777" w:rsidR="00367850" w:rsidRDefault="00000000">
            <w:pPr>
              <w:pStyle w:val="TableParagraph"/>
              <w:ind w:left="11"/>
              <w:jc w:val="center"/>
              <w:rPr>
                <w:sz w:val="20"/>
              </w:rPr>
            </w:pPr>
            <w:r>
              <w:rPr>
                <w:spacing w:val="-2"/>
                <w:sz w:val="20"/>
              </w:rPr>
              <w:t>17.03.2011</w:t>
            </w:r>
          </w:p>
        </w:tc>
        <w:tc>
          <w:tcPr>
            <w:tcW w:w="2695" w:type="dxa"/>
            <w:vMerge/>
            <w:tcBorders>
              <w:top w:val="nil"/>
            </w:tcBorders>
          </w:tcPr>
          <w:p w14:paraId="4FFFB914" w14:textId="77777777" w:rsidR="00367850" w:rsidRDefault="00367850">
            <w:pPr>
              <w:rPr>
                <w:sz w:val="2"/>
                <w:szCs w:val="2"/>
              </w:rPr>
            </w:pPr>
          </w:p>
        </w:tc>
      </w:tr>
      <w:tr w:rsidR="00367850" w14:paraId="56C93C0C" w14:textId="77777777">
        <w:trPr>
          <w:trHeight w:val="460"/>
        </w:trPr>
        <w:tc>
          <w:tcPr>
            <w:tcW w:w="530" w:type="dxa"/>
          </w:tcPr>
          <w:p w14:paraId="6E34BEA8" w14:textId="77777777" w:rsidR="00367850" w:rsidRDefault="00000000">
            <w:pPr>
              <w:pStyle w:val="TableParagraph"/>
              <w:ind w:left="107"/>
              <w:rPr>
                <w:sz w:val="20"/>
              </w:rPr>
            </w:pPr>
            <w:r>
              <w:rPr>
                <w:spacing w:val="-5"/>
                <w:sz w:val="20"/>
              </w:rPr>
              <w:t>3.</w:t>
            </w:r>
          </w:p>
        </w:tc>
        <w:tc>
          <w:tcPr>
            <w:tcW w:w="1851" w:type="dxa"/>
          </w:tcPr>
          <w:p w14:paraId="78832777" w14:textId="77777777" w:rsidR="00367850" w:rsidRDefault="00000000">
            <w:pPr>
              <w:pStyle w:val="TableParagraph"/>
              <w:rPr>
                <w:sz w:val="20"/>
              </w:rPr>
            </w:pPr>
            <w:r>
              <w:rPr>
                <w:sz w:val="20"/>
              </w:rPr>
              <w:t>Dr.</w:t>
            </w:r>
            <w:r>
              <w:rPr>
                <w:spacing w:val="-2"/>
                <w:sz w:val="20"/>
              </w:rPr>
              <w:t xml:space="preserve"> </w:t>
            </w:r>
            <w:r>
              <w:rPr>
                <w:sz w:val="20"/>
              </w:rPr>
              <w:t>P.</w:t>
            </w:r>
            <w:r>
              <w:rPr>
                <w:spacing w:val="-2"/>
                <w:sz w:val="20"/>
              </w:rPr>
              <w:t xml:space="preserve"> </w:t>
            </w:r>
            <w:proofErr w:type="spellStart"/>
            <w:r>
              <w:rPr>
                <w:spacing w:val="-2"/>
                <w:sz w:val="20"/>
              </w:rPr>
              <w:t>Bapaiah</w:t>
            </w:r>
            <w:proofErr w:type="spellEnd"/>
          </w:p>
        </w:tc>
        <w:tc>
          <w:tcPr>
            <w:tcW w:w="1380" w:type="dxa"/>
          </w:tcPr>
          <w:p w14:paraId="5A8E0AEC" w14:textId="77777777" w:rsidR="00367850" w:rsidRDefault="00000000">
            <w:pPr>
              <w:pStyle w:val="TableParagraph"/>
              <w:ind w:left="12"/>
              <w:jc w:val="center"/>
              <w:rPr>
                <w:sz w:val="20"/>
              </w:rPr>
            </w:pPr>
            <w:r>
              <w:rPr>
                <w:spacing w:val="-2"/>
                <w:sz w:val="20"/>
              </w:rPr>
              <w:t>18.03.2011</w:t>
            </w:r>
          </w:p>
        </w:tc>
        <w:tc>
          <w:tcPr>
            <w:tcW w:w="2191" w:type="dxa"/>
          </w:tcPr>
          <w:p w14:paraId="1645E1F8" w14:textId="77777777" w:rsidR="00367850" w:rsidRDefault="00000000">
            <w:pPr>
              <w:pStyle w:val="TableParagraph"/>
              <w:ind w:left="11"/>
              <w:jc w:val="center"/>
              <w:rPr>
                <w:sz w:val="20"/>
              </w:rPr>
            </w:pPr>
            <w:r>
              <w:rPr>
                <w:spacing w:val="-2"/>
                <w:sz w:val="20"/>
              </w:rPr>
              <w:t>30.09.2019</w:t>
            </w:r>
          </w:p>
        </w:tc>
        <w:tc>
          <w:tcPr>
            <w:tcW w:w="2695" w:type="dxa"/>
            <w:vMerge/>
            <w:tcBorders>
              <w:top w:val="nil"/>
            </w:tcBorders>
          </w:tcPr>
          <w:p w14:paraId="11FA9F98" w14:textId="77777777" w:rsidR="00367850" w:rsidRDefault="00367850">
            <w:pPr>
              <w:rPr>
                <w:sz w:val="2"/>
                <w:szCs w:val="2"/>
              </w:rPr>
            </w:pPr>
          </w:p>
        </w:tc>
      </w:tr>
      <w:tr w:rsidR="00367850" w14:paraId="346565DD" w14:textId="77777777">
        <w:trPr>
          <w:trHeight w:val="695"/>
        </w:trPr>
        <w:tc>
          <w:tcPr>
            <w:tcW w:w="530" w:type="dxa"/>
          </w:tcPr>
          <w:p w14:paraId="01116A2F" w14:textId="77777777" w:rsidR="00367850" w:rsidRDefault="00000000">
            <w:pPr>
              <w:pStyle w:val="TableParagraph"/>
              <w:ind w:left="107"/>
              <w:rPr>
                <w:sz w:val="20"/>
              </w:rPr>
            </w:pPr>
            <w:r>
              <w:rPr>
                <w:spacing w:val="-5"/>
                <w:sz w:val="20"/>
              </w:rPr>
              <w:t>4.</w:t>
            </w:r>
          </w:p>
        </w:tc>
        <w:tc>
          <w:tcPr>
            <w:tcW w:w="1851" w:type="dxa"/>
          </w:tcPr>
          <w:p w14:paraId="14234E0A" w14:textId="77777777" w:rsidR="00367850" w:rsidRDefault="00000000">
            <w:pPr>
              <w:pStyle w:val="TableParagraph"/>
              <w:rPr>
                <w:sz w:val="20"/>
              </w:rPr>
            </w:pPr>
            <w:r>
              <w:rPr>
                <w:sz w:val="20"/>
              </w:rPr>
              <w:t>Shri</w:t>
            </w:r>
            <w:r>
              <w:rPr>
                <w:spacing w:val="-6"/>
                <w:sz w:val="20"/>
              </w:rPr>
              <w:t xml:space="preserve"> </w:t>
            </w:r>
            <w:r>
              <w:rPr>
                <w:spacing w:val="-10"/>
                <w:sz w:val="20"/>
              </w:rPr>
              <w:t>K</w:t>
            </w:r>
          </w:p>
          <w:p w14:paraId="29759B9E" w14:textId="77777777" w:rsidR="00367850" w:rsidRDefault="00000000">
            <w:pPr>
              <w:pStyle w:val="TableParagraph"/>
              <w:spacing w:line="228" w:lineRule="exact"/>
              <w:ind w:right="109"/>
              <w:rPr>
                <w:sz w:val="20"/>
              </w:rPr>
            </w:pPr>
            <w:r>
              <w:rPr>
                <w:sz w:val="20"/>
              </w:rPr>
              <w:t>V Satya Murty (Additional</w:t>
            </w:r>
            <w:r>
              <w:rPr>
                <w:spacing w:val="-13"/>
                <w:sz w:val="20"/>
              </w:rPr>
              <w:t xml:space="preserve"> </w:t>
            </w:r>
            <w:r>
              <w:rPr>
                <w:sz w:val="20"/>
              </w:rPr>
              <w:t>Charge)</w:t>
            </w:r>
          </w:p>
        </w:tc>
        <w:tc>
          <w:tcPr>
            <w:tcW w:w="1380" w:type="dxa"/>
          </w:tcPr>
          <w:p w14:paraId="1FDFD467" w14:textId="77777777" w:rsidR="00367850" w:rsidRDefault="00000000">
            <w:pPr>
              <w:pStyle w:val="TableParagraph"/>
              <w:ind w:left="12" w:right="2"/>
              <w:jc w:val="center"/>
              <w:rPr>
                <w:sz w:val="20"/>
              </w:rPr>
            </w:pPr>
            <w:r>
              <w:rPr>
                <w:spacing w:val="-2"/>
                <w:sz w:val="20"/>
              </w:rPr>
              <w:t>01.10.2019</w:t>
            </w:r>
          </w:p>
        </w:tc>
        <w:tc>
          <w:tcPr>
            <w:tcW w:w="2191" w:type="dxa"/>
          </w:tcPr>
          <w:p w14:paraId="68E44700" w14:textId="77777777" w:rsidR="00367850" w:rsidRDefault="00000000">
            <w:pPr>
              <w:pStyle w:val="TableParagraph"/>
              <w:ind w:left="11"/>
              <w:jc w:val="center"/>
              <w:rPr>
                <w:sz w:val="20"/>
              </w:rPr>
            </w:pPr>
            <w:r>
              <w:rPr>
                <w:spacing w:val="-2"/>
                <w:sz w:val="20"/>
              </w:rPr>
              <w:t>02.12.2019</w:t>
            </w:r>
          </w:p>
        </w:tc>
        <w:tc>
          <w:tcPr>
            <w:tcW w:w="2695" w:type="dxa"/>
            <w:vMerge/>
            <w:tcBorders>
              <w:top w:val="nil"/>
            </w:tcBorders>
          </w:tcPr>
          <w:p w14:paraId="1884A973" w14:textId="77777777" w:rsidR="00367850" w:rsidRDefault="00367850">
            <w:pPr>
              <w:rPr>
                <w:sz w:val="2"/>
                <w:szCs w:val="2"/>
              </w:rPr>
            </w:pPr>
          </w:p>
        </w:tc>
      </w:tr>
      <w:tr w:rsidR="00367850" w14:paraId="5C23F9A9" w14:textId="77777777">
        <w:trPr>
          <w:trHeight w:val="460"/>
        </w:trPr>
        <w:tc>
          <w:tcPr>
            <w:tcW w:w="530" w:type="dxa"/>
          </w:tcPr>
          <w:p w14:paraId="310194E5" w14:textId="77777777" w:rsidR="00367850" w:rsidRDefault="00000000">
            <w:pPr>
              <w:pStyle w:val="TableParagraph"/>
              <w:ind w:left="107"/>
              <w:rPr>
                <w:sz w:val="20"/>
              </w:rPr>
            </w:pPr>
            <w:r>
              <w:rPr>
                <w:spacing w:val="-5"/>
                <w:sz w:val="20"/>
              </w:rPr>
              <w:t>5.</w:t>
            </w:r>
          </w:p>
        </w:tc>
        <w:tc>
          <w:tcPr>
            <w:tcW w:w="1851" w:type="dxa"/>
          </w:tcPr>
          <w:p w14:paraId="24B9E538" w14:textId="77777777" w:rsidR="00367850" w:rsidRDefault="00000000">
            <w:pPr>
              <w:pStyle w:val="TableParagraph"/>
              <w:rPr>
                <w:sz w:val="20"/>
              </w:rPr>
            </w:pPr>
            <w:r>
              <w:rPr>
                <w:sz w:val="20"/>
              </w:rPr>
              <w:t>Prof.</w:t>
            </w:r>
            <w:r>
              <w:rPr>
                <w:spacing w:val="-4"/>
                <w:sz w:val="20"/>
              </w:rPr>
              <w:t xml:space="preserve"> </w:t>
            </w:r>
            <w:r>
              <w:rPr>
                <w:spacing w:val="-2"/>
                <w:sz w:val="20"/>
              </w:rPr>
              <w:t>Sanjay</w:t>
            </w:r>
          </w:p>
          <w:p w14:paraId="0A9B4886" w14:textId="77777777" w:rsidR="00367850" w:rsidRDefault="00000000">
            <w:pPr>
              <w:pStyle w:val="TableParagraph"/>
              <w:spacing w:line="215" w:lineRule="exact"/>
              <w:rPr>
                <w:sz w:val="20"/>
              </w:rPr>
            </w:pPr>
            <w:r>
              <w:rPr>
                <w:sz w:val="20"/>
              </w:rPr>
              <w:t>Mandal</w:t>
            </w:r>
            <w:r>
              <w:rPr>
                <w:spacing w:val="-8"/>
                <w:sz w:val="20"/>
              </w:rPr>
              <w:t xml:space="preserve"> </w:t>
            </w:r>
            <w:r>
              <w:rPr>
                <w:spacing w:val="-2"/>
                <w:sz w:val="20"/>
              </w:rPr>
              <w:t>(Acting)</w:t>
            </w:r>
          </w:p>
        </w:tc>
        <w:tc>
          <w:tcPr>
            <w:tcW w:w="1380" w:type="dxa"/>
          </w:tcPr>
          <w:p w14:paraId="0239F27B" w14:textId="77777777" w:rsidR="00367850" w:rsidRDefault="00000000">
            <w:pPr>
              <w:pStyle w:val="TableParagraph"/>
              <w:ind w:left="12" w:right="2"/>
              <w:jc w:val="center"/>
              <w:rPr>
                <w:sz w:val="20"/>
              </w:rPr>
            </w:pPr>
            <w:r>
              <w:rPr>
                <w:spacing w:val="-2"/>
                <w:sz w:val="20"/>
              </w:rPr>
              <w:t>02.12.2019</w:t>
            </w:r>
          </w:p>
        </w:tc>
        <w:tc>
          <w:tcPr>
            <w:tcW w:w="2191" w:type="dxa"/>
          </w:tcPr>
          <w:p w14:paraId="04181C33" w14:textId="77777777" w:rsidR="00367850" w:rsidRDefault="00000000">
            <w:pPr>
              <w:pStyle w:val="TableParagraph"/>
              <w:ind w:left="11"/>
              <w:jc w:val="center"/>
              <w:rPr>
                <w:sz w:val="20"/>
              </w:rPr>
            </w:pPr>
            <w:r>
              <w:rPr>
                <w:spacing w:val="-2"/>
                <w:sz w:val="20"/>
              </w:rPr>
              <w:t>19.12.2019</w:t>
            </w:r>
          </w:p>
        </w:tc>
        <w:tc>
          <w:tcPr>
            <w:tcW w:w="2695" w:type="dxa"/>
            <w:vMerge/>
            <w:tcBorders>
              <w:top w:val="nil"/>
            </w:tcBorders>
          </w:tcPr>
          <w:p w14:paraId="2BFE76E5" w14:textId="77777777" w:rsidR="00367850" w:rsidRDefault="00367850">
            <w:pPr>
              <w:rPr>
                <w:sz w:val="2"/>
                <w:szCs w:val="2"/>
              </w:rPr>
            </w:pPr>
          </w:p>
        </w:tc>
      </w:tr>
      <w:tr w:rsidR="00367850" w14:paraId="77301983" w14:textId="77777777">
        <w:trPr>
          <w:trHeight w:val="460"/>
        </w:trPr>
        <w:tc>
          <w:tcPr>
            <w:tcW w:w="530" w:type="dxa"/>
          </w:tcPr>
          <w:p w14:paraId="6B2DA81D" w14:textId="77777777" w:rsidR="00367850" w:rsidRDefault="00000000">
            <w:pPr>
              <w:pStyle w:val="TableParagraph"/>
              <w:ind w:left="107"/>
              <w:rPr>
                <w:sz w:val="20"/>
              </w:rPr>
            </w:pPr>
            <w:r>
              <w:rPr>
                <w:spacing w:val="-5"/>
                <w:sz w:val="20"/>
              </w:rPr>
              <w:t>6.</w:t>
            </w:r>
          </w:p>
        </w:tc>
        <w:tc>
          <w:tcPr>
            <w:tcW w:w="1851" w:type="dxa"/>
          </w:tcPr>
          <w:p w14:paraId="51974F47" w14:textId="77777777" w:rsidR="00367850" w:rsidRDefault="00000000">
            <w:pPr>
              <w:pStyle w:val="TableParagraph"/>
              <w:rPr>
                <w:sz w:val="20"/>
              </w:rPr>
            </w:pPr>
            <w:r>
              <w:rPr>
                <w:sz w:val="20"/>
              </w:rPr>
              <w:t>Shri</w:t>
            </w:r>
            <w:r>
              <w:rPr>
                <w:spacing w:val="-4"/>
                <w:sz w:val="20"/>
              </w:rPr>
              <w:t xml:space="preserve"> </w:t>
            </w:r>
            <w:r>
              <w:rPr>
                <w:sz w:val="20"/>
              </w:rPr>
              <w:t>B.</w:t>
            </w:r>
            <w:r>
              <w:rPr>
                <w:spacing w:val="-3"/>
                <w:sz w:val="20"/>
              </w:rPr>
              <w:t xml:space="preserve"> </w:t>
            </w:r>
            <w:r>
              <w:rPr>
                <w:spacing w:val="-2"/>
                <w:sz w:val="20"/>
              </w:rPr>
              <w:t>Nagarajan</w:t>
            </w:r>
          </w:p>
          <w:p w14:paraId="34C9429E" w14:textId="77777777" w:rsidR="00367850" w:rsidRDefault="00000000">
            <w:pPr>
              <w:pStyle w:val="TableParagraph"/>
              <w:spacing w:before="1" w:line="215" w:lineRule="exact"/>
              <w:rPr>
                <w:sz w:val="20"/>
              </w:rPr>
            </w:pPr>
            <w:r>
              <w:rPr>
                <w:sz w:val="20"/>
              </w:rPr>
              <w:t>(Additional</w:t>
            </w:r>
            <w:r>
              <w:rPr>
                <w:spacing w:val="-11"/>
                <w:sz w:val="20"/>
              </w:rPr>
              <w:t xml:space="preserve"> </w:t>
            </w:r>
            <w:r>
              <w:rPr>
                <w:spacing w:val="-2"/>
                <w:sz w:val="20"/>
              </w:rPr>
              <w:t>Charge)</w:t>
            </w:r>
          </w:p>
        </w:tc>
        <w:tc>
          <w:tcPr>
            <w:tcW w:w="1380" w:type="dxa"/>
          </w:tcPr>
          <w:p w14:paraId="280D697D" w14:textId="77777777" w:rsidR="00367850" w:rsidRDefault="00000000">
            <w:pPr>
              <w:pStyle w:val="TableParagraph"/>
              <w:ind w:left="12" w:right="2"/>
              <w:jc w:val="center"/>
              <w:rPr>
                <w:sz w:val="20"/>
              </w:rPr>
            </w:pPr>
            <w:r>
              <w:rPr>
                <w:spacing w:val="-2"/>
                <w:sz w:val="20"/>
              </w:rPr>
              <w:t>20.12.2019</w:t>
            </w:r>
          </w:p>
        </w:tc>
        <w:tc>
          <w:tcPr>
            <w:tcW w:w="2191" w:type="dxa"/>
          </w:tcPr>
          <w:p w14:paraId="25949BD5" w14:textId="77777777" w:rsidR="00367850" w:rsidRDefault="00000000">
            <w:pPr>
              <w:pStyle w:val="TableParagraph"/>
              <w:ind w:left="11"/>
              <w:jc w:val="center"/>
              <w:rPr>
                <w:sz w:val="20"/>
              </w:rPr>
            </w:pPr>
            <w:r>
              <w:rPr>
                <w:spacing w:val="-2"/>
                <w:sz w:val="20"/>
              </w:rPr>
              <w:t>31.05.2020</w:t>
            </w:r>
          </w:p>
        </w:tc>
        <w:tc>
          <w:tcPr>
            <w:tcW w:w="2695" w:type="dxa"/>
            <w:vMerge/>
            <w:tcBorders>
              <w:top w:val="nil"/>
            </w:tcBorders>
          </w:tcPr>
          <w:p w14:paraId="512AEF6D" w14:textId="77777777" w:rsidR="00367850" w:rsidRDefault="00367850">
            <w:pPr>
              <w:rPr>
                <w:sz w:val="2"/>
                <w:szCs w:val="2"/>
              </w:rPr>
            </w:pPr>
          </w:p>
        </w:tc>
      </w:tr>
      <w:tr w:rsidR="00367850" w14:paraId="77E7237E" w14:textId="77777777">
        <w:trPr>
          <w:trHeight w:val="323"/>
        </w:trPr>
        <w:tc>
          <w:tcPr>
            <w:tcW w:w="530" w:type="dxa"/>
          </w:tcPr>
          <w:p w14:paraId="0B4FAC88" w14:textId="77777777" w:rsidR="00367850" w:rsidRDefault="00000000">
            <w:pPr>
              <w:pStyle w:val="TableParagraph"/>
              <w:ind w:left="107"/>
              <w:rPr>
                <w:sz w:val="20"/>
              </w:rPr>
            </w:pPr>
            <w:r>
              <w:rPr>
                <w:spacing w:val="-5"/>
                <w:sz w:val="20"/>
              </w:rPr>
              <w:t>7.</w:t>
            </w:r>
          </w:p>
        </w:tc>
        <w:tc>
          <w:tcPr>
            <w:tcW w:w="1851" w:type="dxa"/>
          </w:tcPr>
          <w:p w14:paraId="0A9A8D4A" w14:textId="77777777" w:rsidR="00367850" w:rsidRDefault="00000000">
            <w:pPr>
              <w:pStyle w:val="TableParagraph"/>
              <w:rPr>
                <w:sz w:val="20"/>
              </w:rPr>
            </w:pPr>
            <w:r>
              <w:rPr>
                <w:sz w:val="20"/>
              </w:rPr>
              <w:t>Dr.</w:t>
            </w:r>
            <w:r>
              <w:rPr>
                <w:spacing w:val="-4"/>
                <w:sz w:val="20"/>
              </w:rPr>
              <w:t xml:space="preserve"> </w:t>
            </w:r>
            <w:r>
              <w:rPr>
                <w:sz w:val="20"/>
              </w:rPr>
              <w:t>Jagdeep</w:t>
            </w:r>
            <w:r>
              <w:rPr>
                <w:spacing w:val="-4"/>
                <w:sz w:val="20"/>
              </w:rPr>
              <w:t xml:space="preserve"> Singh</w:t>
            </w:r>
          </w:p>
        </w:tc>
        <w:tc>
          <w:tcPr>
            <w:tcW w:w="1380" w:type="dxa"/>
          </w:tcPr>
          <w:p w14:paraId="662B05FB" w14:textId="77777777" w:rsidR="00367850" w:rsidRDefault="00000000">
            <w:pPr>
              <w:pStyle w:val="TableParagraph"/>
              <w:ind w:left="12" w:right="2"/>
              <w:jc w:val="center"/>
              <w:rPr>
                <w:sz w:val="20"/>
              </w:rPr>
            </w:pPr>
            <w:r>
              <w:rPr>
                <w:spacing w:val="-2"/>
                <w:sz w:val="20"/>
              </w:rPr>
              <w:t>01.06.2020</w:t>
            </w:r>
          </w:p>
        </w:tc>
        <w:tc>
          <w:tcPr>
            <w:tcW w:w="2191" w:type="dxa"/>
          </w:tcPr>
          <w:p w14:paraId="1B914D92" w14:textId="2CA4F26D" w:rsidR="00367850" w:rsidRDefault="003047A9" w:rsidP="003047A9">
            <w:pPr>
              <w:pStyle w:val="TableParagraph"/>
              <w:ind w:left="11" w:right="1"/>
              <w:rPr>
                <w:sz w:val="20"/>
              </w:rPr>
            </w:pPr>
            <w:r>
              <w:rPr>
                <w:sz w:val="20"/>
              </w:rPr>
              <w:t xml:space="preserve">            20.05.2025</w:t>
            </w:r>
          </w:p>
        </w:tc>
        <w:tc>
          <w:tcPr>
            <w:tcW w:w="2695" w:type="dxa"/>
            <w:vMerge/>
            <w:tcBorders>
              <w:top w:val="nil"/>
            </w:tcBorders>
          </w:tcPr>
          <w:p w14:paraId="30599648" w14:textId="77777777" w:rsidR="00367850" w:rsidRDefault="00367850">
            <w:pPr>
              <w:rPr>
                <w:sz w:val="2"/>
                <w:szCs w:val="2"/>
              </w:rPr>
            </w:pPr>
          </w:p>
        </w:tc>
      </w:tr>
      <w:tr w:rsidR="00F72A28" w14:paraId="7AA7F517" w14:textId="77777777">
        <w:trPr>
          <w:trHeight w:val="323"/>
        </w:trPr>
        <w:tc>
          <w:tcPr>
            <w:tcW w:w="530" w:type="dxa"/>
          </w:tcPr>
          <w:p w14:paraId="107DD065" w14:textId="79AB47FC" w:rsidR="00F72A28" w:rsidRDefault="00F72A28">
            <w:pPr>
              <w:pStyle w:val="TableParagraph"/>
              <w:ind w:left="107"/>
              <w:rPr>
                <w:spacing w:val="-5"/>
                <w:sz w:val="20"/>
              </w:rPr>
            </w:pPr>
            <w:r>
              <w:rPr>
                <w:spacing w:val="-5"/>
                <w:sz w:val="20"/>
              </w:rPr>
              <w:t>8.</w:t>
            </w:r>
          </w:p>
        </w:tc>
        <w:tc>
          <w:tcPr>
            <w:tcW w:w="1851" w:type="dxa"/>
          </w:tcPr>
          <w:p w14:paraId="4505C8BF" w14:textId="77777777" w:rsidR="00F72A28" w:rsidRDefault="00F72A28">
            <w:pPr>
              <w:pStyle w:val="TableParagraph"/>
              <w:rPr>
                <w:sz w:val="20"/>
              </w:rPr>
            </w:pPr>
            <w:r>
              <w:rPr>
                <w:sz w:val="20"/>
              </w:rPr>
              <w:t>Prof. Sanjeev Kumar</w:t>
            </w:r>
          </w:p>
          <w:p w14:paraId="45B07095" w14:textId="7CF44184" w:rsidR="008659F5" w:rsidRDefault="00802944">
            <w:pPr>
              <w:pStyle w:val="TableParagraph"/>
              <w:rPr>
                <w:sz w:val="20"/>
              </w:rPr>
            </w:pPr>
            <w:r>
              <w:rPr>
                <w:sz w:val="20"/>
              </w:rPr>
              <w:t>(</w:t>
            </w:r>
            <w:r w:rsidR="008659F5" w:rsidRPr="008659F5">
              <w:rPr>
                <w:sz w:val="20"/>
              </w:rPr>
              <w:t>Acting Registrar</w:t>
            </w:r>
            <w:r>
              <w:rPr>
                <w:sz w:val="20"/>
              </w:rPr>
              <w:t>)</w:t>
            </w:r>
          </w:p>
        </w:tc>
        <w:tc>
          <w:tcPr>
            <w:tcW w:w="1380" w:type="dxa"/>
          </w:tcPr>
          <w:p w14:paraId="1CDBDF52" w14:textId="3DE7EA6A" w:rsidR="00F72A28" w:rsidRDefault="00F72A28">
            <w:pPr>
              <w:pStyle w:val="TableParagraph"/>
              <w:ind w:left="12" w:right="2"/>
              <w:jc w:val="center"/>
              <w:rPr>
                <w:spacing w:val="-2"/>
                <w:sz w:val="20"/>
              </w:rPr>
            </w:pPr>
            <w:r>
              <w:rPr>
                <w:spacing w:val="-2"/>
                <w:sz w:val="20"/>
              </w:rPr>
              <w:t>21.05.2025</w:t>
            </w:r>
          </w:p>
        </w:tc>
        <w:tc>
          <w:tcPr>
            <w:tcW w:w="2191" w:type="dxa"/>
          </w:tcPr>
          <w:p w14:paraId="3A130270" w14:textId="7430C0D3" w:rsidR="00F72A28" w:rsidRDefault="00F72A28" w:rsidP="003047A9">
            <w:pPr>
              <w:pStyle w:val="TableParagraph"/>
              <w:ind w:left="11" w:right="1"/>
              <w:rPr>
                <w:sz w:val="20"/>
              </w:rPr>
            </w:pPr>
            <w:r>
              <w:rPr>
                <w:sz w:val="20"/>
              </w:rPr>
              <w:t xml:space="preserve">              Till date</w:t>
            </w:r>
          </w:p>
        </w:tc>
        <w:tc>
          <w:tcPr>
            <w:tcW w:w="2695" w:type="dxa"/>
            <w:tcBorders>
              <w:top w:val="nil"/>
            </w:tcBorders>
          </w:tcPr>
          <w:p w14:paraId="06515EA1" w14:textId="77777777" w:rsidR="00F72A28" w:rsidRDefault="00F72A28">
            <w:pPr>
              <w:rPr>
                <w:sz w:val="2"/>
                <w:szCs w:val="2"/>
              </w:rPr>
            </w:pPr>
          </w:p>
        </w:tc>
      </w:tr>
    </w:tbl>
    <w:p w14:paraId="794982B8" w14:textId="77777777" w:rsidR="00367850" w:rsidRDefault="00367850">
      <w:pPr>
        <w:rPr>
          <w:sz w:val="2"/>
          <w:szCs w:val="2"/>
        </w:rPr>
        <w:sectPr w:rsidR="00367850">
          <w:footerReference w:type="default" r:id="rId42"/>
          <w:pgSz w:w="11900" w:h="16850"/>
          <w:pgMar w:top="980" w:right="708" w:bottom="1640" w:left="850" w:header="0" w:footer="1360" w:gutter="0"/>
          <w:cols w:space="720"/>
        </w:sectPr>
      </w:pPr>
    </w:p>
    <w:p w14:paraId="0B352FEB" w14:textId="54136AAD" w:rsidR="00367850" w:rsidRDefault="00000000" w:rsidP="005A72EA">
      <w:pPr>
        <w:spacing w:before="76"/>
        <w:ind w:left="720" w:firstLine="720"/>
      </w:pPr>
      <w:r>
        <w:rPr>
          <w:b/>
          <w:sz w:val="28"/>
        </w:rPr>
        <w:lastRenderedPageBreak/>
        <w:t>Name</w:t>
      </w:r>
      <w:r>
        <w:rPr>
          <w:b/>
          <w:spacing w:val="-2"/>
          <w:sz w:val="28"/>
        </w:rPr>
        <w:t xml:space="preserve"> </w:t>
      </w:r>
      <w:r>
        <w:rPr>
          <w:b/>
          <w:sz w:val="28"/>
        </w:rPr>
        <w:t>of</w:t>
      </w:r>
      <w:r>
        <w:rPr>
          <w:b/>
          <w:spacing w:val="-1"/>
          <w:sz w:val="28"/>
        </w:rPr>
        <w:t xml:space="preserve"> </w:t>
      </w:r>
      <w:r>
        <w:rPr>
          <w:b/>
          <w:sz w:val="28"/>
        </w:rPr>
        <w:t>Head</w:t>
      </w:r>
      <w:r>
        <w:rPr>
          <w:b/>
          <w:spacing w:val="-4"/>
          <w:sz w:val="28"/>
        </w:rPr>
        <w:t xml:space="preserve"> </w:t>
      </w:r>
      <w:r>
        <w:rPr>
          <w:b/>
          <w:sz w:val="28"/>
        </w:rPr>
        <w:t>of</w:t>
      </w:r>
      <w:r>
        <w:rPr>
          <w:b/>
          <w:spacing w:val="-1"/>
          <w:sz w:val="28"/>
        </w:rPr>
        <w:t xml:space="preserve"> </w:t>
      </w:r>
      <w:r>
        <w:rPr>
          <w:b/>
          <w:spacing w:val="-2"/>
          <w:sz w:val="28"/>
        </w:rPr>
        <w:t>Departments</w:t>
      </w:r>
      <w:r>
        <w:rPr>
          <w:spacing w:val="-2"/>
        </w:rPr>
        <w:t>:</w:t>
      </w:r>
      <w:r w:rsidR="00722447">
        <w:t xml:space="preserve"> </w:t>
      </w:r>
      <w:r>
        <w:t>Available</w:t>
      </w:r>
      <w:r>
        <w:rPr>
          <w:spacing w:val="-5"/>
        </w:rPr>
        <w:t xml:space="preserve"> </w:t>
      </w:r>
      <w:r>
        <w:t>on</w:t>
      </w:r>
      <w:r>
        <w:rPr>
          <w:spacing w:val="-2"/>
        </w:rPr>
        <w:t xml:space="preserve"> </w:t>
      </w:r>
      <w:r>
        <w:t>the</w:t>
      </w:r>
      <w:r>
        <w:rPr>
          <w:spacing w:val="-5"/>
        </w:rPr>
        <w:t xml:space="preserve"> </w:t>
      </w:r>
      <w:r>
        <w:t>institute</w:t>
      </w:r>
      <w:r>
        <w:rPr>
          <w:spacing w:val="-2"/>
        </w:rPr>
        <w:t xml:space="preserve"> website</w:t>
      </w:r>
    </w:p>
    <w:p w14:paraId="02BFC096" w14:textId="6058D35A" w:rsidR="00E53CB5" w:rsidRPr="00FB0F33" w:rsidRDefault="00E53CB5" w:rsidP="00FB0F33">
      <w:pPr>
        <w:ind w:left="1569"/>
        <w:rPr>
          <w:spacing w:val="-2"/>
        </w:rPr>
      </w:pPr>
      <w:r>
        <w:rPr>
          <w:spacing w:val="-2"/>
        </w:rPr>
        <w:t>(</w:t>
      </w:r>
      <w:hyperlink r:id="rId43" w:history="1">
        <w:r w:rsidRPr="00930285">
          <w:rPr>
            <w:rStyle w:val="Hyperlink"/>
            <w:spacing w:val="-2"/>
          </w:rPr>
          <w:t>https://www.iisermohali.ac.in/institute</w:t>
        </w:r>
      </w:hyperlink>
      <w:r>
        <w:rPr>
          <w:spacing w:val="-2"/>
        </w:rPr>
        <w:t>)</w:t>
      </w:r>
    </w:p>
    <w:p w14:paraId="1DC96286" w14:textId="77777777" w:rsidR="004D67F0" w:rsidRDefault="004D67F0">
      <w:pPr>
        <w:pStyle w:val="BodyText"/>
        <w:spacing w:before="0"/>
        <w:rPr>
          <w:sz w:val="22"/>
        </w:rPr>
      </w:pPr>
      <w:r>
        <w:rPr>
          <w:sz w:val="22"/>
        </w:rPr>
        <w:tab/>
      </w:r>
      <w:r>
        <w:rPr>
          <w:sz w:val="22"/>
        </w:rPr>
        <w:tab/>
      </w:r>
    </w:p>
    <w:p w14:paraId="29AE71AE" w14:textId="77777777" w:rsidR="004D67F0" w:rsidRPr="004D67F0" w:rsidRDefault="004D67F0" w:rsidP="004D67F0">
      <w:pPr>
        <w:pStyle w:val="BodyText"/>
        <w:ind w:left="1350"/>
        <w:rPr>
          <w:b/>
          <w:bCs/>
          <w:highlight w:val="yellow"/>
          <w:u w:val="single"/>
        </w:rPr>
      </w:pPr>
      <w:r w:rsidRPr="004D67F0">
        <w:rPr>
          <w:b/>
          <w:bCs/>
          <w:highlight w:val="yellow"/>
          <w:u w:val="single"/>
        </w:rPr>
        <w:t>DEPARTMENT HEADS</w:t>
      </w:r>
    </w:p>
    <w:p w14:paraId="244BE287" w14:textId="77777777" w:rsidR="004D67F0" w:rsidRPr="004D67F0" w:rsidRDefault="004D67F0" w:rsidP="004D67F0">
      <w:pPr>
        <w:pStyle w:val="BodyText"/>
        <w:ind w:left="1350"/>
        <w:rPr>
          <w:b/>
          <w:bCs/>
          <w:highlight w:val="yellow"/>
        </w:rPr>
      </w:pPr>
      <w:r w:rsidRPr="004D67F0">
        <w:rPr>
          <w:b/>
          <w:bCs/>
          <w:highlight w:val="yellow"/>
        </w:rPr>
        <w:t xml:space="preserve">Prof. </w:t>
      </w:r>
      <w:proofErr w:type="spellStart"/>
      <w:r w:rsidRPr="004D67F0">
        <w:rPr>
          <w:b/>
          <w:bCs/>
          <w:highlight w:val="yellow"/>
        </w:rPr>
        <w:t>Lolitika</w:t>
      </w:r>
      <w:proofErr w:type="spellEnd"/>
      <w:r w:rsidRPr="004D67F0">
        <w:rPr>
          <w:b/>
          <w:bCs/>
          <w:highlight w:val="yellow"/>
        </w:rPr>
        <w:t xml:space="preserve"> Mandal</w:t>
      </w:r>
    </w:p>
    <w:p w14:paraId="0E3E0A82" w14:textId="77777777" w:rsidR="004D67F0" w:rsidRPr="004D67F0" w:rsidRDefault="004D67F0" w:rsidP="004D67F0">
      <w:pPr>
        <w:pStyle w:val="BodyText"/>
        <w:ind w:left="1350"/>
        <w:rPr>
          <w:highlight w:val="yellow"/>
        </w:rPr>
      </w:pPr>
      <w:r w:rsidRPr="004D67F0">
        <w:rPr>
          <w:highlight w:val="yellow"/>
        </w:rPr>
        <w:t>Head, Biological Sciences</w:t>
      </w:r>
    </w:p>
    <w:p w14:paraId="7D25D48F" w14:textId="77777777" w:rsidR="004D67F0" w:rsidRPr="004D67F0" w:rsidRDefault="004D67F0" w:rsidP="004D67F0">
      <w:pPr>
        <w:pStyle w:val="BodyText"/>
        <w:ind w:left="1350"/>
        <w:rPr>
          <w:highlight w:val="yellow"/>
        </w:rPr>
      </w:pPr>
      <w:r w:rsidRPr="004D67F0">
        <w:rPr>
          <w:i/>
          <w:iCs/>
          <w:highlight w:val="yellow"/>
        </w:rPr>
        <w:t>headbiology@iisermohali.ac.in </w:t>
      </w:r>
    </w:p>
    <w:p w14:paraId="2F586467" w14:textId="77777777" w:rsidR="004D67F0" w:rsidRPr="004D67F0" w:rsidRDefault="00000000" w:rsidP="004D67F0">
      <w:pPr>
        <w:pStyle w:val="BodyText"/>
        <w:ind w:left="1350"/>
        <w:rPr>
          <w:highlight w:val="yellow"/>
        </w:rPr>
      </w:pPr>
      <w:r>
        <w:rPr>
          <w:highlight w:val="yellow"/>
        </w:rPr>
        <w:pict w14:anchorId="6FDCD91B">
          <v:rect id="_x0000_i1025" style="width:0;height:.75pt" o:hralign="center" o:hrstd="t" o:hr="t" fillcolor="#a0a0a0" stroked="f"/>
        </w:pict>
      </w:r>
    </w:p>
    <w:p w14:paraId="6D109B9B" w14:textId="77777777" w:rsidR="004D67F0" w:rsidRPr="004D67F0" w:rsidRDefault="004D67F0" w:rsidP="004D67F0">
      <w:pPr>
        <w:pStyle w:val="BodyText"/>
        <w:ind w:left="1350"/>
        <w:rPr>
          <w:b/>
          <w:bCs/>
          <w:highlight w:val="yellow"/>
        </w:rPr>
      </w:pPr>
      <w:r w:rsidRPr="004D67F0">
        <w:rPr>
          <w:b/>
          <w:bCs/>
          <w:highlight w:val="yellow"/>
        </w:rPr>
        <w:t>Prof. Sripada S. V. Rama Sastry</w:t>
      </w:r>
    </w:p>
    <w:p w14:paraId="312E817F" w14:textId="77777777" w:rsidR="004D67F0" w:rsidRPr="004D67F0" w:rsidRDefault="004D67F0" w:rsidP="004D67F0">
      <w:pPr>
        <w:pStyle w:val="BodyText"/>
        <w:ind w:left="1350"/>
        <w:rPr>
          <w:highlight w:val="yellow"/>
        </w:rPr>
      </w:pPr>
      <w:r w:rsidRPr="004D67F0">
        <w:rPr>
          <w:highlight w:val="yellow"/>
        </w:rPr>
        <w:t>Head, Chemical Sciences</w:t>
      </w:r>
    </w:p>
    <w:p w14:paraId="602AA619" w14:textId="77777777" w:rsidR="004D67F0" w:rsidRPr="004D67F0" w:rsidRDefault="004D67F0" w:rsidP="004D67F0">
      <w:pPr>
        <w:pStyle w:val="BodyText"/>
        <w:ind w:left="1350"/>
        <w:rPr>
          <w:highlight w:val="yellow"/>
        </w:rPr>
      </w:pPr>
      <w:r w:rsidRPr="004D67F0">
        <w:rPr>
          <w:i/>
          <w:iCs/>
          <w:highlight w:val="yellow"/>
        </w:rPr>
        <w:t>headchemistry@iisermohali.ac.in </w:t>
      </w:r>
    </w:p>
    <w:p w14:paraId="5F32F96D" w14:textId="77777777" w:rsidR="004D67F0" w:rsidRPr="004D67F0" w:rsidRDefault="00000000" w:rsidP="004D67F0">
      <w:pPr>
        <w:pStyle w:val="BodyText"/>
        <w:ind w:left="1350"/>
        <w:rPr>
          <w:highlight w:val="yellow"/>
        </w:rPr>
      </w:pPr>
      <w:r>
        <w:rPr>
          <w:highlight w:val="yellow"/>
        </w:rPr>
        <w:pict w14:anchorId="0681C717">
          <v:rect id="_x0000_i1026" style="width:0;height:.75pt" o:hralign="center" o:hrstd="t" o:hr="t" fillcolor="#a0a0a0" stroked="f"/>
        </w:pict>
      </w:r>
    </w:p>
    <w:p w14:paraId="4197BD77" w14:textId="77777777" w:rsidR="004D67F0" w:rsidRPr="004D67F0" w:rsidRDefault="004D67F0" w:rsidP="004D67F0">
      <w:pPr>
        <w:pStyle w:val="BodyText"/>
        <w:ind w:left="1350"/>
        <w:rPr>
          <w:b/>
          <w:bCs/>
          <w:highlight w:val="yellow"/>
        </w:rPr>
      </w:pPr>
      <w:r w:rsidRPr="004D67F0">
        <w:rPr>
          <w:b/>
          <w:bCs/>
          <w:highlight w:val="yellow"/>
        </w:rPr>
        <w:t>Dr. Anoop Ambili</w:t>
      </w:r>
    </w:p>
    <w:p w14:paraId="754C4329" w14:textId="77777777" w:rsidR="004D67F0" w:rsidRPr="004D67F0" w:rsidRDefault="004D67F0" w:rsidP="004D67F0">
      <w:pPr>
        <w:pStyle w:val="BodyText"/>
        <w:ind w:left="1350"/>
        <w:rPr>
          <w:highlight w:val="yellow"/>
        </w:rPr>
      </w:pPr>
      <w:r w:rsidRPr="004D67F0">
        <w:rPr>
          <w:highlight w:val="yellow"/>
        </w:rPr>
        <w:t>Head, Earth &amp; Environment Sciences</w:t>
      </w:r>
    </w:p>
    <w:p w14:paraId="09B9804C" w14:textId="77777777" w:rsidR="004D67F0" w:rsidRPr="004D67F0" w:rsidRDefault="004D67F0" w:rsidP="004D67F0">
      <w:pPr>
        <w:pStyle w:val="BodyText"/>
        <w:ind w:left="1350"/>
        <w:rPr>
          <w:highlight w:val="yellow"/>
        </w:rPr>
      </w:pPr>
      <w:r w:rsidRPr="004D67F0">
        <w:rPr>
          <w:i/>
          <w:iCs/>
          <w:highlight w:val="yellow"/>
        </w:rPr>
        <w:t>headees@iisermohali.ac.in </w:t>
      </w:r>
    </w:p>
    <w:p w14:paraId="2C7B9597" w14:textId="77777777" w:rsidR="004D67F0" w:rsidRPr="004D67F0" w:rsidRDefault="00000000" w:rsidP="004D67F0">
      <w:pPr>
        <w:pStyle w:val="BodyText"/>
        <w:ind w:left="1350"/>
        <w:rPr>
          <w:highlight w:val="yellow"/>
        </w:rPr>
      </w:pPr>
      <w:r>
        <w:rPr>
          <w:highlight w:val="yellow"/>
        </w:rPr>
        <w:pict w14:anchorId="3BBF6E95">
          <v:rect id="_x0000_i1027" style="width:0;height:.75pt" o:hralign="center" o:hrstd="t" o:hr="t" fillcolor="#a0a0a0" stroked="f"/>
        </w:pict>
      </w:r>
    </w:p>
    <w:p w14:paraId="1C267B41" w14:textId="77777777" w:rsidR="004D67F0" w:rsidRPr="004D67F0" w:rsidRDefault="004D67F0" w:rsidP="004D67F0">
      <w:pPr>
        <w:pStyle w:val="BodyText"/>
        <w:ind w:left="1350"/>
        <w:rPr>
          <w:b/>
          <w:bCs/>
          <w:highlight w:val="yellow"/>
        </w:rPr>
      </w:pPr>
      <w:r w:rsidRPr="004D67F0">
        <w:rPr>
          <w:b/>
          <w:bCs/>
          <w:highlight w:val="yellow"/>
        </w:rPr>
        <w:t>Dr. Parth R. Chauhan</w:t>
      </w:r>
    </w:p>
    <w:p w14:paraId="0B532556" w14:textId="77777777" w:rsidR="004D67F0" w:rsidRPr="004D67F0" w:rsidRDefault="004D67F0" w:rsidP="004D67F0">
      <w:pPr>
        <w:pStyle w:val="BodyText"/>
        <w:ind w:left="1350"/>
        <w:rPr>
          <w:highlight w:val="yellow"/>
        </w:rPr>
      </w:pPr>
      <w:r w:rsidRPr="004D67F0">
        <w:rPr>
          <w:highlight w:val="yellow"/>
        </w:rPr>
        <w:t>Head, Humanities &amp; Social Sciences</w:t>
      </w:r>
    </w:p>
    <w:p w14:paraId="0FCC1AFA" w14:textId="77777777" w:rsidR="004D67F0" w:rsidRPr="004D67F0" w:rsidRDefault="004D67F0" w:rsidP="004D67F0">
      <w:pPr>
        <w:pStyle w:val="BodyText"/>
        <w:ind w:left="1350"/>
        <w:rPr>
          <w:highlight w:val="yellow"/>
        </w:rPr>
      </w:pPr>
      <w:r w:rsidRPr="004D67F0">
        <w:rPr>
          <w:i/>
          <w:iCs/>
          <w:highlight w:val="yellow"/>
        </w:rPr>
        <w:t>headhss@iisermohali.ac.in </w:t>
      </w:r>
    </w:p>
    <w:p w14:paraId="2433AE48" w14:textId="77777777" w:rsidR="004D67F0" w:rsidRPr="004D67F0" w:rsidRDefault="00000000" w:rsidP="004D67F0">
      <w:pPr>
        <w:pStyle w:val="BodyText"/>
        <w:ind w:left="1350"/>
        <w:rPr>
          <w:highlight w:val="yellow"/>
        </w:rPr>
      </w:pPr>
      <w:r>
        <w:rPr>
          <w:highlight w:val="yellow"/>
        </w:rPr>
        <w:pict w14:anchorId="3A0230EE">
          <v:rect id="_x0000_i1028" style="width:0;height:.75pt" o:hralign="center" o:hrstd="t" o:hr="t" fillcolor="#a0a0a0" stroked="f"/>
        </w:pict>
      </w:r>
    </w:p>
    <w:p w14:paraId="6DB1C23E" w14:textId="77777777" w:rsidR="004D67F0" w:rsidRPr="004D67F0" w:rsidRDefault="004D67F0" w:rsidP="004D67F0">
      <w:pPr>
        <w:pStyle w:val="BodyText"/>
        <w:ind w:left="1350"/>
        <w:rPr>
          <w:highlight w:val="yellow"/>
        </w:rPr>
      </w:pPr>
      <w:r w:rsidRPr="004D67F0">
        <w:rPr>
          <w:highlight w:val="yellow"/>
        </w:rPr>
        <w:t> </w:t>
      </w:r>
    </w:p>
    <w:p w14:paraId="5775A64E" w14:textId="77777777" w:rsidR="004D67F0" w:rsidRPr="004D67F0" w:rsidRDefault="004D67F0" w:rsidP="004D67F0">
      <w:pPr>
        <w:pStyle w:val="BodyText"/>
        <w:ind w:left="1350"/>
        <w:rPr>
          <w:b/>
          <w:bCs/>
          <w:highlight w:val="yellow"/>
        </w:rPr>
      </w:pPr>
      <w:r w:rsidRPr="004D67F0">
        <w:rPr>
          <w:b/>
          <w:bCs/>
          <w:highlight w:val="yellow"/>
        </w:rPr>
        <w:t xml:space="preserve">Dr. </w:t>
      </w:r>
      <w:proofErr w:type="spellStart"/>
      <w:r w:rsidRPr="004D67F0">
        <w:rPr>
          <w:b/>
          <w:bCs/>
          <w:highlight w:val="yellow"/>
        </w:rPr>
        <w:t>Varadharaj</w:t>
      </w:r>
      <w:proofErr w:type="spellEnd"/>
      <w:r w:rsidRPr="004D67F0">
        <w:rPr>
          <w:b/>
          <w:bCs/>
          <w:highlight w:val="yellow"/>
        </w:rPr>
        <w:t xml:space="preserve"> Ravi Srinivasan</w:t>
      </w:r>
    </w:p>
    <w:p w14:paraId="5779D9D3" w14:textId="77777777" w:rsidR="004D67F0" w:rsidRPr="004D67F0" w:rsidRDefault="004D67F0" w:rsidP="004D67F0">
      <w:pPr>
        <w:pStyle w:val="BodyText"/>
        <w:ind w:left="1350"/>
        <w:rPr>
          <w:highlight w:val="yellow"/>
        </w:rPr>
      </w:pPr>
      <w:r w:rsidRPr="004D67F0">
        <w:rPr>
          <w:highlight w:val="yellow"/>
        </w:rPr>
        <w:t>Head, Mathematical Sciences</w:t>
      </w:r>
    </w:p>
    <w:p w14:paraId="78A6452C" w14:textId="77777777" w:rsidR="004D67F0" w:rsidRPr="004D67F0" w:rsidRDefault="004D67F0" w:rsidP="004D67F0">
      <w:pPr>
        <w:pStyle w:val="BodyText"/>
        <w:ind w:left="1350"/>
        <w:rPr>
          <w:highlight w:val="yellow"/>
        </w:rPr>
      </w:pPr>
      <w:r w:rsidRPr="004D67F0">
        <w:rPr>
          <w:i/>
          <w:iCs/>
          <w:highlight w:val="yellow"/>
        </w:rPr>
        <w:t>headmathematics@iisermohali.ac.in </w:t>
      </w:r>
    </w:p>
    <w:p w14:paraId="1DB89ACE" w14:textId="77777777" w:rsidR="004D67F0" w:rsidRPr="004D67F0" w:rsidRDefault="00000000" w:rsidP="004D67F0">
      <w:pPr>
        <w:pStyle w:val="BodyText"/>
        <w:ind w:left="1350"/>
        <w:rPr>
          <w:highlight w:val="yellow"/>
        </w:rPr>
      </w:pPr>
      <w:r>
        <w:rPr>
          <w:highlight w:val="yellow"/>
        </w:rPr>
        <w:pict w14:anchorId="011BFC65">
          <v:rect id="_x0000_i1029" style="width:0;height:.75pt" o:hralign="center" o:hrstd="t" o:hr="t" fillcolor="#a0a0a0" stroked="f"/>
        </w:pict>
      </w:r>
    </w:p>
    <w:p w14:paraId="4E178104" w14:textId="77777777" w:rsidR="004D67F0" w:rsidRPr="004D67F0" w:rsidRDefault="004D67F0" w:rsidP="004D67F0">
      <w:pPr>
        <w:pStyle w:val="BodyText"/>
        <w:ind w:left="1350"/>
        <w:rPr>
          <w:b/>
          <w:bCs/>
          <w:highlight w:val="yellow"/>
        </w:rPr>
      </w:pPr>
      <w:r w:rsidRPr="004D67F0">
        <w:rPr>
          <w:b/>
          <w:bCs/>
          <w:highlight w:val="yellow"/>
        </w:rPr>
        <w:t>Dr. Abhishek Chaudhuri</w:t>
      </w:r>
    </w:p>
    <w:p w14:paraId="76BD486C" w14:textId="77777777" w:rsidR="004D67F0" w:rsidRPr="004D67F0" w:rsidRDefault="004D67F0" w:rsidP="004D67F0">
      <w:pPr>
        <w:pStyle w:val="BodyText"/>
        <w:ind w:left="1350"/>
        <w:rPr>
          <w:highlight w:val="yellow"/>
        </w:rPr>
      </w:pPr>
      <w:r w:rsidRPr="004D67F0">
        <w:rPr>
          <w:highlight w:val="yellow"/>
        </w:rPr>
        <w:t>Head, Physical Sciences</w:t>
      </w:r>
    </w:p>
    <w:p w14:paraId="56904C7F" w14:textId="77777777" w:rsidR="004D67F0" w:rsidRPr="004D67F0" w:rsidRDefault="004D67F0" w:rsidP="004D67F0">
      <w:pPr>
        <w:pStyle w:val="BodyText"/>
        <w:ind w:left="1350"/>
        <w:rPr>
          <w:highlight w:val="yellow"/>
        </w:rPr>
      </w:pPr>
      <w:r w:rsidRPr="004D67F0">
        <w:rPr>
          <w:i/>
          <w:iCs/>
          <w:highlight w:val="yellow"/>
        </w:rPr>
        <w:t>headphysics@iisermohali.ac.in </w:t>
      </w:r>
    </w:p>
    <w:p w14:paraId="38B24BEC" w14:textId="7EB26B40" w:rsidR="00367850" w:rsidRPr="003437AD" w:rsidRDefault="00367850" w:rsidP="004D67F0">
      <w:pPr>
        <w:pStyle w:val="BodyText"/>
        <w:spacing w:before="0"/>
        <w:ind w:left="720"/>
        <w:rPr>
          <w:b/>
          <w:sz w:val="28"/>
          <w:szCs w:val="32"/>
          <w:highlight w:val="yellow"/>
        </w:rPr>
      </w:pPr>
    </w:p>
    <w:p w14:paraId="2B175BC0" w14:textId="77777777" w:rsidR="00367850" w:rsidRPr="003437AD" w:rsidRDefault="00000000" w:rsidP="003437AD">
      <w:pPr>
        <w:ind w:firstLine="720"/>
        <w:rPr>
          <w:highlight w:val="yellow"/>
        </w:rPr>
      </w:pPr>
      <w:r w:rsidRPr="003437AD">
        <w:rPr>
          <w:b/>
          <w:sz w:val="28"/>
          <w:szCs w:val="28"/>
          <w:highlight w:val="yellow"/>
        </w:rPr>
        <w:t>Name</w:t>
      </w:r>
      <w:r w:rsidRPr="003437AD">
        <w:rPr>
          <w:b/>
          <w:spacing w:val="-5"/>
          <w:sz w:val="28"/>
          <w:szCs w:val="28"/>
          <w:highlight w:val="yellow"/>
        </w:rPr>
        <w:t xml:space="preserve"> </w:t>
      </w:r>
      <w:r w:rsidRPr="003437AD">
        <w:rPr>
          <w:b/>
          <w:sz w:val="28"/>
          <w:szCs w:val="28"/>
          <w:highlight w:val="yellow"/>
        </w:rPr>
        <w:t>of</w:t>
      </w:r>
      <w:r w:rsidRPr="003437AD">
        <w:rPr>
          <w:b/>
          <w:spacing w:val="-5"/>
          <w:sz w:val="28"/>
          <w:szCs w:val="28"/>
          <w:highlight w:val="yellow"/>
        </w:rPr>
        <w:t xml:space="preserve"> </w:t>
      </w:r>
      <w:r w:rsidRPr="003437AD">
        <w:rPr>
          <w:b/>
          <w:sz w:val="28"/>
          <w:szCs w:val="28"/>
          <w:highlight w:val="yellow"/>
        </w:rPr>
        <w:t>Deans/Associate</w:t>
      </w:r>
      <w:r w:rsidRPr="003437AD">
        <w:rPr>
          <w:b/>
          <w:spacing w:val="-6"/>
          <w:sz w:val="28"/>
          <w:szCs w:val="28"/>
          <w:highlight w:val="yellow"/>
        </w:rPr>
        <w:t xml:space="preserve"> </w:t>
      </w:r>
      <w:r w:rsidRPr="003437AD">
        <w:rPr>
          <w:b/>
          <w:spacing w:val="-2"/>
          <w:sz w:val="28"/>
          <w:szCs w:val="28"/>
          <w:highlight w:val="yellow"/>
        </w:rPr>
        <w:t>Deans</w:t>
      </w:r>
      <w:r w:rsidRPr="003437AD">
        <w:rPr>
          <w:spacing w:val="-2"/>
          <w:highlight w:val="yellow"/>
        </w:rPr>
        <w:t>:</w:t>
      </w:r>
    </w:p>
    <w:p w14:paraId="1E001870" w14:textId="138F91CA" w:rsidR="00367850" w:rsidRPr="003437AD" w:rsidRDefault="00000000" w:rsidP="004D67F0">
      <w:pPr>
        <w:spacing w:before="54"/>
        <w:ind w:left="1461"/>
        <w:rPr>
          <w:highlight w:val="yellow"/>
        </w:rPr>
      </w:pPr>
      <w:r w:rsidRPr="003437AD">
        <w:rPr>
          <w:highlight w:val="yellow"/>
        </w:rPr>
        <w:t>Available</w:t>
      </w:r>
      <w:r w:rsidRPr="003437AD">
        <w:rPr>
          <w:spacing w:val="-4"/>
          <w:highlight w:val="yellow"/>
        </w:rPr>
        <w:t xml:space="preserve"> </w:t>
      </w:r>
      <w:r w:rsidRPr="003437AD">
        <w:rPr>
          <w:highlight w:val="yellow"/>
        </w:rPr>
        <w:t>on</w:t>
      </w:r>
      <w:r w:rsidRPr="003437AD">
        <w:rPr>
          <w:spacing w:val="-5"/>
          <w:highlight w:val="yellow"/>
        </w:rPr>
        <w:t xml:space="preserve"> </w:t>
      </w:r>
      <w:r w:rsidRPr="003437AD">
        <w:rPr>
          <w:highlight w:val="yellow"/>
        </w:rPr>
        <w:t>the</w:t>
      </w:r>
      <w:r w:rsidRPr="003437AD">
        <w:rPr>
          <w:spacing w:val="-5"/>
          <w:highlight w:val="yellow"/>
        </w:rPr>
        <w:t xml:space="preserve"> </w:t>
      </w:r>
      <w:r w:rsidRPr="003437AD">
        <w:rPr>
          <w:highlight w:val="yellow"/>
        </w:rPr>
        <w:t>institute</w:t>
      </w:r>
      <w:r w:rsidRPr="003437AD">
        <w:rPr>
          <w:spacing w:val="-5"/>
          <w:highlight w:val="yellow"/>
        </w:rPr>
        <w:t xml:space="preserve"> </w:t>
      </w:r>
      <w:r w:rsidRPr="003437AD">
        <w:rPr>
          <w:spacing w:val="-2"/>
          <w:highlight w:val="yellow"/>
        </w:rPr>
        <w:t>website</w:t>
      </w:r>
    </w:p>
    <w:p w14:paraId="50ED7964" w14:textId="36E3083C" w:rsidR="004D67F0" w:rsidRPr="003437AD" w:rsidRDefault="00E53CB5" w:rsidP="008D2299">
      <w:pPr>
        <w:ind w:left="720" w:firstLine="720"/>
        <w:rPr>
          <w:spacing w:val="-2"/>
          <w:highlight w:val="yellow"/>
        </w:rPr>
      </w:pPr>
      <w:r w:rsidRPr="003437AD">
        <w:rPr>
          <w:spacing w:val="-2"/>
          <w:highlight w:val="yellow"/>
        </w:rPr>
        <w:t>(</w:t>
      </w:r>
      <w:hyperlink r:id="rId44" w:history="1">
        <w:r w:rsidRPr="003437AD">
          <w:rPr>
            <w:rStyle w:val="Hyperlink"/>
            <w:spacing w:val="-2"/>
            <w:highlight w:val="yellow"/>
          </w:rPr>
          <w:t>https://www.iisermohali.ac.in/institute</w:t>
        </w:r>
      </w:hyperlink>
      <w:r w:rsidRPr="003437AD">
        <w:rPr>
          <w:spacing w:val="-2"/>
          <w:highlight w:val="yellow"/>
        </w:rPr>
        <w:t>)</w:t>
      </w:r>
    </w:p>
    <w:p w14:paraId="48CC8D8A" w14:textId="116B000C" w:rsidR="004D67F0" w:rsidRPr="003437AD" w:rsidRDefault="004D67F0" w:rsidP="004D67F0">
      <w:pPr>
        <w:pStyle w:val="BodyText"/>
        <w:spacing w:before="112"/>
        <w:ind w:left="630" w:firstLine="720"/>
        <w:rPr>
          <w:b/>
          <w:bCs/>
          <w:sz w:val="22"/>
          <w:szCs w:val="22"/>
          <w:highlight w:val="yellow"/>
        </w:rPr>
      </w:pPr>
      <w:r w:rsidRPr="003437AD">
        <w:rPr>
          <w:b/>
          <w:bCs/>
          <w:sz w:val="22"/>
          <w:szCs w:val="22"/>
          <w:highlight w:val="yellow"/>
        </w:rPr>
        <w:t>DEANS</w:t>
      </w:r>
    </w:p>
    <w:p w14:paraId="6A5EC012" w14:textId="77777777" w:rsidR="004D67F0" w:rsidRPr="004D67F0" w:rsidRDefault="004D67F0" w:rsidP="004D67F0">
      <w:pPr>
        <w:pStyle w:val="BodyText"/>
        <w:spacing w:before="112"/>
        <w:ind w:left="1710" w:hanging="360"/>
        <w:rPr>
          <w:b/>
          <w:bCs/>
          <w:highlight w:val="yellow"/>
        </w:rPr>
      </w:pPr>
      <w:r w:rsidRPr="004D67F0">
        <w:rPr>
          <w:b/>
          <w:bCs/>
          <w:highlight w:val="yellow"/>
        </w:rPr>
        <w:t xml:space="preserve">Prof. </w:t>
      </w:r>
      <w:proofErr w:type="spellStart"/>
      <w:r w:rsidRPr="004D67F0">
        <w:rPr>
          <w:b/>
          <w:bCs/>
          <w:highlight w:val="yellow"/>
        </w:rPr>
        <w:t>Purnananda</w:t>
      </w:r>
      <w:proofErr w:type="spellEnd"/>
      <w:r w:rsidRPr="004D67F0">
        <w:rPr>
          <w:b/>
          <w:bCs/>
          <w:highlight w:val="yellow"/>
        </w:rPr>
        <w:t xml:space="preserve"> </w:t>
      </w:r>
      <w:proofErr w:type="spellStart"/>
      <w:r w:rsidRPr="004D67F0">
        <w:rPr>
          <w:b/>
          <w:bCs/>
          <w:highlight w:val="yellow"/>
        </w:rPr>
        <w:t>Guptasarma</w:t>
      </w:r>
      <w:proofErr w:type="spellEnd"/>
    </w:p>
    <w:p w14:paraId="4FFB63AE" w14:textId="77777777" w:rsidR="004D67F0" w:rsidRPr="004D67F0" w:rsidRDefault="004D67F0" w:rsidP="004D67F0">
      <w:pPr>
        <w:pStyle w:val="BodyText"/>
        <w:spacing w:before="112"/>
        <w:ind w:left="1710" w:hanging="360"/>
        <w:rPr>
          <w:highlight w:val="yellow"/>
        </w:rPr>
      </w:pPr>
      <w:r w:rsidRPr="004D67F0">
        <w:rPr>
          <w:highlight w:val="yellow"/>
        </w:rPr>
        <w:t>Dean Faculty</w:t>
      </w:r>
    </w:p>
    <w:p w14:paraId="7A2BEEB0" w14:textId="77777777" w:rsidR="004D67F0" w:rsidRPr="004D67F0" w:rsidRDefault="004D67F0" w:rsidP="004D67F0">
      <w:pPr>
        <w:pStyle w:val="BodyText"/>
        <w:spacing w:before="112"/>
        <w:ind w:left="1710" w:hanging="360"/>
        <w:rPr>
          <w:highlight w:val="yellow"/>
        </w:rPr>
      </w:pPr>
      <w:r w:rsidRPr="004D67F0">
        <w:rPr>
          <w:i/>
          <w:iCs/>
          <w:highlight w:val="yellow"/>
        </w:rPr>
        <w:t>deanfaculty@iisermohali.ac.in </w:t>
      </w:r>
    </w:p>
    <w:p w14:paraId="0270C609" w14:textId="77777777" w:rsidR="004D67F0" w:rsidRPr="004D67F0" w:rsidRDefault="00000000" w:rsidP="004D67F0">
      <w:pPr>
        <w:pStyle w:val="BodyText"/>
        <w:spacing w:before="112"/>
        <w:ind w:left="1710" w:hanging="360"/>
        <w:rPr>
          <w:highlight w:val="yellow"/>
        </w:rPr>
      </w:pPr>
      <w:r>
        <w:rPr>
          <w:highlight w:val="yellow"/>
        </w:rPr>
        <w:lastRenderedPageBreak/>
        <w:pict w14:anchorId="06464F0F">
          <v:rect id="_x0000_i1030" style="width:0;height:.75pt" o:hralign="center" o:hrstd="t" o:hr="t" fillcolor="#a0a0a0" stroked="f"/>
        </w:pict>
      </w:r>
    </w:p>
    <w:p w14:paraId="3B69F08E" w14:textId="77777777" w:rsidR="004D67F0" w:rsidRPr="004D67F0" w:rsidRDefault="004D67F0" w:rsidP="004D67F0">
      <w:pPr>
        <w:pStyle w:val="BodyText"/>
        <w:spacing w:before="112"/>
        <w:ind w:left="1710" w:hanging="360"/>
        <w:rPr>
          <w:b/>
          <w:bCs/>
          <w:highlight w:val="yellow"/>
        </w:rPr>
      </w:pPr>
      <w:r w:rsidRPr="004D67F0">
        <w:rPr>
          <w:b/>
          <w:bCs/>
          <w:highlight w:val="yellow"/>
        </w:rPr>
        <w:t xml:space="preserve">Prof. S. </w:t>
      </w:r>
      <w:proofErr w:type="spellStart"/>
      <w:r w:rsidRPr="004D67F0">
        <w:rPr>
          <w:b/>
          <w:bCs/>
          <w:highlight w:val="yellow"/>
        </w:rPr>
        <w:t>Arulananda</w:t>
      </w:r>
      <w:proofErr w:type="spellEnd"/>
      <w:r w:rsidRPr="004D67F0">
        <w:rPr>
          <w:b/>
          <w:bCs/>
          <w:highlight w:val="yellow"/>
        </w:rPr>
        <w:t xml:space="preserve"> Babu</w:t>
      </w:r>
    </w:p>
    <w:p w14:paraId="6A3E54A6" w14:textId="77777777" w:rsidR="004D67F0" w:rsidRPr="004D67F0" w:rsidRDefault="004D67F0" w:rsidP="004D67F0">
      <w:pPr>
        <w:pStyle w:val="BodyText"/>
        <w:spacing w:before="112"/>
        <w:ind w:left="1710" w:hanging="360"/>
        <w:rPr>
          <w:highlight w:val="yellow"/>
        </w:rPr>
      </w:pPr>
      <w:r w:rsidRPr="004D67F0">
        <w:rPr>
          <w:highlight w:val="yellow"/>
        </w:rPr>
        <w:t>Dean Academics</w:t>
      </w:r>
    </w:p>
    <w:p w14:paraId="2D79360E" w14:textId="2BF38E78" w:rsidR="004D67F0" w:rsidRPr="004D67F0" w:rsidRDefault="004D67F0" w:rsidP="005A72EA">
      <w:pPr>
        <w:pStyle w:val="BodyText"/>
        <w:spacing w:before="112"/>
        <w:ind w:left="1710" w:hanging="360"/>
        <w:rPr>
          <w:highlight w:val="yellow"/>
        </w:rPr>
      </w:pPr>
      <w:r w:rsidRPr="004D67F0">
        <w:rPr>
          <w:i/>
          <w:iCs/>
          <w:highlight w:val="yellow"/>
        </w:rPr>
        <w:t>deanacad@iisermohali.ac.in</w:t>
      </w:r>
      <w:r w:rsidR="00000000">
        <w:rPr>
          <w:highlight w:val="yellow"/>
        </w:rPr>
        <w:pict w14:anchorId="5253B5A9">
          <v:rect id="_x0000_i1031" style="width:0;height:.75pt" o:hralign="center" o:hrstd="t" o:hr="t" fillcolor="#a0a0a0" stroked="f"/>
        </w:pict>
      </w:r>
    </w:p>
    <w:p w14:paraId="1E1B6FF5" w14:textId="77777777" w:rsidR="004D67F0" w:rsidRPr="004D67F0" w:rsidRDefault="004D67F0" w:rsidP="004D67F0">
      <w:pPr>
        <w:pStyle w:val="BodyText"/>
        <w:spacing w:before="112"/>
        <w:ind w:left="1710" w:hanging="360"/>
        <w:rPr>
          <w:b/>
          <w:bCs/>
          <w:highlight w:val="yellow"/>
        </w:rPr>
      </w:pPr>
      <w:r w:rsidRPr="004D67F0">
        <w:rPr>
          <w:b/>
          <w:bCs/>
          <w:highlight w:val="yellow"/>
        </w:rPr>
        <w:t xml:space="preserve">Dr. </w:t>
      </w:r>
      <w:proofErr w:type="spellStart"/>
      <w:r w:rsidRPr="004D67F0">
        <w:rPr>
          <w:b/>
          <w:bCs/>
          <w:highlight w:val="yellow"/>
        </w:rPr>
        <w:t>Rhitoban</w:t>
      </w:r>
      <w:proofErr w:type="spellEnd"/>
      <w:r w:rsidRPr="004D67F0">
        <w:rPr>
          <w:b/>
          <w:bCs/>
          <w:highlight w:val="yellow"/>
        </w:rPr>
        <w:t xml:space="preserve"> </w:t>
      </w:r>
      <w:proofErr w:type="spellStart"/>
      <w:r w:rsidRPr="004D67F0">
        <w:rPr>
          <w:b/>
          <w:bCs/>
          <w:highlight w:val="yellow"/>
        </w:rPr>
        <w:t>Raychoudhury</w:t>
      </w:r>
      <w:proofErr w:type="spellEnd"/>
    </w:p>
    <w:p w14:paraId="1DA2DEAD" w14:textId="77777777" w:rsidR="004D67F0" w:rsidRPr="004D67F0" w:rsidRDefault="004D67F0" w:rsidP="004D67F0">
      <w:pPr>
        <w:pStyle w:val="BodyText"/>
        <w:spacing w:before="112"/>
        <w:ind w:left="1710" w:hanging="360"/>
        <w:rPr>
          <w:highlight w:val="yellow"/>
        </w:rPr>
      </w:pPr>
      <w:r w:rsidRPr="004D67F0">
        <w:rPr>
          <w:highlight w:val="yellow"/>
        </w:rPr>
        <w:t>Dean Students</w:t>
      </w:r>
    </w:p>
    <w:p w14:paraId="0C455011" w14:textId="77777777" w:rsidR="004D67F0" w:rsidRPr="004D67F0" w:rsidRDefault="004D67F0" w:rsidP="004D67F0">
      <w:pPr>
        <w:pStyle w:val="BodyText"/>
        <w:spacing w:before="112"/>
        <w:ind w:left="1710" w:hanging="360"/>
        <w:rPr>
          <w:highlight w:val="yellow"/>
        </w:rPr>
      </w:pPr>
      <w:r w:rsidRPr="004D67F0">
        <w:rPr>
          <w:i/>
          <w:iCs/>
          <w:highlight w:val="yellow"/>
        </w:rPr>
        <w:t>deanstudents@iisermohali.ac.in  </w:t>
      </w:r>
    </w:p>
    <w:p w14:paraId="5A1D5F03" w14:textId="77777777" w:rsidR="004D67F0" w:rsidRPr="004D67F0" w:rsidRDefault="00000000" w:rsidP="004D67F0">
      <w:pPr>
        <w:pStyle w:val="BodyText"/>
        <w:spacing w:before="112"/>
        <w:ind w:left="1710" w:hanging="360"/>
        <w:rPr>
          <w:highlight w:val="yellow"/>
        </w:rPr>
      </w:pPr>
      <w:r>
        <w:rPr>
          <w:highlight w:val="yellow"/>
        </w:rPr>
        <w:pict w14:anchorId="706CEB9C">
          <v:rect id="_x0000_i1032" style="width:0;height:.75pt" o:hralign="center" o:hrstd="t" o:hr="t" fillcolor="#a0a0a0" stroked="f"/>
        </w:pict>
      </w:r>
    </w:p>
    <w:p w14:paraId="33D2D0D4" w14:textId="77777777" w:rsidR="004D67F0" w:rsidRPr="004D67F0" w:rsidRDefault="004D67F0" w:rsidP="004D67F0">
      <w:pPr>
        <w:pStyle w:val="BodyText"/>
        <w:spacing w:before="112"/>
        <w:ind w:left="1710" w:hanging="360"/>
        <w:rPr>
          <w:b/>
          <w:bCs/>
          <w:highlight w:val="yellow"/>
        </w:rPr>
      </w:pPr>
      <w:r w:rsidRPr="004D67F0">
        <w:rPr>
          <w:b/>
          <w:bCs/>
          <w:highlight w:val="yellow"/>
        </w:rPr>
        <w:t>Prof. Sudip Mandal</w:t>
      </w:r>
    </w:p>
    <w:p w14:paraId="39A22D95" w14:textId="77777777" w:rsidR="004D67F0" w:rsidRPr="004D67F0" w:rsidRDefault="004D67F0" w:rsidP="004D67F0">
      <w:pPr>
        <w:pStyle w:val="BodyText"/>
        <w:spacing w:before="112"/>
        <w:ind w:left="1710" w:hanging="360"/>
        <w:rPr>
          <w:highlight w:val="yellow"/>
        </w:rPr>
      </w:pPr>
      <w:r w:rsidRPr="004D67F0">
        <w:rPr>
          <w:highlight w:val="yellow"/>
        </w:rPr>
        <w:t>Dean R &amp; D</w:t>
      </w:r>
    </w:p>
    <w:p w14:paraId="1DBB7B6E" w14:textId="77777777" w:rsidR="004D67F0" w:rsidRPr="004D67F0" w:rsidRDefault="004D67F0" w:rsidP="004D67F0">
      <w:pPr>
        <w:pStyle w:val="BodyText"/>
        <w:spacing w:before="112"/>
        <w:ind w:left="1710" w:hanging="360"/>
        <w:rPr>
          <w:highlight w:val="yellow"/>
        </w:rPr>
      </w:pPr>
      <w:r w:rsidRPr="004D67F0">
        <w:rPr>
          <w:i/>
          <w:iCs/>
          <w:highlight w:val="yellow"/>
        </w:rPr>
        <w:t>dord@iisermohali.ac.in </w:t>
      </w:r>
    </w:p>
    <w:p w14:paraId="3C7AFDAF" w14:textId="77777777" w:rsidR="004D67F0" w:rsidRPr="004D67F0" w:rsidRDefault="00000000" w:rsidP="004D67F0">
      <w:pPr>
        <w:pStyle w:val="BodyText"/>
        <w:spacing w:before="112"/>
        <w:ind w:left="1710" w:hanging="360"/>
        <w:rPr>
          <w:highlight w:val="yellow"/>
        </w:rPr>
      </w:pPr>
      <w:r>
        <w:rPr>
          <w:highlight w:val="yellow"/>
        </w:rPr>
        <w:pict w14:anchorId="1D97A9FF">
          <v:rect id="_x0000_i1033" style="width:0;height:.75pt" o:hralign="center" o:hrstd="t" o:hr="t" fillcolor="#a0a0a0" stroked="f"/>
        </w:pict>
      </w:r>
    </w:p>
    <w:p w14:paraId="5562EA6E" w14:textId="77777777" w:rsidR="004D67F0" w:rsidRPr="004D67F0" w:rsidRDefault="004D67F0" w:rsidP="004D67F0">
      <w:pPr>
        <w:pStyle w:val="BodyText"/>
        <w:spacing w:before="112"/>
        <w:ind w:left="1710" w:hanging="360"/>
        <w:rPr>
          <w:b/>
          <w:bCs/>
          <w:highlight w:val="yellow"/>
        </w:rPr>
      </w:pPr>
      <w:r w:rsidRPr="004D67F0">
        <w:rPr>
          <w:b/>
          <w:bCs/>
          <w:highlight w:val="yellow"/>
        </w:rPr>
        <w:t>Prof. Amit Kulshrestha</w:t>
      </w:r>
    </w:p>
    <w:p w14:paraId="4EC85F38" w14:textId="77777777" w:rsidR="004D67F0" w:rsidRPr="004D67F0" w:rsidRDefault="004D67F0" w:rsidP="004D67F0">
      <w:pPr>
        <w:pStyle w:val="BodyText"/>
        <w:spacing w:before="112"/>
        <w:ind w:left="1710" w:hanging="360"/>
        <w:rPr>
          <w:highlight w:val="yellow"/>
        </w:rPr>
      </w:pPr>
      <w:r w:rsidRPr="004D67F0">
        <w:rPr>
          <w:highlight w:val="yellow"/>
        </w:rPr>
        <w:t>Dean International Relations &amp; Outreach</w:t>
      </w:r>
    </w:p>
    <w:p w14:paraId="77F9B857" w14:textId="77777777" w:rsidR="004D67F0" w:rsidRPr="004D67F0" w:rsidRDefault="004D67F0" w:rsidP="004D67F0">
      <w:pPr>
        <w:pStyle w:val="BodyText"/>
        <w:spacing w:before="112"/>
        <w:ind w:left="1710" w:hanging="360"/>
        <w:rPr>
          <w:highlight w:val="yellow"/>
        </w:rPr>
      </w:pPr>
      <w:r w:rsidRPr="004D67F0">
        <w:rPr>
          <w:i/>
          <w:iCs/>
          <w:highlight w:val="yellow"/>
        </w:rPr>
        <w:t>deanoutreach@iisermohali.ac.in </w:t>
      </w:r>
    </w:p>
    <w:p w14:paraId="4221C902" w14:textId="77777777" w:rsidR="004D67F0" w:rsidRPr="004D67F0" w:rsidRDefault="00000000" w:rsidP="004D67F0">
      <w:pPr>
        <w:pStyle w:val="BodyText"/>
        <w:spacing w:before="112"/>
        <w:ind w:left="1710" w:hanging="360"/>
        <w:rPr>
          <w:highlight w:val="yellow"/>
        </w:rPr>
      </w:pPr>
      <w:r>
        <w:rPr>
          <w:highlight w:val="yellow"/>
        </w:rPr>
        <w:pict w14:anchorId="5E616BE2">
          <v:rect id="_x0000_i1034" style="width:0;height:.75pt" o:hralign="center" o:hrstd="t" o:hr="t" fillcolor="#a0a0a0" stroked="f"/>
        </w:pict>
      </w:r>
    </w:p>
    <w:p w14:paraId="25291EAE" w14:textId="77777777" w:rsidR="004D67F0" w:rsidRPr="004D67F0" w:rsidRDefault="004D67F0" w:rsidP="004D67F0">
      <w:pPr>
        <w:pStyle w:val="BodyText"/>
        <w:spacing w:before="112"/>
        <w:ind w:left="1710" w:hanging="360"/>
        <w:rPr>
          <w:b/>
          <w:bCs/>
          <w:highlight w:val="yellow"/>
        </w:rPr>
      </w:pPr>
      <w:r w:rsidRPr="004D67F0">
        <w:rPr>
          <w:b/>
          <w:bCs/>
          <w:highlight w:val="yellow"/>
        </w:rPr>
        <w:t>Dr. Shravan Kumar Mishra</w:t>
      </w:r>
    </w:p>
    <w:p w14:paraId="358AC198" w14:textId="77777777" w:rsidR="004D67F0" w:rsidRPr="004D67F0" w:rsidRDefault="004D67F0" w:rsidP="004D67F0">
      <w:pPr>
        <w:pStyle w:val="BodyText"/>
        <w:spacing w:before="112"/>
        <w:ind w:left="1710" w:hanging="360"/>
        <w:rPr>
          <w:highlight w:val="yellow"/>
        </w:rPr>
      </w:pPr>
      <w:r w:rsidRPr="004D67F0">
        <w:rPr>
          <w:highlight w:val="yellow"/>
        </w:rPr>
        <w:t>Associate Dean Academics</w:t>
      </w:r>
    </w:p>
    <w:p w14:paraId="2731A987" w14:textId="77777777" w:rsidR="004D67F0" w:rsidRPr="004D67F0" w:rsidRDefault="004D67F0" w:rsidP="004D67F0">
      <w:pPr>
        <w:pStyle w:val="BodyText"/>
        <w:spacing w:before="112"/>
        <w:ind w:left="1710" w:hanging="360"/>
        <w:rPr>
          <w:highlight w:val="yellow"/>
        </w:rPr>
      </w:pPr>
      <w:r w:rsidRPr="004D67F0">
        <w:rPr>
          <w:i/>
          <w:iCs/>
          <w:highlight w:val="yellow"/>
        </w:rPr>
        <w:t>deanacad@iisermohali.ac.in </w:t>
      </w:r>
    </w:p>
    <w:p w14:paraId="37417A8F" w14:textId="77777777" w:rsidR="004D67F0" w:rsidRPr="004D67F0" w:rsidRDefault="00000000" w:rsidP="004D67F0">
      <w:pPr>
        <w:pStyle w:val="BodyText"/>
        <w:spacing w:before="112"/>
        <w:ind w:left="1710" w:hanging="360"/>
        <w:rPr>
          <w:highlight w:val="yellow"/>
        </w:rPr>
      </w:pPr>
      <w:r>
        <w:rPr>
          <w:highlight w:val="yellow"/>
        </w:rPr>
        <w:pict w14:anchorId="5A74AB8B">
          <v:rect id="_x0000_i1035" style="width:0;height:.75pt" o:hralign="center" o:hrstd="t" o:hr="t" fillcolor="#a0a0a0" stroked="f"/>
        </w:pict>
      </w:r>
    </w:p>
    <w:p w14:paraId="6607839C" w14:textId="77777777" w:rsidR="004D67F0" w:rsidRPr="004D67F0" w:rsidRDefault="004D67F0" w:rsidP="004D67F0">
      <w:pPr>
        <w:pStyle w:val="BodyText"/>
        <w:spacing w:before="112"/>
        <w:ind w:left="1710" w:hanging="360"/>
        <w:rPr>
          <w:b/>
          <w:bCs/>
          <w:highlight w:val="yellow"/>
        </w:rPr>
      </w:pPr>
      <w:r w:rsidRPr="004D67F0">
        <w:rPr>
          <w:b/>
          <w:bCs/>
          <w:highlight w:val="yellow"/>
        </w:rPr>
        <w:t>Dr. Rajesh Ramachandran</w:t>
      </w:r>
    </w:p>
    <w:p w14:paraId="4950D256" w14:textId="77777777" w:rsidR="004D67F0" w:rsidRPr="004D67F0" w:rsidRDefault="004D67F0" w:rsidP="004D67F0">
      <w:pPr>
        <w:pStyle w:val="BodyText"/>
        <w:spacing w:before="112"/>
        <w:ind w:left="1710" w:hanging="360"/>
        <w:rPr>
          <w:highlight w:val="yellow"/>
        </w:rPr>
      </w:pPr>
      <w:r w:rsidRPr="004D67F0">
        <w:rPr>
          <w:highlight w:val="yellow"/>
        </w:rPr>
        <w:t>Associate Dean Academics</w:t>
      </w:r>
    </w:p>
    <w:p w14:paraId="3CA1FED7" w14:textId="77777777" w:rsidR="004D67F0" w:rsidRPr="004D67F0" w:rsidRDefault="004D67F0" w:rsidP="004D67F0">
      <w:pPr>
        <w:pStyle w:val="BodyText"/>
        <w:spacing w:before="112"/>
        <w:ind w:left="1710" w:hanging="360"/>
        <w:rPr>
          <w:highlight w:val="yellow"/>
        </w:rPr>
      </w:pPr>
      <w:r w:rsidRPr="004D67F0">
        <w:rPr>
          <w:i/>
          <w:iCs/>
          <w:highlight w:val="yellow"/>
        </w:rPr>
        <w:t>deanacad@iisermohali.ac.in </w:t>
      </w:r>
    </w:p>
    <w:p w14:paraId="2DBA5087" w14:textId="77777777" w:rsidR="004D67F0" w:rsidRPr="004D67F0" w:rsidRDefault="00000000" w:rsidP="004D67F0">
      <w:pPr>
        <w:pStyle w:val="BodyText"/>
        <w:spacing w:before="112"/>
        <w:ind w:left="1710" w:hanging="360"/>
        <w:rPr>
          <w:highlight w:val="yellow"/>
        </w:rPr>
      </w:pPr>
      <w:r>
        <w:rPr>
          <w:highlight w:val="yellow"/>
        </w:rPr>
        <w:pict w14:anchorId="48E5E9A8">
          <v:rect id="_x0000_i1036" style="width:0;height:.75pt" o:hralign="center" o:hrstd="t" o:hr="t" fillcolor="#a0a0a0" stroked="f"/>
        </w:pict>
      </w:r>
    </w:p>
    <w:p w14:paraId="5FB01D63" w14:textId="77777777" w:rsidR="004D67F0" w:rsidRPr="004D67F0" w:rsidRDefault="004D67F0" w:rsidP="004D67F0">
      <w:pPr>
        <w:pStyle w:val="BodyText"/>
        <w:spacing w:before="112"/>
        <w:ind w:left="1710" w:hanging="360"/>
        <w:rPr>
          <w:b/>
          <w:bCs/>
          <w:highlight w:val="yellow"/>
        </w:rPr>
      </w:pPr>
      <w:r w:rsidRPr="004D67F0">
        <w:rPr>
          <w:b/>
          <w:bCs/>
          <w:highlight w:val="yellow"/>
        </w:rPr>
        <w:t>Dr. Sunil Anil Patil</w:t>
      </w:r>
    </w:p>
    <w:p w14:paraId="026450B6" w14:textId="77777777" w:rsidR="004D67F0" w:rsidRPr="004D67F0" w:rsidRDefault="004D67F0" w:rsidP="004D67F0">
      <w:pPr>
        <w:pStyle w:val="BodyText"/>
        <w:spacing w:before="112"/>
        <w:ind w:left="1710" w:hanging="360"/>
        <w:rPr>
          <w:highlight w:val="yellow"/>
        </w:rPr>
      </w:pPr>
      <w:r w:rsidRPr="004D67F0">
        <w:rPr>
          <w:highlight w:val="yellow"/>
        </w:rPr>
        <w:t>Associate Dean R &amp; D</w:t>
      </w:r>
    </w:p>
    <w:p w14:paraId="5D78FF40" w14:textId="77777777" w:rsidR="004D67F0" w:rsidRPr="004D67F0" w:rsidRDefault="004D67F0" w:rsidP="004D67F0">
      <w:pPr>
        <w:pStyle w:val="BodyText"/>
        <w:spacing w:before="112"/>
        <w:ind w:left="1710" w:hanging="360"/>
        <w:rPr>
          <w:highlight w:val="yellow"/>
        </w:rPr>
      </w:pPr>
      <w:r w:rsidRPr="004D67F0">
        <w:rPr>
          <w:i/>
          <w:iCs/>
          <w:highlight w:val="yellow"/>
        </w:rPr>
        <w:t>adord@iisermohali.ac.in </w:t>
      </w:r>
    </w:p>
    <w:p w14:paraId="05E52FBE" w14:textId="77777777" w:rsidR="004D67F0" w:rsidRPr="004D67F0" w:rsidRDefault="00000000" w:rsidP="004D67F0">
      <w:pPr>
        <w:pStyle w:val="BodyText"/>
        <w:spacing w:before="112"/>
        <w:ind w:left="1710" w:hanging="360"/>
        <w:rPr>
          <w:highlight w:val="yellow"/>
        </w:rPr>
      </w:pPr>
      <w:r>
        <w:rPr>
          <w:highlight w:val="yellow"/>
        </w:rPr>
        <w:pict w14:anchorId="3741BD08">
          <v:rect id="_x0000_i1037" style="width:0;height:.75pt" o:hralign="center" o:hrstd="t" o:hr="t" fillcolor="#a0a0a0" stroked="f"/>
        </w:pict>
      </w:r>
    </w:p>
    <w:p w14:paraId="44654F4F" w14:textId="77777777" w:rsidR="004D67F0" w:rsidRPr="004D67F0" w:rsidRDefault="004D67F0" w:rsidP="004D67F0">
      <w:pPr>
        <w:pStyle w:val="BodyText"/>
        <w:spacing w:before="112"/>
        <w:ind w:left="1710" w:hanging="360"/>
        <w:rPr>
          <w:b/>
          <w:bCs/>
          <w:highlight w:val="yellow"/>
        </w:rPr>
      </w:pPr>
      <w:r w:rsidRPr="004D67F0">
        <w:rPr>
          <w:b/>
          <w:bCs/>
          <w:highlight w:val="yellow"/>
        </w:rPr>
        <w:t>Dr. Santosh B. Satbhai</w:t>
      </w:r>
    </w:p>
    <w:p w14:paraId="7DA067E1" w14:textId="77777777" w:rsidR="004D67F0" w:rsidRPr="004D67F0" w:rsidRDefault="004D67F0" w:rsidP="004D67F0">
      <w:pPr>
        <w:pStyle w:val="BodyText"/>
        <w:spacing w:before="112"/>
        <w:ind w:left="1710" w:hanging="360"/>
        <w:rPr>
          <w:highlight w:val="yellow"/>
        </w:rPr>
      </w:pPr>
      <w:r w:rsidRPr="004D67F0">
        <w:rPr>
          <w:highlight w:val="yellow"/>
        </w:rPr>
        <w:t>Associate Dean Students</w:t>
      </w:r>
    </w:p>
    <w:p w14:paraId="0DBE2F4F" w14:textId="77777777" w:rsidR="004D67F0" w:rsidRPr="004D67F0" w:rsidRDefault="004D67F0" w:rsidP="004D67F0">
      <w:pPr>
        <w:pStyle w:val="BodyText"/>
        <w:spacing w:before="112"/>
        <w:ind w:left="1710" w:hanging="360"/>
        <w:rPr>
          <w:highlight w:val="yellow"/>
        </w:rPr>
      </w:pPr>
      <w:r w:rsidRPr="004D67F0">
        <w:rPr>
          <w:i/>
          <w:iCs/>
          <w:highlight w:val="yellow"/>
        </w:rPr>
        <w:t>deanstudents@iisermohali.ac.in </w:t>
      </w:r>
    </w:p>
    <w:p w14:paraId="542993E2" w14:textId="77777777" w:rsidR="004D67F0" w:rsidRPr="004D67F0" w:rsidRDefault="00000000" w:rsidP="004D67F0">
      <w:pPr>
        <w:pStyle w:val="BodyText"/>
        <w:spacing w:before="112"/>
        <w:ind w:left="1710" w:hanging="360"/>
        <w:rPr>
          <w:highlight w:val="yellow"/>
        </w:rPr>
      </w:pPr>
      <w:r>
        <w:rPr>
          <w:highlight w:val="yellow"/>
        </w:rPr>
        <w:pict w14:anchorId="6FFD9E11">
          <v:rect id="_x0000_i1038" style="width:0;height:.75pt" o:hralign="center" o:hrstd="t" o:hr="t" fillcolor="#a0a0a0" stroked="f"/>
        </w:pict>
      </w:r>
    </w:p>
    <w:p w14:paraId="5A1B290E" w14:textId="77777777" w:rsidR="004D67F0" w:rsidRPr="004D67F0" w:rsidRDefault="004D67F0" w:rsidP="004D67F0">
      <w:pPr>
        <w:pStyle w:val="BodyText"/>
        <w:spacing w:before="112"/>
        <w:ind w:left="1710" w:hanging="360"/>
        <w:rPr>
          <w:highlight w:val="yellow"/>
        </w:rPr>
      </w:pPr>
      <w:r w:rsidRPr="004D67F0">
        <w:rPr>
          <w:highlight w:val="yellow"/>
        </w:rPr>
        <w:t> </w:t>
      </w:r>
    </w:p>
    <w:p w14:paraId="5F02E3C3" w14:textId="77777777" w:rsidR="004D67F0" w:rsidRPr="004D67F0" w:rsidRDefault="004D67F0" w:rsidP="004D67F0">
      <w:pPr>
        <w:pStyle w:val="BodyText"/>
        <w:spacing w:before="112"/>
        <w:ind w:left="1710" w:hanging="360"/>
        <w:rPr>
          <w:b/>
          <w:bCs/>
          <w:highlight w:val="yellow"/>
        </w:rPr>
      </w:pPr>
      <w:r w:rsidRPr="004D67F0">
        <w:rPr>
          <w:b/>
          <w:bCs/>
          <w:highlight w:val="yellow"/>
        </w:rPr>
        <w:t>Dr. Adrene Freeda Dcruz</w:t>
      </w:r>
    </w:p>
    <w:p w14:paraId="0CE89C57" w14:textId="77777777" w:rsidR="004D67F0" w:rsidRPr="004D67F0" w:rsidRDefault="004D67F0" w:rsidP="004D67F0">
      <w:pPr>
        <w:pStyle w:val="BodyText"/>
        <w:spacing w:before="112"/>
        <w:ind w:left="1710" w:hanging="360"/>
        <w:rPr>
          <w:highlight w:val="yellow"/>
        </w:rPr>
      </w:pPr>
      <w:r w:rsidRPr="004D67F0">
        <w:rPr>
          <w:highlight w:val="yellow"/>
        </w:rPr>
        <w:lastRenderedPageBreak/>
        <w:t>Associate Dean Students</w:t>
      </w:r>
    </w:p>
    <w:p w14:paraId="52C269AE" w14:textId="77777777" w:rsidR="004D67F0" w:rsidRPr="004D67F0" w:rsidRDefault="004D67F0" w:rsidP="004D67F0">
      <w:pPr>
        <w:pStyle w:val="BodyText"/>
        <w:spacing w:before="112"/>
        <w:ind w:left="1710" w:hanging="360"/>
        <w:rPr>
          <w:highlight w:val="yellow"/>
        </w:rPr>
      </w:pPr>
      <w:r w:rsidRPr="004D67F0">
        <w:rPr>
          <w:i/>
          <w:iCs/>
          <w:highlight w:val="yellow"/>
        </w:rPr>
        <w:t>deanstudents@iisermohali.ac.in </w:t>
      </w:r>
    </w:p>
    <w:p w14:paraId="075D1B45" w14:textId="77777777" w:rsidR="004D67F0" w:rsidRPr="004D67F0" w:rsidRDefault="00000000" w:rsidP="004D67F0">
      <w:pPr>
        <w:pStyle w:val="BodyText"/>
        <w:spacing w:before="112"/>
        <w:ind w:left="1710" w:hanging="360"/>
        <w:rPr>
          <w:highlight w:val="yellow"/>
        </w:rPr>
      </w:pPr>
      <w:r>
        <w:rPr>
          <w:highlight w:val="yellow"/>
        </w:rPr>
        <w:pict w14:anchorId="6FA5DAEC">
          <v:rect id="_x0000_i1039" style="width:0;height:.75pt" o:hralign="center" o:hrstd="t" o:hr="t" fillcolor="#a0a0a0" stroked="f"/>
        </w:pict>
      </w:r>
    </w:p>
    <w:p w14:paraId="19EBDE7D" w14:textId="77777777" w:rsidR="004D67F0" w:rsidRPr="004D67F0" w:rsidRDefault="004D67F0" w:rsidP="004D67F0">
      <w:pPr>
        <w:pStyle w:val="BodyText"/>
        <w:spacing w:before="112"/>
        <w:ind w:left="1710" w:hanging="360"/>
        <w:rPr>
          <w:highlight w:val="yellow"/>
        </w:rPr>
      </w:pPr>
      <w:r w:rsidRPr="004D67F0">
        <w:rPr>
          <w:highlight w:val="yellow"/>
        </w:rPr>
        <w:t> </w:t>
      </w:r>
    </w:p>
    <w:p w14:paraId="08C332A3" w14:textId="77777777" w:rsidR="004D67F0" w:rsidRPr="004D67F0" w:rsidRDefault="004D67F0" w:rsidP="004D67F0">
      <w:pPr>
        <w:pStyle w:val="BodyText"/>
        <w:spacing w:before="112"/>
        <w:ind w:left="1710" w:hanging="360"/>
        <w:rPr>
          <w:b/>
          <w:bCs/>
          <w:highlight w:val="yellow"/>
        </w:rPr>
      </w:pPr>
      <w:r w:rsidRPr="004D67F0">
        <w:rPr>
          <w:b/>
          <w:bCs/>
          <w:highlight w:val="yellow"/>
        </w:rPr>
        <w:t>Dr. Indranil Banerjee</w:t>
      </w:r>
    </w:p>
    <w:p w14:paraId="437A46CB" w14:textId="77777777" w:rsidR="004D67F0" w:rsidRPr="004D67F0" w:rsidRDefault="004D67F0" w:rsidP="004D67F0">
      <w:pPr>
        <w:pStyle w:val="BodyText"/>
        <w:spacing w:before="112"/>
        <w:ind w:left="1710" w:hanging="360"/>
        <w:rPr>
          <w:highlight w:val="yellow"/>
        </w:rPr>
      </w:pPr>
      <w:r w:rsidRPr="004D67F0">
        <w:rPr>
          <w:highlight w:val="yellow"/>
        </w:rPr>
        <w:t>Associate Dean International Relations</w:t>
      </w:r>
    </w:p>
    <w:p w14:paraId="44FAC0B3" w14:textId="77777777" w:rsidR="004D67F0" w:rsidRPr="004D67F0" w:rsidRDefault="004D67F0" w:rsidP="004D67F0">
      <w:pPr>
        <w:pStyle w:val="BodyText"/>
        <w:spacing w:before="112"/>
        <w:ind w:left="1710" w:hanging="360"/>
      </w:pPr>
      <w:r w:rsidRPr="004D67F0">
        <w:rPr>
          <w:i/>
          <w:iCs/>
          <w:highlight w:val="yellow"/>
        </w:rPr>
        <w:t>deanoutreach@iisermohali.ac.in</w:t>
      </w:r>
      <w:r w:rsidRPr="004D67F0">
        <w:rPr>
          <w:i/>
          <w:iCs/>
        </w:rPr>
        <w:t> </w:t>
      </w:r>
    </w:p>
    <w:p w14:paraId="5E24139C" w14:textId="62BF5C88" w:rsidR="00367850" w:rsidRDefault="00367850" w:rsidP="004D67F0">
      <w:pPr>
        <w:pStyle w:val="BodyText"/>
        <w:spacing w:before="112"/>
        <w:ind w:left="1710" w:hanging="360"/>
      </w:pPr>
    </w:p>
    <w:p w14:paraId="29111E97" w14:textId="3AB1574D" w:rsidR="00367850" w:rsidRPr="008D2299" w:rsidRDefault="00000000" w:rsidP="008F423F">
      <w:pPr>
        <w:pStyle w:val="Heading1"/>
        <w:ind w:firstLine="510"/>
        <w:rPr>
          <w:sz w:val="28"/>
          <w:szCs w:val="28"/>
        </w:rPr>
      </w:pPr>
      <w:r w:rsidRPr="008D2299">
        <w:rPr>
          <w:sz w:val="28"/>
          <w:szCs w:val="28"/>
        </w:rPr>
        <w:t>Name</w:t>
      </w:r>
      <w:r w:rsidRPr="008D2299">
        <w:rPr>
          <w:spacing w:val="-3"/>
          <w:sz w:val="28"/>
          <w:szCs w:val="28"/>
        </w:rPr>
        <w:t xml:space="preserve"> </w:t>
      </w:r>
      <w:r w:rsidRPr="008D2299">
        <w:rPr>
          <w:sz w:val="28"/>
          <w:szCs w:val="28"/>
        </w:rPr>
        <w:t>of Faculty</w:t>
      </w:r>
      <w:r w:rsidRPr="008D2299">
        <w:rPr>
          <w:spacing w:val="-1"/>
          <w:sz w:val="28"/>
          <w:szCs w:val="28"/>
        </w:rPr>
        <w:t xml:space="preserve"> </w:t>
      </w:r>
      <w:r w:rsidRPr="008D2299">
        <w:rPr>
          <w:sz w:val="28"/>
          <w:szCs w:val="28"/>
        </w:rPr>
        <w:t>and</w:t>
      </w:r>
      <w:r w:rsidRPr="008D2299">
        <w:rPr>
          <w:spacing w:val="-1"/>
          <w:sz w:val="28"/>
          <w:szCs w:val="28"/>
        </w:rPr>
        <w:t xml:space="preserve"> </w:t>
      </w:r>
      <w:r w:rsidRPr="008D2299">
        <w:rPr>
          <w:sz w:val="28"/>
          <w:szCs w:val="28"/>
        </w:rPr>
        <w:t>their</w:t>
      </w:r>
      <w:r w:rsidRPr="008D2299">
        <w:rPr>
          <w:spacing w:val="-3"/>
          <w:sz w:val="28"/>
          <w:szCs w:val="28"/>
        </w:rPr>
        <w:t xml:space="preserve"> </w:t>
      </w:r>
      <w:r w:rsidRPr="008D2299">
        <w:rPr>
          <w:sz w:val="28"/>
          <w:szCs w:val="28"/>
        </w:rPr>
        <w:t>respective</w:t>
      </w:r>
      <w:r w:rsidRPr="008D2299">
        <w:rPr>
          <w:spacing w:val="-3"/>
          <w:sz w:val="28"/>
          <w:szCs w:val="28"/>
        </w:rPr>
        <w:t xml:space="preserve"> </w:t>
      </w:r>
      <w:r w:rsidRPr="008D2299">
        <w:rPr>
          <w:spacing w:val="-2"/>
          <w:sz w:val="28"/>
          <w:szCs w:val="28"/>
        </w:rPr>
        <w:t>Departments</w:t>
      </w:r>
    </w:p>
    <w:p w14:paraId="7CC61FB1" w14:textId="7C606CAC" w:rsidR="00E53CB5" w:rsidRPr="004D67F0" w:rsidRDefault="00000000" w:rsidP="004D67F0">
      <w:pPr>
        <w:pStyle w:val="BodyText"/>
        <w:spacing w:before="48" w:line="573" w:lineRule="auto"/>
        <w:ind w:left="630" w:firstLine="720"/>
      </w:pPr>
      <w:r>
        <w:t>Available on the institute website: -</w:t>
      </w:r>
      <w:r w:rsidR="00E53CB5">
        <w:t>(</w:t>
      </w:r>
      <w:hyperlink r:id="rId45" w:history="1">
        <w:r w:rsidR="00E53CB5" w:rsidRPr="00930285">
          <w:rPr>
            <w:rStyle w:val="Hyperlink"/>
            <w:spacing w:val="-2"/>
          </w:rPr>
          <w:t>https://www.iisermohali.ac.in/people</w:t>
        </w:r>
      </w:hyperlink>
      <w:r>
        <w:rPr>
          <w:spacing w:val="-2"/>
        </w:rPr>
        <w:t>)</w:t>
      </w:r>
    </w:p>
    <w:p w14:paraId="0D275B56" w14:textId="77777777" w:rsidR="004D67F0" w:rsidRPr="008D2299" w:rsidRDefault="00000000" w:rsidP="008F423F">
      <w:pPr>
        <w:spacing w:before="5" w:line="285" w:lineRule="auto"/>
        <w:ind w:left="630" w:right="82" w:firstLine="720"/>
        <w:rPr>
          <w:b/>
          <w:sz w:val="28"/>
          <w:szCs w:val="24"/>
        </w:rPr>
      </w:pPr>
      <w:r w:rsidRPr="008D2299">
        <w:rPr>
          <w:b/>
          <w:sz w:val="28"/>
          <w:szCs w:val="24"/>
        </w:rPr>
        <w:t>Name of staffs and their respective Departments/Offices</w:t>
      </w:r>
    </w:p>
    <w:p w14:paraId="7929983B" w14:textId="77777777" w:rsidR="008D2299" w:rsidRDefault="008D2299" w:rsidP="004D67F0">
      <w:pPr>
        <w:spacing w:before="5" w:line="285" w:lineRule="auto"/>
        <w:ind w:left="1440" w:right="2432"/>
      </w:pPr>
      <w:r>
        <w:t xml:space="preserve">Available on the institute website on following link: </w:t>
      </w:r>
    </w:p>
    <w:p w14:paraId="178A9D99" w14:textId="7683176F" w:rsidR="004D67F0" w:rsidRPr="008D2299" w:rsidRDefault="008D2299" w:rsidP="008D2299">
      <w:pPr>
        <w:spacing w:before="5" w:line="285" w:lineRule="auto"/>
        <w:ind w:left="1440" w:right="2432"/>
        <w:rPr>
          <w:sz w:val="24"/>
        </w:rPr>
      </w:pPr>
      <w:hyperlink r:id="rId46" w:history="1">
        <w:r w:rsidRPr="004B461E">
          <w:rPr>
            <w:rStyle w:val="Hyperlink"/>
            <w:sz w:val="24"/>
          </w:rPr>
          <w:t>https://legacy.iisermohali.ac.in/staff/uncategorised/people/staff</w:t>
        </w:r>
      </w:hyperlink>
      <w:r w:rsidR="004D67F0">
        <w:rPr>
          <w:sz w:val="24"/>
        </w:rPr>
        <w:t xml:space="preserve">                                                         </w:t>
      </w:r>
    </w:p>
    <w:p w14:paraId="432B9055" w14:textId="77777777" w:rsidR="00367850" w:rsidRDefault="00367850">
      <w:pPr>
        <w:pStyle w:val="BodyText"/>
        <w:spacing w:before="7"/>
      </w:pPr>
    </w:p>
    <w:p w14:paraId="794CDDCC" w14:textId="2BC4AFB6" w:rsidR="00367850" w:rsidRPr="008D2299" w:rsidRDefault="00722447">
      <w:pPr>
        <w:pStyle w:val="Heading1"/>
        <w:numPr>
          <w:ilvl w:val="0"/>
          <w:numId w:val="13"/>
        </w:numPr>
        <w:tabs>
          <w:tab w:val="left" w:pos="482"/>
        </w:tabs>
        <w:ind w:left="482" w:hanging="353"/>
        <w:jc w:val="left"/>
        <w:rPr>
          <w:sz w:val="28"/>
          <w:szCs w:val="28"/>
        </w:rPr>
      </w:pPr>
      <w:r>
        <w:rPr>
          <w:sz w:val="28"/>
          <w:szCs w:val="28"/>
        </w:rPr>
        <w:t>T</w:t>
      </w:r>
      <w:r w:rsidRPr="008D2299">
        <w:rPr>
          <w:sz w:val="28"/>
          <w:szCs w:val="28"/>
        </w:rPr>
        <w:t>he</w:t>
      </w:r>
      <w:r w:rsidRPr="008D2299">
        <w:rPr>
          <w:spacing w:val="-5"/>
          <w:sz w:val="28"/>
          <w:szCs w:val="28"/>
        </w:rPr>
        <w:t xml:space="preserve"> </w:t>
      </w:r>
      <w:r w:rsidRPr="008D2299">
        <w:rPr>
          <w:sz w:val="28"/>
          <w:szCs w:val="28"/>
        </w:rPr>
        <w:t>powers</w:t>
      </w:r>
      <w:r w:rsidRPr="008D2299">
        <w:rPr>
          <w:spacing w:val="-3"/>
          <w:sz w:val="28"/>
          <w:szCs w:val="28"/>
        </w:rPr>
        <w:t xml:space="preserve"> </w:t>
      </w:r>
      <w:r w:rsidRPr="008D2299">
        <w:rPr>
          <w:sz w:val="28"/>
          <w:szCs w:val="28"/>
        </w:rPr>
        <w:t>and</w:t>
      </w:r>
      <w:r w:rsidRPr="008D2299">
        <w:rPr>
          <w:spacing w:val="-3"/>
          <w:sz w:val="28"/>
          <w:szCs w:val="28"/>
        </w:rPr>
        <w:t xml:space="preserve"> </w:t>
      </w:r>
      <w:r w:rsidRPr="008D2299">
        <w:rPr>
          <w:sz w:val="28"/>
          <w:szCs w:val="28"/>
        </w:rPr>
        <w:t>duties</w:t>
      </w:r>
      <w:r w:rsidRPr="008D2299">
        <w:rPr>
          <w:spacing w:val="-1"/>
          <w:sz w:val="28"/>
          <w:szCs w:val="28"/>
        </w:rPr>
        <w:t xml:space="preserve"> </w:t>
      </w:r>
      <w:r w:rsidRPr="008D2299">
        <w:rPr>
          <w:sz w:val="28"/>
          <w:szCs w:val="28"/>
        </w:rPr>
        <w:t>of</w:t>
      </w:r>
      <w:r w:rsidRPr="008D2299">
        <w:rPr>
          <w:spacing w:val="-2"/>
          <w:sz w:val="28"/>
          <w:szCs w:val="28"/>
        </w:rPr>
        <w:t xml:space="preserve"> </w:t>
      </w:r>
      <w:r w:rsidR="008D2299">
        <w:rPr>
          <w:sz w:val="28"/>
          <w:szCs w:val="28"/>
        </w:rPr>
        <w:t>IISER Mohali’s</w:t>
      </w:r>
      <w:r w:rsidRPr="008D2299">
        <w:rPr>
          <w:spacing w:val="-1"/>
          <w:sz w:val="28"/>
          <w:szCs w:val="28"/>
        </w:rPr>
        <w:t xml:space="preserve"> </w:t>
      </w:r>
      <w:r w:rsidRPr="008D2299">
        <w:rPr>
          <w:sz w:val="28"/>
          <w:szCs w:val="28"/>
        </w:rPr>
        <w:t>officers</w:t>
      </w:r>
      <w:r w:rsidRPr="008D2299">
        <w:rPr>
          <w:spacing w:val="-3"/>
          <w:sz w:val="28"/>
          <w:szCs w:val="28"/>
        </w:rPr>
        <w:t xml:space="preserve"> </w:t>
      </w:r>
      <w:r w:rsidRPr="008D2299">
        <w:rPr>
          <w:sz w:val="28"/>
          <w:szCs w:val="28"/>
        </w:rPr>
        <w:t>and</w:t>
      </w:r>
      <w:r w:rsidRPr="008D2299">
        <w:rPr>
          <w:spacing w:val="-3"/>
          <w:sz w:val="28"/>
          <w:szCs w:val="28"/>
        </w:rPr>
        <w:t xml:space="preserve"> </w:t>
      </w:r>
      <w:r w:rsidRPr="008D2299">
        <w:rPr>
          <w:spacing w:val="-2"/>
          <w:sz w:val="28"/>
          <w:szCs w:val="28"/>
        </w:rPr>
        <w:t>employees;</w:t>
      </w:r>
    </w:p>
    <w:p w14:paraId="14E5E1E9" w14:textId="34A47AF9" w:rsidR="00367850" w:rsidRDefault="008D2299" w:rsidP="008D2299">
      <w:pPr>
        <w:pStyle w:val="BodyText"/>
        <w:spacing w:before="228"/>
        <w:ind w:left="720"/>
        <w:rPr>
          <w:b/>
        </w:rPr>
      </w:pPr>
      <w:r>
        <w:rPr>
          <w:b/>
        </w:rPr>
        <w:t xml:space="preserve">As per NITSER Act and </w:t>
      </w:r>
      <w:r w:rsidR="00735D27" w:rsidRPr="00735D27">
        <w:rPr>
          <w:b/>
          <w:bCs/>
          <w:sz w:val="28"/>
          <w:szCs w:val="28"/>
        </w:rPr>
        <w:t>Statutes</w:t>
      </w:r>
      <w:r w:rsidR="00735D27">
        <w:rPr>
          <w:b/>
          <w:bCs/>
          <w:sz w:val="28"/>
          <w:szCs w:val="28"/>
        </w:rPr>
        <w:t xml:space="preserve"> of IISER Mohali</w:t>
      </w:r>
      <w:r w:rsidR="00735D27" w:rsidRPr="00735D27">
        <w:rPr>
          <w:b/>
          <w:bCs/>
          <w:sz w:val="28"/>
          <w:szCs w:val="28"/>
        </w:rPr>
        <w:t>:</w:t>
      </w:r>
    </w:p>
    <w:p w14:paraId="5218526E" w14:textId="77777777" w:rsidR="00367850" w:rsidRDefault="00000000">
      <w:pPr>
        <w:pStyle w:val="ListParagraph"/>
        <w:numPr>
          <w:ilvl w:val="0"/>
          <w:numId w:val="11"/>
        </w:numPr>
        <w:tabs>
          <w:tab w:val="left" w:pos="1558"/>
        </w:tabs>
        <w:spacing w:before="0"/>
        <w:ind w:left="1558" w:hanging="709"/>
        <w:rPr>
          <w:b/>
        </w:rPr>
      </w:pPr>
      <w:r>
        <w:rPr>
          <w:b/>
          <w:sz w:val="24"/>
        </w:rPr>
        <w:t>Director</w:t>
      </w:r>
      <w:r>
        <w:rPr>
          <w:b/>
          <w:spacing w:val="-3"/>
          <w:sz w:val="24"/>
        </w:rPr>
        <w:t xml:space="preserve"> </w:t>
      </w:r>
      <w:r>
        <w:rPr>
          <w:b/>
          <w:sz w:val="24"/>
        </w:rPr>
        <w:t>and</w:t>
      </w:r>
      <w:r>
        <w:rPr>
          <w:b/>
          <w:spacing w:val="1"/>
          <w:sz w:val="24"/>
        </w:rPr>
        <w:t xml:space="preserve"> </w:t>
      </w:r>
      <w:r>
        <w:rPr>
          <w:b/>
          <w:sz w:val="24"/>
        </w:rPr>
        <w:t>Deputy</w:t>
      </w:r>
      <w:r>
        <w:rPr>
          <w:b/>
          <w:spacing w:val="-1"/>
          <w:sz w:val="24"/>
        </w:rPr>
        <w:t xml:space="preserve"> </w:t>
      </w:r>
      <w:r>
        <w:rPr>
          <w:b/>
          <w:spacing w:val="-2"/>
          <w:sz w:val="24"/>
        </w:rPr>
        <w:t>Director</w:t>
      </w:r>
    </w:p>
    <w:p w14:paraId="0A1F14F0" w14:textId="77777777" w:rsidR="00367850" w:rsidRDefault="00000000">
      <w:pPr>
        <w:pStyle w:val="ListParagraph"/>
        <w:numPr>
          <w:ilvl w:val="1"/>
          <w:numId w:val="11"/>
        </w:numPr>
        <w:tabs>
          <w:tab w:val="left" w:pos="1569"/>
        </w:tabs>
        <w:spacing w:before="110"/>
        <w:ind w:right="424"/>
        <w:rPr>
          <w:sz w:val="24"/>
        </w:rPr>
      </w:pPr>
      <w:r>
        <w:rPr>
          <w:w w:val="105"/>
          <w:sz w:val="24"/>
        </w:rPr>
        <w:t>The</w:t>
      </w:r>
      <w:r>
        <w:rPr>
          <w:spacing w:val="-1"/>
          <w:w w:val="105"/>
          <w:sz w:val="24"/>
        </w:rPr>
        <w:t xml:space="preserve"> </w:t>
      </w:r>
      <w:r>
        <w:rPr>
          <w:b/>
          <w:i/>
          <w:w w:val="105"/>
          <w:sz w:val="24"/>
        </w:rPr>
        <w:t xml:space="preserve">Director </w:t>
      </w:r>
      <w:r>
        <w:rPr>
          <w:w w:val="105"/>
          <w:sz w:val="24"/>
        </w:rPr>
        <w:t>of</w:t>
      </w:r>
      <w:r>
        <w:rPr>
          <w:spacing w:val="-2"/>
          <w:w w:val="105"/>
          <w:sz w:val="24"/>
        </w:rPr>
        <w:t xml:space="preserve"> </w:t>
      </w:r>
      <w:r>
        <w:rPr>
          <w:w w:val="105"/>
          <w:sz w:val="24"/>
        </w:rPr>
        <w:t>an</w:t>
      </w:r>
      <w:r>
        <w:rPr>
          <w:spacing w:val="-3"/>
          <w:w w:val="105"/>
          <w:sz w:val="24"/>
        </w:rPr>
        <w:t xml:space="preserve"> </w:t>
      </w:r>
      <w:r>
        <w:rPr>
          <w:w w:val="105"/>
          <w:sz w:val="24"/>
        </w:rPr>
        <w:t>Institute</w:t>
      </w:r>
      <w:r>
        <w:rPr>
          <w:spacing w:val="-1"/>
          <w:w w:val="105"/>
          <w:sz w:val="24"/>
        </w:rPr>
        <w:t xml:space="preserve"> </w:t>
      </w:r>
      <w:r>
        <w:rPr>
          <w:w w:val="105"/>
          <w:sz w:val="24"/>
        </w:rPr>
        <w:t>shall</w:t>
      </w:r>
      <w:r>
        <w:rPr>
          <w:spacing w:val="-3"/>
          <w:w w:val="105"/>
          <w:sz w:val="24"/>
        </w:rPr>
        <w:t xml:space="preserve"> </w:t>
      </w:r>
      <w:r>
        <w:rPr>
          <w:w w:val="105"/>
          <w:sz w:val="24"/>
        </w:rPr>
        <w:t>be</w:t>
      </w:r>
      <w:r>
        <w:rPr>
          <w:spacing w:val="-1"/>
          <w:w w:val="105"/>
          <w:sz w:val="24"/>
        </w:rPr>
        <w:t xml:space="preserve"> </w:t>
      </w:r>
      <w:r>
        <w:rPr>
          <w:w w:val="105"/>
          <w:sz w:val="24"/>
        </w:rPr>
        <w:t>appointed,</w:t>
      </w:r>
      <w:r>
        <w:rPr>
          <w:spacing w:val="-3"/>
          <w:w w:val="105"/>
          <w:sz w:val="24"/>
        </w:rPr>
        <w:t xml:space="preserve"> </w:t>
      </w:r>
      <w:r>
        <w:rPr>
          <w:w w:val="105"/>
          <w:sz w:val="24"/>
        </w:rPr>
        <w:t>the</w:t>
      </w:r>
      <w:r>
        <w:rPr>
          <w:spacing w:val="-1"/>
          <w:w w:val="105"/>
          <w:sz w:val="24"/>
        </w:rPr>
        <w:t xml:space="preserve"> </w:t>
      </w:r>
      <w:r>
        <w:rPr>
          <w:w w:val="105"/>
          <w:sz w:val="24"/>
        </w:rPr>
        <w:t>Director</w:t>
      </w:r>
      <w:r>
        <w:rPr>
          <w:spacing w:val="-2"/>
          <w:w w:val="105"/>
          <w:sz w:val="24"/>
        </w:rPr>
        <w:t xml:space="preserve"> </w:t>
      </w:r>
      <w:r>
        <w:rPr>
          <w:w w:val="105"/>
          <w:sz w:val="24"/>
        </w:rPr>
        <w:t>of</w:t>
      </w:r>
      <w:r>
        <w:rPr>
          <w:spacing w:val="-2"/>
          <w:w w:val="105"/>
          <w:sz w:val="24"/>
        </w:rPr>
        <w:t xml:space="preserve"> </w:t>
      </w:r>
      <w:r>
        <w:rPr>
          <w:w w:val="105"/>
          <w:sz w:val="24"/>
        </w:rPr>
        <w:t>an</w:t>
      </w:r>
      <w:r>
        <w:rPr>
          <w:spacing w:val="-3"/>
          <w:w w:val="105"/>
          <w:sz w:val="24"/>
        </w:rPr>
        <w:t xml:space="preserve"> </w:t>
      </w:r>
      <w:r>
        <w:rPr>
          <w:w w:val="105"/>
          <w:sz w:val="24"/>
        </w:rPr>
        <w:t>Institute</w:t>
      </w:r>
      <w:r>
        <w:rPr>
          <w:spacing w:val="-1"/>
          <w:w w:val="105"/>
          <w:sz w:val="24"/>
        </w:rPr>
        <w:t xml:space="preserve"> </w:t>
      </w:r>
      <w:r>
        <w:rPr>
          <w:w w:val="105"/>
          <w:sz w:val="24"/>
        </w:rPr>
        <w:t>shall</w:t>
      </w:r>
      <w:r>
        <w:rPr>
          <w:spacing w:val="-3"/>
          <w:w w:val="105"/>
          <w:sz w:val="24"/>
        </w:rPr>
        <w:t xml:space="preserve"> </w:t>
      </w:r>
      <w:r>
        <w:rPr>
          <w:w w:val="105"/>
          <w:sz w:val="24"/>
        </w:rPr>
        <w:t>be appointed by the Visitor, on such terms and conditions of service and on the recommendations of</w:t>
      </w:r>
      <w:r>
        <w:rPr>
          <w:spacing w:val="-1"/>
          <w:w w:val="105"/>
          <w:sz w:val="24"/>
        </w:rPr>
        <w:t xml:space="preserve"> </w:t>
      </w:r>
      <w:r>
        <w:rPr>
          <w:w w:val="105"/>
          <w:sz w:val="24"/>
        </w:rPr>
        <w:t>a</w:t>
      </w:r>
      <w:r>
        <w:rPr>
          <w:spacing w:val="-1"/>
          <w:w w:val="105"/>
          <w:sz w:val="24"/>
        </w:rPr>
        <w:t xml:space="preserve"> </w:t>
      </w:r>
      <w:r>
        <w:rPr>
          <w:w w:val="105"/>
          <w:sz w:val="24"/>
        </w:rPr>
        <w:t>Selection</w:t>
      </w:r>
      <w:r>
        <w:rPr>
          <w:spacing w:val="-3"/>
          <w:w w:val="105"/>
          <w:sz w:val="24"/>
        </w:rPr>
        <w:t xml:space="preserve"> </w:t>
      </w:r>
      <w:r>
        <w:rPr>
          <w:w w:val="105"/>
          <w:sz w:val="24"/>
        </w:rPr>
        <w:t>Committee</w:t>
      </w:r>
      <w:r>
        <w:rPr>
          <w:spacing w:val="-1"/>
          <w:w w:val="105"/>
          <w:sz w:val="24"/>
        </w:rPr>
        <w:t xml:space="preserve"> </w:t>
      </w:r>
      <w:r>
        <w:rPr>
          <w:w w:val="105"/>
          <w:sz w:val="24"/>
        </w:rPr>
        <w:t>constituted</w:t>
      </w:r>
      <w:r>
        <w:rPr>
          <w:spacing w:val="-3"/>
          <w:w w:val="105"/>
          <w:sz w:val="24"/>
        </w:rPr>
        <w:t xml:space="preserve"> </w:t>
      </w:r>
      <w:r>
        <w:rPr>
          <w:w w:val="105"/>
          <w:sz w:val="24"/>
        </w:rPr>
        <w:t>by him in such manner, as may</w:t>
      </w:r>
      <w:r>
        <w:rPr>
          <w:spacing w:val="-5"/>
          <w:w w:val="105"/>
          <w:sz w:val="24"/>
        </w:rPr>
        <w:t xml:space="preserve"> </w:t>
      </w:r>
      <w:r>
        <w:rPr>
          <w:w w:val="105"/>
          <w:sz w:val="24"/>
        </w:rPr>
        <w:t>be</w:t>
      </w:r>
      <w:r>
        <w:rPr>
          <w:spacing w:val="-3"/>
          <w:w w:val="105"/>
          <w:sz w:val="24"/>
        </w:rPr>
        <w:t xml:space="preserve"> </w:t>
      </w:r>
      <w:r>
        <w:rPr>
          <w:w w:val="105"/>
          <w:sz w:val="24"/>
        </w:rPr>
        <w:t>prescribed</w:t>
      </w:r>
      <w:r>
        <w:rPr>
          <w:spacing w:val="-5"/>
          <w:w w:val="105"/>
          <w:sz w:val="24"/>
        </w:rPr>
        <w:t xml:space="preserve"> </w:t>
      </w:r>
      <w:r>
        <w:rPr>
          <w:w w:val="105"/>
          <w:sz w:val="24"/>
        </w:rPr>
        <w:t>by</w:t>
      </w:r>
      <w:r>
        <w:rPr>
          <w:spacing w:val="-5"/>
          <w:w w:val="105"/>
          <w:sz w:val="24"/>
        </w:rPr>
        <w:t xml:space="preserve"> </w:t>
      </w:r>
      <w:r>
        <w:rPr>
          <w:w w:val="105"/>
          <w:sz w:val="24"/>
        </w:rPr>
        <w:t>the</w:t>
      </w:r>
      <w:r>
        <w:rPr>
          <w:spacing w:val="-3"/>
          <w:w w:val="105"/>
          <w:sz w:val="24"/>
        </w:rPr>
        <w:t xml:space="preserve"> </w:t>
      </w:r>
      <w:r>
        <w:rPr>
          <w:w w:val="105"/>
          <w:sz w:val="24"/>
        </w:rPr>
        <w:t>Statutes</w:t>
      </w:r>
    </w:p>
    <w:p w14:paraId="6572FFE5" w14:textId="77777777" w:rsidR="00367850" w:rsidRDefault="00000000">
      <w:pPr>
        <w:pStyle w:val="ListParagraph"/>
        <w:numPr>
          <w:ilvl w:val="1"/>
          <w:numId w:val="11"/>
        </w:numPr>
        <w:tabs>
          <w:tab w:val="left" w:pos="1569"/>
        </w:tabs>
        <w:spacing w:before="116"/>
        <w:ind w:right="429"/>
        <w:rPr>
          <w:sz w:val="24"/>
        </w:rPr>
      </w:pPr>
      <w:r>
        <w:rPr>
          <w:sz w:val="24"/>
        </w:rPr>
        <w:t>The Director shall be the principal academic and executive officer of the Institute and shall be responsible for the proper administration of the Institute and for the imparting of instruction and maintenance of discipline therein.</w:t>
      </w:r>
    </w:p>
    <w:p w14:paraId="07CFE3B0" w14:textId="77777777" w:rsidR="00367850" w:rsidRDefault="00000000">
      <w:pPr>
        <w:pStyle w:val="ListParagraph"/>
        <w:numPr>
          <w:ilvl w:val="1"/>
          <w:numId w:val="11"/>
        </w:numPr>
        <w:tabs>
          <w:tab w:val="left" w:pos="1569"/>
        </w:tabs>
        <w:rPr>
          <w:sz w:val="24"/>
        </w:rPr>
      </w:pPr>
      <w:r>
        <w:rPr>
          <w:sz w:val="24"/>
        </w:rPr>
        <w:t>The</w:t>
      </w:r>
      <w:r>
        <w:rPr>
          <w:spacing w:val="-5"/>
          <w:sz w:val="24"/>
        </w:rPr>
        <w:t xml:space="preserve"> </w:t>
      </w:r>
      <w:r>
        <w:rPr>
          <w:sz w:val="24"/>
        </w:rPr>
        <w:t>Director</w:t>
      </w:r>
      <w:r>
        <w:rPr>
          <w:spacing w:val="-1"/>
          <w:sz w:val="24"/>
        </w:rPr>
        <w:t xml:space="preserve"> </w:t>
      </w:r>
      <w:r>
        <w:rPr>
          <w:sz w:val="24"/>
        </w:rPr>
        <w:t>shall submit</w:t>
      </w:r>
      <w:r>
        <w:rPr>
          <w:spacing w:val="-1"/>
          <w:sz w:val="24"/>
        </w:rPr>
        <w:t xml:space="preserve"> </w:t>
      </w:r>
      <w:r>
        <w:rPr>
          <w:sz w:val="24"/>
        </w:rPr>
        <w:t>annual reports</w:t>
      </w:r>
      <w:r>
        <w:rPr>
          <w:spacing w:val="-1"/>
          <w:sz w:val="24"/>
        </w:rPr>
        <w:t xml:space="preserve"> </w:t>
      </w:r>
      <w:r>
        <w:rPr>
          <w:sz w:val="24"/>
        </w:rPr>
        <w:t>and</w:t>
      </w:r>
      <w:r>
        <w:rPr>
          <w:spacing w:val="1"/>
          <w:sz w:val="24"/>
        </w:rPr>
        <w:t xml:space="preserve"> </w:t>
      </w:r>
      <w:r>
        <w:rPr>
          <w:sz w:val="24"/>
        </w:rPr>
        <w:t>accounts to</w:t>
      </w:r>
      <w:r>
        <w:rPr>
          <w:spacing w:val="-1"/>
          <w:sz w:val="24"/>
        </w:rPr>
        <w:t xml:space="preserve"> </w:t>
      </w:r>
      <w:r>
        <w:rPr>
          <w:sz w:val="24"/>
        </w:rPr>
        <w:t xml:space="preserve">the </w:t>
      </w:r>
      <w:r>
        <w:rPr>
          <w:spacing w:val="-2"/>
          <w:sz w:val="24"/>
        </w:rPr>
        <w:t>Board.</w:t>
      </w:r>
    </w:p>
    <w:p w14:paraId="4D5E9534" w14:textId="77777777" w:rsidR="00367850" w:rsidRDefault="00000000">
      <w:pPr>
        <w:pStyle w:val="ListParagraph"/>
        <w:numPr>
          <w:ilvl w:val="1"/>
          <w:numId w:val="11"/>
        </w:numPr>
        <w:tabs>
          <w:tab w:val="left" w:pos="1569"/>
        </w:tabs>
        <w:spacing w:before="118"/>
        <w:ind w:right="427"/>
        <w:rPr>
          <w:sz w:val="24"/>
        </w:rPr>
      </w:pPr>
      <w:r>
        <w:rPr>
          <w:sz w:val="24"/>
        </w:rPr>
        <w:t>The</w:t>
      </w:r>
      <w:r>
        <w:rPr>
          <w:spacing w:val="-5"/>
          <w:sz w:val="24"/>
        </w:rPr>
        <w:t xml:space="preserve"> </w:t>
      </w:r>
      <w:r>
        <w:rPr>
          <w:sz w:val="24"/>
        </w:rPr>
        <w:t>Director</w:t>
      </w:r>
      <w:r>
        <w:rPr>
          <w:spacing w:val="-3"/>
          <w:sz w:val="24"/>
        </w:rPr>
        <w:t xml:space="preserve"> </w:t>
      </w:r>
      <w:r>
        <w:rPr>
          <w:sz w:val="24"/>
        </w:rPr>
        <w:t>shall</w:t>
      </w:r>
      <w:r>
        <w:rPr>
          <w:spacing w:val="-3"/>
          <w:sz w:val="24"/>
        </w:rPr>
        <w:t xml:space="preserve"> </w:t>
      </w:r>
      <w:r>
        <w:rPr>
          <w:sz w:val="24"/>
        </w:rPr>
        <w:t>exercise</w:t>
      </w:r>
      <w:r>
        <w:rPr>
          <w:spacing w:val="-4"/>
          <w:sz w:val="24"/>
        </w:rPr>
        <w:t xml:space="preserve"> </w:t>
      </w:r>
      <w:r>
        <w:rPr>
          <w:sz w:val="24"/>
        </w:rPr>
        <w:t>such</w:t>
      </w:r>
      <w:r>
        <w:rPr>
          <w:spacing w:val="-3"/>
          <w:sz w:val="24"/>
        </w:rPr>
        <w:t xml:space="preserve"> </w:t>
      </w:r>
      <w:r>
        <w:rPr>
          <w:sz w:val="24"/>
        </w:rPr>
        <w:t>other</w:t>
      </w:r>
      <w:r>
        <w:rPr>
          <w:spacing w:val="-5"/>
          <w:sz w:val="24"/>
        </w:rPr>
        <w:t xml:space="preserve"> </w:t>
      </w:r>
      <w:r>
        <w:rPr>
          <w:sz w:val="24"/>
        </w:rPr>
        <w:t>powers</w:t>
      </w:r>
      <w:r>
        <w:rPr>
          <w:spacing w:val="-3"/>
          <w:sz w:val="24"/>
        </w:rPr>
        <w:t xml:space="preserve"> </w:t>
      </w:r>
      <w:r>
        <w:rPr>
          <w:sz w:val="24"/>
        </w:rPr>
        <w:t>and</w:t>
      </w:r>
      <w:r>
        <w:rPr>
          <w:spacing w:val="-1"/>
          <w:sz w:val="24"/>
        </w:rPr>
        <w:t xml:space="preserve"> </w:t>
      </w:r>
      <w:r>
        <w:rPr>
          <w:sz w:val="24"/>
        </w:rPr>
        <w:t>perform</w:t>
      </w:r>
      <w:r>
        <w:rPr>
          <w:spacing w:val="-3"/>
          <w:sz w:val="24"/>
        </w:rPr>
        <w:t xml:space="preserve"> </w:t>
      </w:r>
      <w:r>
        <w:rPr>
          <w:sz w:val="24"/>
        </w:rPr>
        <w:t>such</w:t>
      </w:r>
      <w:r>
        <w:rPr>
          <w:spacing w:val="-1"/>
          <w:sz w:val="24"/>
        </w:rPr>
        <w:t xml:space="preserve"> </w:t>
      </w:r>
      <w:r>
        <w:rPr>
          <w:sz w:val="24"/>
        </w:rPr>
        <w:t>other</w:t>
      </w:r>
      <w:r>
        <w:rPr>
          <w:spacing w:val="-5"/>
          <w:sz w:val="24"/>
        </w:rPr>
        <w:t xml:space="preserve"> </w:t>
      </w:r>
      <w:r>
        <w:rPr>
          <w:sz w:val="24"/>
        </w:rPr>
        <w:t>duties</w:t>
      </w:r>
      <w:r>
        <w:rPr>
          <w:spacing w:val="-3"/>
          <w:sz w:val="24"/>
        </w:rPr>
        <w:t xml:space="preserve"> </w:t>
      </w:r>
      <w:r>
        <w:rPr>
          <w:sz w:val="24"/>
        </w:rPr>
        <w:t>as</w:t>
      </w:r>
      <w:r>
        <w:rPr>
          <w:spacing w:val="-3"/>
          <w:sz w:val="24"/>
        </w:rPr>
        <w:t xml:space="preserve"> </w:t>
      </w:r>
      <w:r>
        <w:rPr>
          <w:sz w:val="24"/>
        </w:rPr>
        <w:t>may</w:t>
      </w:r>
      <w:r>
        <w:rPr>
          <w:spacing w:val="-6"/>
          <w:sz w:val="24"/>
        </w:rPr>
        <w:t xml:space="preserve"> </w:t>
      </w:r>
      <w:r>
        <w:rPr>
          <w:sz w:val="24"/>
        </w:rPr>
        <w:t>be assigned to him by this Act or the Statutes or Ordinances.</w:t>
      </w:r>
    </w:p>
    <w:p w14:paraId="3FF10C5B" w14:textId="2265FE5E" w:rsidR="00367850" w:rsidRDefault="00000000" w:rsidP="005A72EA">
      <w:pPr>
        <w:pStyle w:val="ListParagraph"/>
        <w:numPr>
          <w:ilvl w:val="1"/>
          <w:numId w:val="11"/>
        </w:numPr>
        <w:tabs>
          <w:tab w:val="left" w:pos="1569"/>
        </w:tabs>
        <w:spacing w:before="117"/>
        <w:ind w:right="414"/>
        <w:rPr>
          <w:b/>
          <w:i/>
          <w:sz w:val="24"/>
        </w:rPr>
      </w:pPr>
      <w:r>
        <w:rPr>
          <w:b/>
          <w:i/>
          <w:sz w:val="24"/>
        </w:rPr>
        <w:t>The Deputy Director of every Institute shall be appointed</w:t>
      </w:r>
      <w:r>
        <w:rPr>
          <w:b/>
          <w:i/>
          <w:spacing w:val="-12"/>
          <w:sz w:val="24"/>
        </w:rPr>
        <w:t xml:space="preserve"> </w:t>
      </w:r>
      <w:r>
        <w:rPr>
          <w:b/>
          <w:i/>
          <w:sz w:val="24"/>
        </w:rPr>
        <w:t>in</w:t>
      </w:r>
      <w:r>
        <w:rPr>
          <w:b/>
          <w:i/>
          <w:spacing w:val="-11"/>
          <w:sz w:val="24"/>
        </w:rPr>
        <w:t xml:space="preserve"> </w:t>
      </w:r>
      <w:r>
        <w:rPr>
          <w:b/>
          <w:i/>
          <w:sz w:val="24"/>
        </w:rPr>
        <w:t>such</w:t>
      </w:r>
      <w:r>
        <w:rPr>
          <w:b/>
          <w:i/>
          <w:spacing w:val="-15"/>
          <w:sz w:val="24"/>
        </w:rPr>
        <w:t xml:space="preserve"> </w:t>
      </w:r>
      <w:r>
        <w:rPr>
          <w:b/>
          <w:i/>
          <w:sz w:val="24"/>
        </w:rPr>
        <w:t>manner</w:t>
      </w:r>
      <w:r>
        <w:rPr>
          <w:b/>
          <w:i/>
          <w:spacing w:val="-11"/>
          <w:sz w:val="24"/>
        </w:rPr>
        <w:t xml:space="preserve"> </w:t>
      </w:r>
      <w:r>
        <w:rPr>
          <w:b/>
          <w:i/>
          <w:sz w:val="24"/>
        </w:rPr>
        <w:t>and</w:t>
      </w:r>
      <w:r>
        <w:rPr>
          <w:b/>
          <w:i/>
          <w:spacing w:val="-12"/>
          <w:sz w:val="24"/>
        </w:rPr>
        <w:t xml:space="preserve"> </w:t>
      </w:r>
      <w:r>
        <w:rPr>
          <w:b/>
          <w:i/>
          <w:sz w:val="24"/>
        </w:rPr>
        <w:t>on such</w:t>
      </w:r>
      <w:r>
        <w:rPr>
          <w:b/>
          <w:i/>
          <w:spacing w:val="-15"/>
          <w:sz w:val="24"/>
        </w:rPr>
        <w:t xml:space="preserve"> </w:t>
      </w:r>
      <w:r>
        <w:rPr>
          <w:b/>
          <w:i/>
          <w:sz w:val="24"/>
        </w:rPr>
        <w:t>terms</w:t>
      </w:r>
      <w:r>
        <w:rPr>
          <w:b/>
          <w:i/>
          <w:spacing w:val="-15"/>
          <w:sz w:val="24"/>
        </w:rPr>
        <w:t xml:space="preserve"> </w:t>
      </w:r>
      <w:r>
        <w:rPr>
          <w:b/>
          <w:i/>
          <w:sz w:val="24"/>
        </w:rPr>
        <w:t>and</w:t>
      </w:r>
      <w:r>
        <w:rPr>
          <w:b/>
          <w:i/>
          <w:spacing w:val="-15"/>
          <w:sz w:val="24"/>
        </w:rPr>
        <w:t xml:space="preserve"> </w:t>
      </w:r>
      <w:r>
        <w:rPr>
          <w:b/>
          <w:i/>
          <w:sz w:val="24"/>
        </w:rPr>
        <w:t>conditions</w:t>
      </w:r>
      <w:r>
        <w:rPr>
          <w:b/>
          <w:i/>
          <w:spacing w:val="-15"/>
          <w:sz w:val="24"/>
        </w:rPr>
        <w:t xml:space="preserve"> </w:t>
      </w:r>
      <w:r>
        <w:rPr>
          <w:b/>
          <w:i/>
          <w:sz w:val="24"/>
        </w:rPr>
        <w:t>as</w:t>
      </w:r>
      <w:r>
        <w:rPr>
          <w:b/>
          <w:i/>
          <w:spacing w:val="-15"/>
          <w:sz w:val="24"/>
        </w:rPr>
        <w:t xml:space="preserve"> </w:t>
      </w:r>
      <w:r>
        <w:rPr>
          <w:b/>
          <w:i/>
          <w:sz w:val="24"/>
        </w:rPr>
        <w:t>may</w:t>
      </w:r>
      <w:r>
        <w:rPr>
          <w:b/>
          <w:i/>
          <w:spacing w:val="-15"/>
          <w:sz w:val="24"/>
        </w:rPr>
        <w:t xml:space="preserve"> </w:t>
      </w:r>
      <w:r>
        <w:rPr>
          <w:b/>
          <w:i/>
          <w:sz w:val="24"/>
        </w:rPr>
        <w:t>be</w:t>
      </w:r>
      <w:r>
        <w:rPr>
          <w:b/>
          <w:i/>
          <w:spacing w:val="-15"/>
          <w:sz w:val="24"/>
        </w:rPr>
        <w:t xml:space="preserve"> </w:t>
      </w:r>
      <w:r>
        <w:rPr>
          <w:b/>
          <w:i/>
          <w:sz w:val="24"/>
        </w:rPr>
        <w:t>laid</w:t>
      </w:r>
      <w:r>
        <w:rPr>
          <w:b/>
          <w:i/>
          <w:spacing w:val="-13"/>
          <w:sz w:val="24"/>
        </w:rPr>
        <w:t xml:space="preserve"> </w:t>
      </w:r>
      <w:r>
        <w:rPr>
          <w:b/>
          <w:i/>
          <w:sz w:val="24"/>
        </w:rPr>
        <w:t>down</w:t>
      </w:r>
      <w:r>
        <w:rPr>
          <w:b/>
          <w:i/>
          <w:spacing w:val="-10"/>
          <w:sz w:val="24"/>
        </w:rPr>
        <w:t xml:space="preserve"> </w:t>
      </w:r>
      <w:r>
        <w:rPr>
          <w:b/>
          <w:i/>
          <w:sz w:val="24"/>
        </w:rPr>
        <w:t>by</w:t>
      </w:r>
      <w:r>
        <w:rPr>
          <w:b/>
          <w:i/>
          <w:spacing w:val="-13"/>
          <w:sz w:val="24"/>
        </w:rPr>
        <w:t xml:space="preserve"> </w:t>
      </w:r>
      <w:r>
        <w:rPr>
          <w:b/>
          <w:i/>
          <w:sz w:val="24"/>
        </w:rPr>
        <w:t>the</w:t>
      </w:r>
      <w:r>
        <w:rPr>
          <w:b/>
          <w:i/>
          <w:spacing w:val="-13"/>
          <w:sz w:val="24"/>
        </w:rPr>
        <w:t xml:space="preserve"> </w:t>
      </w:r>
      <w:r>
        <w:rPr>
          <w:b/>
          <w:i/>
          <w:sz w:val="24"/>
        </w:rPr>
        <w:t>Statutes</w:t>
      </w:r>
      <w:r>
        <w:rPr>
          <w:b/>
          <w:i/>
          <w:spacing w:val="-11"/>
          <w:sz w:val="24"/>
        </w:rPr>
        <w:t xml:space="preserve"> </w:t>
      </w:r>
      <w:r>
        <w:rPr>
          <w:b/>
          <w:i/>
          <w:sz w:val="24"/>
        </w:rPr>
        <w:t>and</w:t>
      </w:r>
      <w:r>
        <w:rPr>
          <w:b/>
          <w:i/>
          <w:spacing w:val="-12"/>
          <w:sz w:val="24"/>
        </w:rPr>
        <w:t xml:space="preserve"> </w:t>
      </w:r>
      <w:r>
        <w:rPr>
          <w:b/>
          <w:i/>
          <w:sz w:val="24"/>
        </w:rPr>
        <w:t>shall</w:t>
      </w:r>
      <w:r>
        <w:rPr>
          <w:b/>
          <w:i/>
          <w:spacing w:val="-11"/>
          <w:sz w:val="24"/>
        </w:rPr>
        <w:t xml:space="preserve"> </w:t>
      </w:r>
      <w:r>
        <w:rPr>
          <w:b/>
          <w:i/>
          <w:sz w:val="24"/>
        </w:rPr>
        <w:t>exercise</w:t>
      </w:r>
      <w:r>
        <w:rPr>
          <w:b/>
          <w:i/>
          <w:spacing w:val="-12"/>
          <w:sz w:val="24"/>
        </w:rPr>
        <w:t xml:space="preserve"> </w:t>
      </w:r>
      <w:r>
        <w:rPr>
          <w:b/>
          <w:i/>
          <w:sz w:val="24"/>
        </w:rPr>
        <w:t xml:space="preserve">such </w:t>
      </w:r>
      <w:r>
        <w:rPr>
          <w:b/>
          <w:i/>
          <w:spacing w:val="-2"/>
          <w:sz w:val="24"/>
        </w:rPr>
        <w:t>powers</w:t>
      </w:r>
      <w:r>
        <w:rPr>
          <w:b/>
          <w:i/>
          <w:spacing w:val="-13"/>
          <w:sz w:val="24"/>
        </w:rPr>
        <w:t xml:space="preserve"> </w:t>
      </w:r>
      <w:r>
        <w:rPr>
          <w:b/>
          <w:i/>
          <w:spacing w:val="-2"/>
          <w:sz w:val="24"/>
        </w:rPr>
        <w:t>and</w:t>
      </w:r>
      <w:r>
        <w:rPr>
          <w:b/>
          <w:i/>
          <w:spacing w:val="-13"/>
          <w:sz w:val="24"/>
        </w:rPr>
        <w:t xml:space="preserve"> </w:t>
      </w:r>
      <w:r>
        <w:rPr>
          <w:b/>
          <w:i/>
          <w:spacing w:val="-2"/>
          <w:sz w:val="24"/>
        </w:rPr>
        <w:t>perform</w:t>
      </w:r>
      <w:r>
        <w:rPr>
          <w:b/>
          <w:i/>
          <w:spacing w:val="-13"/>
          <w:sz w:val="24"/>
        </w:rPr>
        <w:t xml:space="preserve"> </w:t>
      </w:r>
      <w:r>
        <w:rPr>
          <w:b/>
          <w:i/>
          <w:spacing w:val="-2"/>
          <w:sz w:val="24"/>
        </w:rPr>
        <w:t>such</w:t>
      </w:r>
      <w:r>
        <w:rPr>
          <w:b/>
          <w:i/>
          <w:spacing w:val="-13"/>
          <w:sz w:val="24"/>
        </w:rPr>
        <w:t xml:space="preserve"> </w:t>
      </w:r>
      <w:r>
        <w:rPr>
          <w:b/>
          <w:i/>
          <w:spacing w:val="-2"/>
          <w:sz w:val="24"/>
        </w:rPr>
        <w:t>duties</w:t>
      </w:r>
      <w:r>
        <w:rPr>
          <w:b/>
          <w:i/>
          <w:spacing w:val="-13"/>
          <w:sz w:val="24"/>
        </w:rPr>
        <w:t xml:space="preserve"> </w:t>
      </w:r>
      <w:r>
        <w:rPr>
          <w:b/>
          <w:i/>
          <w:spacing w:val="-2"/>
          <w:sz w:val="24"/>
        </w:rPr>
        <w:t>as</w:t>
      </w:r>
      <w:r>
        <w:rPr>
          <w:b/>
          <w:i/>
          <w:spacing w:val="-13"/>
          <w:sz w:val="24"/>
        </w:rPr>
        <w:t xml:space="preserve"> </w:t>
      </w:r>
      <w:r>
        <w:rPr>
          <w:b/>
          <w:i/>
          <w:spacing w:val="-2"/>
          <w:sz w:val="24"/>
        </w:rPr>
        <w:t>may</w:t>
      </w:r>
      <w:r>
        <w:rPr>
          <w:b/>
          <w:i/>
          <w:spacing w:val="-13"/>
          <w:sz w:val="24"/>
        </w:rPr>
        <w:t xml:space="preserve"> </w:t>
      </w:r>
      <w:r>
        <w:rPr>
          <w:b/>
          <w:i/>
          <w:spacing w:val="-2"/>
          <w:sz w:val="24"/>
        </w:rPr>
        <w:t>be</w:t>
      </w:r>
      <w:r>
        <w:rPr>
          <w:b/>
          <w:i/>
          <w:spacing w:val="-13"/>
          <w:sz w:val="24"/>
        </w:rPr>
        <w:t xml:space="preserve"> </w:t>
      </w:r>
      <w:r>
        <w:rPr>
          <w:b/>
          <w:i/>
          <w:spacing w:val="-2"/>
          <w:sz w:val="24"/>
        </w:rPr>
        <w:t>assigned</w:t>
      </w:r>
      <w:r>
        <w:rPr>
          <w:b/>
          <w:i/>
          <w:spacing w:val="-13"/>
          <w:sz w:val="24"/>
        </w:rPr>
        <w:t xml:space="preserve"> </w:t>
      </w:r>
      <w:r>
        <w:rPr>
          <w:b/>
          <w:i/>
          <w:spacing w:val="-2"/>
          <w:sz w:val="24"/>
        </w:rPr>
        <w:t>to</w:t>
      </w:r>
      <w:r>
        <w:rPr>
          <w:b/>
          <w:i/>
          <w:spacing w:val="-13"/>
          <w:sz w:val="24"/>
        </w:rPr>
        <w:t xml:space="preserve"> </w:t>
      </w:r>
      <w:r>
        <w:rPr>
          <w:b/>
          <w:i/>
          <w:spacing w:val="-2"/>
          <w:sz w:val="24"/>
        </w:rPr>
        <w:t>him</w:t>
      </w:r>
      <w:r>
        <w:rPr>
          <w:b/>
          <w:i/>
          <w:spacing w:val="-13"/>
          <w:sz w:val="24"/>
        </w:rPr>
        <w:t xml:space="preserve"> </w:t>
      </w:r>
      <w:r>
        <w:rPr>
          <w:b/>
          <w:i/>
          <w:spacing w:val="-2"/>
          <w:sz w:val="24"/>
        </w:rPr>
        <w:t>by</w:t>
      </w:r>
      <w:r>
        <w:rPr>
          <w:b/>
          <w:i/>
          <w:spacing w:val="-13"/>
          <w:sz w:val="24"/>
        </w:rPr>
        <w:t xml:space="preserve"> </w:t>
      </w:r>
      <w:r>
        <w:rPr>
          <w:b/>
          <w:i/>
          <w:spacing w:val="-2"/>
          <w:sz w:val="24"/>
        </w:rPr>
        <w:t>this</w:t>
      </w:r>
      <w:r>
        <w:rPr>
          <w:b/>
          <w:i/>
          <w:spacing w:val="-13"/>
          <w:sz w:val="24"/>
        </w:rPr>
        <w:t xml:space="preserve"> </w:t>
      </w:r>
      <w:r>
        <w:rPr>
          <w:b/>
          <w:i/>
          <w:spacing w:val="-2"/>
          <w:sz w:val="24"/>
        </w:rPr>
        <w:t>Act</w:t>
      </w:r>
      <w:r>
        <w:rPr>
          <w:b/>
          <w:i/>
          <w:spacing w:val="-13"/>
          <w:sz w:val="24"/>
        </w:rPr>
        <w:t xml:space="preserve"> </w:t>
      </w:r>
      <w:r>
        <w:rPr>
          <w:b/>
          <w:i/>
          <w:spacing w:val="-2"/>
          <w:sz w:val="24"/>
        </w:rPr>
        <w:t>or</w:t>
      </w:r>
      <w:r>
        <w:rPr>
          <w:b/>
          <w:i/>
          <w:spacing w:val="-13"/>
          <w:sz w:val="24"/>
        </w:rPr>
        <w:t xml:space="preserve"> </w:t>
      </w:r>
      <w:r>
        <w:rPr>
          <w:b/>
          <w:i/>
          <w:spacing w:val="-2"/>
          <w:sz w:val="24"/>
        </w:rPr>
        <w:t>the</w:t>
      </w:r>
      <w:r>
        <w:rPr>
          <w:b/>
          <w:i/>
          <w:spacing w:val="-5"/>
          <w:sz w:val="24"/>
        </w:rPr>
        <w:t xml:space="preserve"> </w:t>
      </w:r>
      <w:r>
        <w:rPr>
          <w:b/>
          <w:i/>
          <w:spacing w:val="-2"/>
          <w:sz w:val="24"/>
        </w:rPr>
        <w:t>Statutes</w:t>
      </w:r>
      <w:r>
        <w:rPr>
          <w:b/>
          <w:i/>
          <w:spacing w:val="-3"/>
          <w:sz w:val="24"/>
        </w:rPr>
        <w:t xml:space="preserve"> </w:t>
      </w:r>
      <w:r>
        <w:rPr>
          <w:b/>
          <w:i/>
          <w:spacing w:val="-2"/>
          <w:sz w:val="24"/>
        </w:rPr>
        <w:t xml:space="preserve">or </w:t>
      </w:r>
      <w:r>
        <w:rPr>
          <w:b/>
          <w:i/>
          <w:sz w:val="24"/>
        </w:rPr>
        <w:t>by the Director.</w:t>
      </w:r>
    </w:p>
    <w:p w14:paraId="432FC6AB" w14:textId="77777777" w:rsidR="005A72EA" w:rsidRPr="005A72EA" w:rsidRDefault="005A72EA" w:rsidP="005A72EA">
      <w:pPr>
        <w:pStyle w:val="ListParagraph"/>
        <w:tabs>
          <w:tab w:val="left" w:pos="1569"/>
        </w:tabs>
        <w:spacing w:before="117"/>
        <w:ind w:left="1569" w:right="414" w:firstLine="0"/>
        <w:rPr>
          <w:b/>
          <w:i/>
          <w:sz w:val="24"/>
        </w:rPr>
      </w:pPr>
    </w:p>
    <w:p w14:paraId="1D73DCDF" w14:textId="77777777" w:rsidR="00367850" w:rsidRDefault="00000000">
      <w:pPr>
        <w:pStyle w:val="Heading1"/>
        <w:numPr>
          <w:ilvl w:val="0"/>
          <w:numId w:val="11"/>
        </w:numPr>
        <w:tabs>
          <w:tab w:val="left" w:pos="1089"/>
        </w:tabs>
        <w:ind w:left="1089" w:hanging="240"/>
        <w:jc w:val="both"/>
      </w:pPr>
      <w:r>
        <w:rPr>
          <w:spacing w:val="-2"/>
        </w:rPr>
        <w:t>Registrar</w:t>
      </w:r>
    </w:p>
    <w:p w14:paraId="00ED1A60" w14:textId="77777777" w:rsidR="00367850" w:rsidRDefault="00000000">
      <w:pPr>
        <w:spacing w:before="113"/>
        <w:ind w:left="1449"/>
        <w:rPr>
          <w:b/>
          <w:sz w:val="24"/>
        </w:rPr>
      </w:pPr>
      <w:r>
        <w:rPr>
          <w:b/>
          <w:sz w:val="24"/>
        </w:rPr>
        <w:t>Powers</w:t>
      </w:r>
      <w:r>
        <w:rPr>
          <w:b/>
          <w:spacing w:val="46"/>
          <w:sz w:val="24"/>
        </w:rPr>
        <w:t xml:space="preserve"> </w:t>
      </w:r>
      <w:r>
        <w:rPr>
          <w:b/>
          <w:sz w:val="24"/>
        </w:rPr>
        <w:t>and Functions</w:t>
      </w:r>
      <w:r>
        <w:rPr>
          <w:b/>
          <w:spacing w:val="-1"/>
          <w:sz w:val="24"/>
        </w:rPr>
        <w:t xml:space="preserve"> </w:t>
      </w:r>
      <w:r>
        <w:rPr>
          <w:b/>
          <w:sz w:val="24"/>
        </w:rPr>
        <w:t>of</w:t>
      </w:r>
      <w:r>
        <w:rPr>
          <w:b/>
          <w:spacing w:val="-2"/>
          <w:sz w:val="24"/>
        </w:rPr>
        <w:t xml:space="preserve"> </w:t>
      </w:r>
      <w:r>
        <w:rPr>
          <w:b/>
          <w:sz w:val="24"/>
        </w:rPr>
        <w:t>the</w:t>
      </w:r>
      <w:r>
        <w:rPr>
          <w:b/>
          <w:spacing w:val="-6"/>
          <w:sz w:val="24"/>
        </w:rPr>
        <w:t xml:space="preserve"> </w:t>
      </w:r>
      <w:r>
        <w:rPr>
          <w:b/>
          <w:spacing w:val="-2"/>
          <w:sz w:val="24"/>
        </w:rPr>
        <w:t>Registrar</w:t>
      </w:r>
    </w:p>
    <w:p w14:paraId="231993AB" w14:textId="77777777" w:rsidR="00367850" w:rsidRDefault="00367850">
      <w:pPr>
        <w:rPr>
          <w:b/>
          <w:sz w:val="24"/>
        </w:rPr>
        <w:sectPr w:rsidR="00367850">
          <w:pgSz w:w="11900" w:h="16850"/>
          <w:pgMar w:top="1740" w:right="708" w:bottom="1620" w:left="850" w:header="0" w:footer="1360" w:gutter="0"/>
          <w:cols w:space="720"/>
        </w:sectPr>
      </w:pPr>
    </w:p>
    <w:p w14:paraId="2742C2D8" w14:textId="77777777" w:rsidR="00367850" w:rsidRDefault="00000000">
      <w:pPr>
        <w:pStyle w:val="ListParagraph"/>
        <w:numPr>
          <w:ilvl w:val="0"/>
          <w:numId w:val="10"/>
        </w:numPr>
        <w:tabs>
          <w:tab w:val="left" w:pos="2426"/>
          <w:tab w:val="left" w:pos="2428"/>
        </w:tabs>
        <w:spacing w:before="72"/>
        <w:ind w:right="431"/>
        <w:rPr>
          <w:sz w:val="24"/>
        </w:rPr>
      </w:pPr>
      <w:r>
        <w:rPr>
          <w:sz w:val="24"/>
        </w:rPr>
        <w:lastRenderedPageBreak/>
        <w:t>The Registrar of every Institute shall be appointed on such terms and conditions as may be laid down by the Statutes and shall be the custodian of records,</w:t>
      </w:r>
      <w:r>
        <w:rPr>
          <w:spacing w:val="-6"/>
          <w:sz w:val="24"/>
        </w:rPr>
        <w:t xml:space="preserve"> </w:t>
      </w:r>
      <w:r>
        <w:rPr>
          <w:sz w:val="24"/>
        </w:rPr>
        <w:t>the</w:t>
      </w:r>
      <w:r>
        <w:rPr>
          <w:spacing w:val="-7"/>
          <w:sz w:val="24"/>
        </w:rPr>
        <w:t xml:space="preserve"> </w:t>
      </w:r>
      <w:r>
        <w:rPr>
          <w:sz w:val="24"/>
        </w:rPr>
        <w:t>common</w:t>
      </w:r>
      <w:r>
        <w:rPr>
          <w:spacing w:val="-6"/>
          <w:sz w:val="24"/>
        </w:rPr>
        <w:t xml:space="preserve"> </w:t>
      </w:r>
      <w:r>
        <w:rPr>
          <w:sz w:val="24"/>
        </w:rPr>
        <w:t>seal,</w:t>
      </w:r>
      <w:r>
        <w:rPr>
          <w:spacing w:val="-6"/>
          <w:sz w:val="24"/>
        </w:rPr>
        <w:t xml:space="preserve"> </w:t>
      </w:r>
      <w:r>
        <w:rPr>
          <w:sz w:val="24"/>
        </w:rPr>
        <w:t>the</w:t>
      </w:r>
      <w:r>
        <w:rPr>
          <w:spacing w:val="-6"/>
          <w:sz w:val="24"/>
        </w:rPr>
        <w:t xml:space="preserve"> </w:t>
      </w:r>
      <w:r>
        <w:rPr>
          <w:sz w:val="24"/>
        </w:rPr>
        <w:t>funds</w:t>
      </w:r>
      <w:r>
        <w:rPr>
          <w:spacing w:val="-6"/>
          <w:sz w:val="24"/>
        </w:rPr>
        <w:t xml:space="preserve"> </w:t>
      </w:r>
      <w:r>
        <w:rPr>
          <w:sz w:val="24"/>
        </w:rPr>
        <w:t>of</w:t>
      </w:r>
      <w:r>
        <w:rPr>
          <w:spacing w:val="-7"/>
          <w:sz w:val="24"/>
        </w:rPr>
        <w:t xml:space="preserve"> </w:t>
      </w:r>
      <w:r>
        <w:rPr>
          <w:sz w:val="24"/>
        </w:rPr>
        <w:t>the</w:t>
      </w:r>
      <w:r>
        <w:rPr>
          <w:spacing w:val="-2"/>
          <w:sz w:val="24"/>
        </w:rPr>
        <w:t xml:space="preserve"> </w:t>
      </w:r>
      <w:r>
        <w:rPr>
          <w:sz w:val="24"/>
        </w:rPr>
        <w:t>Institute</w:t>
      </w:r>
      <w:r>
        <w:rPr>
          <w:spacing w:val="-7"/>
          <w:sz w:val="24"/>
        </w:rPr>
        <w:t xml:space="preserve"> </w:t>
      </w:r>
      <w:r>
        <w:rPr>
          <w:sz w:val="24"/>
        </w:rPr>
        <w:t>and</w:t>
      </w:r>
      <w:r>
        <w:rPr>
          <w:spacing w:val="-6"/>
          <w:sz w:val="24"/>
        </w:rPr>
        <w:t xml:space="preserve"> </w:t>
      </w:r>
      <w:r>
        <w:rPr>
          <w:sz w:val="24"/>
        </w:rPr>
        <w:t>such</w:t>
      </w:r>
      <w:r>
        <w:rPr>
          <w:spacing w:val="-6"/>
          <w:sz w:val="24"/>
        </w:rPr>
        <w:t xml:space="preserve"> </w:t>
      </w:r>
      <w:r>
        <w:rPr>
          <w:sz w:val="24"/>
        </w:rPr>
        <w:t>other</w:t>
      </w:r>
      <w:r>
        <w:rPr>
          <w:spacing w:val="-5"/>
          <w:sz w:val="24"/>
        </w:rPr>
        <w:t xml:space="preserve"> </w:t>
      </w:r>
      <w:r>
        <w:rPr>
          <w:sz w:val="24"/>
        </w:rPr>
        <w:t>property</w:t>
      </w:r>
      <w:r>
        <w:rPr>
          <w:spacing w:val="-8"/>
          <w:sz w:val="24"/>
        </w:rPr>
        <w:t xml:space="preserve"> </w:t>
      </w:r>
      <w:r>
        <w:rPr>
          <w:sz w:val="24"/>
        </w:rPr>
        <w:t>of the Institute as the Board shall commit to his charge.</w:t>
      </w:r>
    </w:p>
    <w:p w14:paraId="47398E88" w14:textId="015246D6" w:rsidR="00367850" w:rsidRDefault="00000000">
      <w:pPr>
        <w:pStyle w:val="ListParagraph"/>
        <w:numPr>
          <w:ilvl w:val="0"/>
          <w:numId w:val="10"/>
        </w:numPr>
        <w:tabs>
          <w:tab w:val="left" w:pos="2426"/>
          <w:tab w:val="left" w:pos="2428"/>
        </w:tabs>
        <w:spacing w:before="115"/>
        <w:ind w:right="436"/>
        <w:rPr>
          <w:sz w:val="24"/>
        </w:rPr>
      </w:pPr>
      <w:r>
        <w:rPr>
          <w:sz w:val="24"/>
        </w:rPr>
        <w:t xml:space="preserve">The Registrar shall act as the Secretary of the </w:t>
      </w:r>
      <w:r w:rsidR="008D2299">
        <w:rPr>
          <w:sz w:val="24"/>
        </w:rPr>
        <w:t>Board;</w:t>
      </w:r>
      <w:r>
        <w:rPr>
          <w:sz w:val="24"/>
        </w:rPr>
        <w:t xml:space="preserve"> Senate and such committees as may be prescribed by the Statutes.</w:t>
      </w:r>
    </w:p>
    <w:p w14:paraId="061DC021" w14:textId="77777777" w:rsidR="00367850" w:rsidRDefault="00000000">
      <w:pPr>
        <w:pStyle w:val="ListParagraph"/>
        <w:numPr>
          <w:ilvl w:val="0"/>
          <w:numId w:val="10"/>
        </w:numPr>
        <w:tabs>
          <w:tab w:val="left" w:pos="2425"/>
          <w:tab w:val="left" w:pos="2428"/>
        </w:tabs>
        <w:spacing w:line="242" w:lineRule="auto"/>
        <w:ind w:right="434"/>
        <w:rPr>
          <w:sz w:val="24"/>
        </w:rPr>
      </w:pPr>
      <w:r>
        <w:rPr>
          <w:sz w:val="24"/>
        </w:rPr>
        <w:t>The Registrar shall be responsible to the Director for the proper discharge of his functions.</w:t>
      </w:r>
    </w:p>
    <w:p w14:paraId="3E605D26" w14:textId="77777777" w:rsidR="00367850" w:rsidRDefault="00000000">
      <w:pPr>
        <w:pStyle w:val="ListParagraph"/>
        <w:numPr>
          <w:ilvl w:val="0"/>
          <w:numId w:val="10"/>
        </w:numPr>
        <w:tabs>
          <w:tab w:val="left" w:pos="2425"/>
          <w:tab w:val="left" w:pos="2428"/>
        </w:tabs>
        <w:spacing w:before="110"/>
        <w:ind w:right="433"/>
        <w:rPr>
          <w:sz w:val="24"/>
        </w:rPr>
      </w:pPr>
      <w:r>
        <w:rPr>
          <w:sz w:val="24"/>
        </w:rPr>
        <w:t>The Registrar shall exercise such other powers and perform such other duties as may be assigned to him by this Act or the Statutes or by the Director.</w:t>
      </w:r>
    </w:p>
    <w:p w14:paraId="3C1D0395" w14:textId="58A09D5D" w:rsidR="00735D27" w:rsidRPr="003437AD" w:rsidRDefault="00735D27" w:rsidP="00722447">
      <w:pPr>
        <w:pStyle w:val="ListParagraph"/>
        <w:numPr>
          <w:ilvl w:val="0"/>
          <w:numId w:val="11"/>
        </w:numPr>
        <w:spacing w:before="110"/>
        <w:ind w:right="433"/>
        <w:rPr>
          <w:b/>
          <w:bCs/>
          <w:sz w:val="24"/>
          <w:highlight w:val="yellow"/>
        </w:rPr>
      </w:pPr>
      <w:r w:rsidRPr="003437AD">
        <w:rPr>
          <w:b/>
          <w:bCs/>
          <w:sz w:val="24"/>
          <w:highlight w:val="yellow"/>
        </w:rPr>
        <w:t xml:space="preserve">The Deans </w:t>
      </w:r>
    </w:p>
    <w:p w14:paraId="65D6914D" w14:textId="2291F9B5" w:rsidR="00735D27" w:rsidRPr="003437AD" w:rsidRDefault="00735D27" w:rsidP="00722447">
      <w:pPr>
        <w:pStyle w:val="ListParagraph"/>
        <w:numPr>
          <w:ilvl w:val="0"/>
          <w:numId w:val="17"/>
        </w:numPr>
        <w:tabs>
          <w:tab w:val="left" w:pos="2425"/>
          <w:tab w:val="left" w:pos="2428"/>
        </w:tabs>
        <w:spacing w:before="110"/>
        <w:ind w:left="2520" w:right="433"/>
        <w:rPr>
          <w:sz w:val="24"/>
          <w:highlight w:val="yellow"/>
        </w:rPr>
      </w:pPr>
      <w:r w:rsidRPr="003437AD">
        <w:rPr>
          <w:sz w:val="24"/>
          <w:highlight w:val="yellow"/>
        </w:rPr>
        <w:t>The Institute may have the positions of Deans with the approval of the Board of Governors, in the areas of Academic Affairs, Students’ Affairs, Faculty Affairs, Research and Development, International Relations and Outreach etc.</w:t>
      </w:r>
    </w:p>
    <w:p w14:paraId="201F0326" w14:textId="42CF3786" w:rsidR="00735D27" w:rsidRPr="003437AD" w:rsidRDefault="00735D27" w:rsidP="00722447">
      <w:pPr>
        <w:pStyle w:val="ListParagraph"/>
        <w:numPr>
          <w:ilvl w:val="0"/>
          <w:numId w:val="17"/>
        </w:numPr>
        <w:tabs>
          <w:tab w:val="left" w:pos="2425"/>
          <w:tab w:val="left" w:pos="2428"/>
        </w:tabs>
        <w:spacing w:before="110"/>
        <w:ind w:left="2520" w:right="433"/>
        <w:rPr>
          <w:sz w:val="24"/>
          <w:highlight w:val="yellow"/>
        </w:rPr>
      </w:pPr>
      <w:r w:rsidRPr="003437AD">
        <w:rPr>
          <w:sz w:val="24"/>
          <w:highlight w:val="yellow"/>
        </w:rPr>
        <w:t>The Director may appoint Deans and Associate Deans to assist him in discharging his duties and responsibilities, in consultation with the Chairperson, Board of Governors from amongst the faculty members with sufficient seniority for a period not exceeding three years. They shall hold their offices at the pleasure of the Director.</w:t>
      </w:r>
    </w:p>
    <w:p w14:paraId="365351D6" w14:textId="39AD74E2" w:rsidR="00735D27" w:rsidRPr="003437AD" w:rsidRDefault="00735D27" w:rsidP="00722447">
      <w:pPr>
        <w:pStyle w:val="ListParagraph"/>
        <w:numPr>
          <w:ilvl w:val="0"/>
          <w:numId w:val="17"/>
        </w:numPr>
        <w:tabs>
          <w:tab w:val="left" w:pos="2425"/>
          <w:tab w:val="left" w:pos="2428"/>
        </w:tabs>
        <w:spacing w:before="110"/>
        <w:ind w:left="2520" w:right="433"/>
        <w:rPr>
          <w:sz w:val="24"/>
          <w:highlight w:val="yellow"/>
        </w:rPr>
      </w:pPr>
      <w:r w:rsidRPr="003437AD">
        <w:rPr>
          <w:sz w:val="24"/>
          <w:highlight w:val="yellow"/>
        </w:rPr>
        <w:t>The Deans and the Associate Deans shall be deemed to be the officers of the Institute and will enjoy such powers and perform such duties as may be delegated to them by the Director with the prior approval of the Board. The Associate Deans shall normally assist the respective Deans in the performance of their duties.</w:t>
      </w:r>
    </w:p>
    <w:p w14:paraId="11E24643" w14:textId="300713EA" w:rsidR="00367850" w:rsidRDefault="00722447">
      <w:pPr>
        <w:pStyle w:val="Heading1"/>
        <w:numPr>
          <w:ilvl w:val="0"/>
          <w:numId w:val="13"/>
        </w:numPr>
        <w:tabs>
          <w:tab w:val="left" w:pos="838"/>
          <w:tab w:val="left" w:pos="840"/>
        </w:tabs>
        <w:spacing w:before="118" w:line="242" w:lineRule="auto"/>
        <w:ind w:left="840" w:right="583" w:hanging="711"/>
        <w:jc w:val="both"/>
      </w:pPr>
      <w:r>
        <w:rPr>
          <w:sz w:val="28"/>
          <w:szCs w:val="28"/>
        </w:rPr>
        <w:t>T</w:t>
      </w:r>
      <w:r w:rsidRPr="00735D27">
        <w:rPr>
          <w:sz w:val="28"/>
          <w:szCs w:val="28"/>
        </w:rPr>
        <w:t>he procedure followed in the decision-making process, including channels of supervision and accountability</w:t>
      </w:r>
      <w:r>
        <w:t>:</w:t>
      </w:r>
    </w:p>
    <w:p w14:paraId="30AE2872" w14:textId="3DBF2747" w:rsidR="00367850" w:rsidRDefault="00000000">
      <w:pPr>
        <w:pStyle w:val="ListParagraph"/>
        <w:numPr>
          <w:ilvl w:val="0"/>
          <w:numId w:val="9"/>
        </w:numPr>
        <w:tabs>
          <w:tab w:val="left" w:pos="1725"/>
        </w:tabs>
        <w:spacing w:before="105"/>
        <w:ind w:right="420"/>
        <w:rPr>
          <w:sz w:val="24"/>
        </w:rPr>
      </w:pPr>
      <w:r>
        <w:rPr>
          <w:sz w:val="24"/>
        </w:rPr>
        <w:t>With</w:t>
      </w:r>
      <w:r>
        <w:rPr>
          <w:spacing w:val="40"/>
          <w:sz w:val="24"/>
        </w:rPr>
        <w:t xml:space="preserve"> </w:t>
      </w:r>
      <w:r>
        <w:rPr>
          <w:sz w:val="24"/>
        </w:rPr>
        <w:t>regard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recruitment under</w:t>
      </w:r>
      <w:r>
        <w:rPr>
          <w:spacing w:val="-1"/>
          <w:sz w:val="24"/>
        </w:rPr>
        <w:t xml:space="preserve"> </w:t>
      </w:r>
      <w:r>
        <w:rPr>
          <w:sz w:val="24"/>
        </w:rPr>
        <w:t>activities</w:t>
      </w:r>
      <w:r>
        <w:rPr>
          <w:spacing w:val="40"/>
          <w:sz w:val="24"/>
        </w:rPr>
        <w:t xml:space="preserve"> </w:t>
      </w:r>
      <w:r>
        <w:rPr>
          <w:sz w:val="24"/>
        </w:rPr>
        <w:t>related</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faculty,</w:t>
      </w:r>
      <w:r>
        <w:rPr>
          <w:spacing w:val="-2"/>
          <w:sz w:val="24"/>
        </w:rPr>
        <w:t xml:space="preserve"> </w:t>
      </w:r>
      <w:r>
        <w:rPr>
          <w:sz w:val="24"/>
        </w:rPr>
        <w:t>Dean</w:t>
      </w:r>
      <w:r>
        <w:rPr>
          <w:spacing w:val="-2"/>
          <w:sz w:val="24"/>
        </w:rPr>
        <w:t xml:space="preserve"> </w:t>
      </w:r>
      <w:r>
        <w:rPr>
          <w:sz w:val="24"/>
        </w:rPr>
        <w:t xml:space="preserve">Faculty </w:t>
      </w:r>
      <w:r w:rsidR="009559D9">
        <w:rPr>
          <w:sz w:val="24"/>
        </w:rPr>
        <w:t>is assigned</w:t>
      </w:r>
      <w:r>
        <w:rPr>
          <w:sz w:val="24"/>
        </w:rPr>
        <w:t xml:space="preserve"> with the responsibilities.</w:t>
      </w:r>
    </w:p>
    <w:p w14:paraId="2452686B" w14:textId="77777777" w:rsidR="00367850" w:rsidRDefault="00000000">
      <w:pPr>
        <w:pStyle w:val="ListParagraph"/>
        <w:numPr>
          <w:ilvl w:val="0"/>
          <w:numId w:val="9"/>
        </w:numPr>
        <w:tabs>
          <w:tab w:val="left" w:pos="1725"/>
        </w:tabs>
        <w:spacing w:line="242" w:lineRule="auto"/>
        <w:ind w:right="285"/>
        <w:rPr>
          <w:sz w:val="24"/>
        </w:rPr>
      </w:pPr>
      <w:r>
        <w:rPr>
          <w:sz w:val="24"/>
        </w:rPr>
        <w:t>With</w:t>
      </w:r>
      <w:r>
        <w:rPr>
          <w:spacing w:val="80"/>
          <w:sz w:val="24"/>
        </w:rPr>
        <w:t xml:space="preserve"> </w:t>
      </w:r>
      <w:r>
        <w:rPr>
          <w:sz w:val="24"/>
        </w:rPr>
        <w:t>regard</w:t>
      </w:r>
      <w:r>
        <w:rPr>
          <w:spacing w:val="80"/>
          <w:sz w:val="24"/>
        </w:rPr>
        <w:t xml:space="preserve"> </w:t>
      </w:r>
      <w:r>
        <w:rPr>
          <w:sz w:val="24"/>
        </w:rPr>
        <w:t>to</w:t>
      </w:r>
      <w:r>
        <w:rPr>
          <w:spacing w:val="80"/>
          <w:sz w:val="24"/>
        </w:rPr>
        <w:t xml:space="preserve"> </w:t>
      </w:r>
      <w:r>
        <w:rPr>
          <w:sz w:val="24"/>
        </w:rPr>
        <w:t>the</w:t>
      </w:r>
      <w:r>
        <w:rPr>
          <w:spacing w:val="80"/>
          <w:sz w:val="24"/>
        </w:rPr>
        <w:t xml:space="preserve"> </w:t>
      </w:r>
      <w:r>
        <w:rPr>
          <w:sz w:val="24"/>
        </w:rPr>
        <w:t>academic</w:t>
      </w:r>
      <w:r>
        <w:rPr>
          <w:spacing w:val="80"/>
          <w:sz w:val="24"/>
        </w:rPr>
        <w:t xml:space="preserve"> </w:t>
      </w:r>
      <w:r>
        <w:rPr>
          <w:sz w:val="24"/>
        </w:rPr>
        <w:t>matters,</w:t>
      </w:r>
      <w:r>
        <w:rPr>
          <w:spacing w:val="80"/>
          <w:sz w:val="24"/>
        </w:rPr>
        <w:t xml:space="preserve"> </w:t>
      </w:r>
      <w:r>
        <w:rPr>
          <w:sz w:val="24"/>
        </w:rPr>
        <w:t>Dean</w:t>
      </w:r>
      <w:r>
        <w:rPr>
          <w:spacing w:val="74"/>
          <w:sz w:val="24"/>
        </w:rPr>
        <w:t xml:space="preserve"> </w:t>
      </w:r>
      <w:r>
        <w:rPr>
          <w:sz w:val="24"/>
        </w:rPr>
        <w:t>Academic</w:t>
      </w:r>
      <w:r>
        <w:rPr>
          <w:spacing w:val="80"/>
          <w:sz w:val="24"/>
        </w:rPr>
        <w:t xml:space="preserve"> </w:t>
      </w:r>
      <w:r>
        <w:rPr>
          <w:sz w:val="24"/>
        </w:rPr>
        <w:t>has</w:t>
      </w:r>
      <w:r>
        <w:rPr>
          <w:spacing w:val="80"/>
          <w:sz w:val="24"/>
        </w:rPr>
        <w:t xml:space="preserve"> </w:t>
      </w:r>
      <w:r>
        <w:rPr>
          <w:sz w:val="24"/>
        </w:rPr>
        <w:t>been</w:t>
      </w:r>
      <w:r>
        <w:rPr>
          <w:spacing w:val="80"/>
          <w:sz w:val="24"/>
        </w:rPr>
        <w:t xml:space="preserve"> </w:t>
      </w:r>
      <w:r>
        <w:rPr>
          <w:sz w:val="24"/>
        </w:rPr>
        <w:t>assigned</w:t>
      </w:r>
      <w:r>
        <w:rPr>
          <w:spacing w:val="80"/>
          <w:sz w:val="24"/>
        </w:rPr>
        <w:t xml:space="preserve"> </w:t>
      </w:r>
      <w:r>
        <w:rPr>
          <w:sz w:val="24"/>
        </w:rPr>
        <w:t xml:space="preserve">the </w:t>
      </w:r>
      <w:r>
        <w:rPr>
          <w:spacing w:val="-2"/>
          <w:sz w:val="24"/>
        </w:rPr>
        <w:t>responsibility.</w:t>
      </w:r>
    </w:p>
    <w:p w14:paraId="087CA3E5" w14:textId="366B85EE" w:rsidR="00367850" w:rsidRDefault="00000000">
      <w:pPr>
        <w:pStyle w:val="ListParagraph"/>
        <w:numPr>
          <w:ilvl w:val="0"/>
          <w:numId w:val="9"/>
        </w:numPr>
        <w:tabs>
          <w:tab w:val="left" w:pos="1724"/>
        </w:tabs>
        <w:spacing w:before="110"/>
        <w:ind w:left="1724" w:hanging="359"/>
        <w:rPr>
          <w:sz w:val="24"/>
        </w:rPr>
      </w:pPr>
      <w:r>
        <w:rPr>
          <w:sz w:val="24"/>
        </w:rPr>
        <w:t>With</w:t>
      </w:r>
      <w:r>
        <w:rPr>
          <w:spacing w:val="-11"/>
          <w:sz w:val="24"/>
        </w:rPr>
        <w:t xml:space="preserve"> </w:t>
      </w:r>
      <w:r>
        <w:rPr>
          <w:sz w:val="24"/>
        </w:rPr>
        <w:t>regard</w:t>
      </w:r>
      <w:r>
        <w:rPr>
          <w:spacing w:val="-4"/>
          <w:sz w:val="24"/>
        </w:rPr>
        <w:t xml:space="preserve"> </w:t>
      </w:r>
      <w:r>
        <w:rPr>
          <w:sz w:val="24"/>
        </w:rPr>
        <w:t>to</w:t>
      </w:r>
      <w:r>
        <w:rPr>
          <w:spacing w:val="-6"/>
          <w:sz w:val="24"/>
        </w:rPr>
        <w:t xml:space="preserve"> </w:t>
      </w:r>
      <w:r>
        <w:rPr>
          <w:sz w:val="24"/>
        </w:rPr>
        <w:t>the</w:t>
      </w:r>
      <w:r>
        <w:rPr>
          <w:spacing w:val="-7"/>
          <w:sz w:val="24"/>
        </w:rPr>
        <w:t xml:space="preserve"> </w:t>
      </w:r>
      <w:r w:rsidR="009559D9">
        <w:rPr>
          <w:sz w:val="24"/>
        </w:rPr>
        <w:t>student’s</w:t>
      </w:r>
      <w:r>
        <w:rPr>
          <w:spacing w:val="-5"/>
          <w:sz w:val="24"/>
        </w:rPr>
        <w:t xml:space="preserve"> </w:t>
      </w:r>
      <w:r>
        <w:rPr>
          <w:sz w:val="24"/>
        </w:rPr>
        <w:t>affairs</w:t>
      </w:r>
      <w:r>
        <w:rPr>
          <w:spacing w:val="-4"/>
          <w:sz w:val="24"/>
        </w:rPr>
        <w:t xml:space="preserve"> </w:t>
      </w:r>
      <w:r>
        <w:rPr>
          <w:sz w:val="24"/>
        </w:rPr>
        <w:t>Dean</w:t>
      </w:r>
      <w:r>
        <w:rPr>
          <w:spacing w:val="-6"/>
          <w:sz w:val="24"/>
        </w:rPr>
        <w:t xml:space="preserve"> </w:t>
      </w:r>
      <w:r>
        <w:rPr>
          <w:sz w:val="24"/>
        </w:rPr>
        <w:t>Students</w:t>
      </w:r>
      <w:r>
        <w:rPr>
          <w:spacing w:val="-6"/>
          <w:sz w:val="24"/>
        </w:rPr>
        <w:t xml:space="preserve"> </w:t>
      </w:r>
      <w:r>
        <w:rPr>
          <w:sz w:val="24"/>
        </w:rPr>
        <w:t>has</w:t>
      </w:r>
      <w:r>
        <w:rPr>
          <w:spacing w:val="-3"/>
          <w:sz w:val="24"/>
        </w:rPr>
        <w:t xml:space="preserve"> </w:t>
      </w:r>
      <w:r>
        <w:rPr>
          <w:sz w:val="24"/>
        </w:rPr>
        <w:t>been</w:t>
      </w:r>
      <w:r>
        <w:rPr>
          <w:spacing w:val="-9"/>
          <w:sz w:val="24"/>
        </w:rPr>
        <w:t xml:space="preserve"> </w:t>
      </w:r>
      <w:r>
        <w:rPr>
          <w:sz w:val="24"/>
        </w:rPr>
        <w:t>assigned</w:t>
      </w:r>
      <w:r>
        <w:rPr>
          <w:spacing w:val="-5"/>
          <w:sz w:val="24"/>
        </w:rPr>
        <w:t xml:space="preserve"> </w:t>
      </w:r>
      <w:r>
        <w:rPr>
          <w:sz w:val="24"/>
        </w:rPr>
        <w:t>the</w:t>
      </w:r>
      <w:r>
        <w:rPr>
          <w:spacing w:val="-7"/>
          <w:sz w:val="24"/>
        </w:rPr>
        <w:t xml:space="preserve"> </w:t>
      </w:r>
      <w:r>
        <w:rPr>
          <w:spacing w:val="-2"/>
          <w:sz w:val="24"/>
        </w:rPr>
        <w:t>responsibility.</w:t>
      </w:r>
    </w:p>
    <w:p w14:paraId="30A8458F" w14:textId="77777777" w:rsidR="00367850" w:rsidRDefault="00000000">
      <w:pPr>
        <w:pStyle w:val="ListParagraph"/>
        <w:numPr>
          <w:ilvl w:val="0"/>
          <w:numId w:val="9"/>
        </w:numPr>
        <w:tabs>
          <w:tab w:val="left" w:pos="1725"/>
        </w:tabs>
        <w:spacing w:before="115"/>
        <w:ind w:right="425"/>
        <w:rPr>
          <w:sz w:val="24"/>
        </w:rPr>
      </w:pPr>
      <w:r>
        <w:rPr>
          <w:sz w:val="24"/>
        </w:rPr>
        <w:t xml:space="preserve">Research and Development activities will be looked after by the Dean Research and </w:t>
      </w:r>
      <w:r>
        <w:rPr>
          <w:spacing w:val="-2"/>
          <w:sz w:val="24"/>
        </w:rPr>
        <w:t>Development.</w:t>
      </w:r>
    </w:p>
    <w:p w14:paraId="42814FB9" w14:textId="77777777" w:rsidR="00367850" w:rsidRDefault="00000000">
      <w:pPr>
        <w:pStyle w:val="ListParagraph"/>
        <w:numPr>
          <w:ilvl w:val="0"/>
          <w:numId w:val="9"/>
        </w:numPr>
        <w:tabs>
          <w:tab w:val="left" w:pos="1725"/>
        </w:tabs>
        <w:ind w:right="422"/>
        <w:rPr>
          <w:sz w:val="24"/>
        </w:rPr>
      </w:pPr>
      <w:r>
        <w:rPr>
          <w:sz w:val="24"/>
        </w:rPr>
        <w:t>All approvals/sanctions accorded by the Director will reach the concerned Deans or Registrar. Deans will implement, Registrar arranges payments</w:t>
      </w:r>
    </w:p>
    <w:p w14:paraId="12706FB0" w14:textId="77777777" w:rsidR="00104081" w:rsidRPr="00104081" w:rsidRDefault="00104081" w:rsidP="00104081">
      <w:pPr>
        <w:pStyle w:val="ListParagraph"/>
        <w:tabs>
          <w:tab w:val="left" w:pos="1725"/>
        </w:tabs>
        <w:ind w:left="1725" w:right="422" w:firstLine="0"/>
        <w:rPr>
          <w:sz w:val="12"/>
          <w:szCs w:val="10"/>
        </w:rPr>
      </w:pPr>
    </w:p>
    <w:p w14:paraId="7B9FA5CE" w14:textId="2DA72E51" w:rsidR="009304FD" w:rsidRPr="00D00FF3" w:rsidRDefault="009304FD" w:rsidP="00D00FF3">
      <w:pPr>
        <w:tabs>
          <w:tab w:val="left" w:pos="1800"/>
        </w:tabs>
        <w:ind w:left="1725" w:right="422"/>
        <w:jc w:val="both"/>
        <w:rPr>
          <w:b/>
          <w:bCs/>
          <w:sz w:val="24"/>
          <w:highlight w:val="yellow"/>
        </w:rPr>
      </w:pPr>
      <w:r w:rsidRPr="00D00FF3">
        <w:rPr>
          <w:b/>
          <w:bCs/>
          <w:sz w:val="24"/>
          <w:highlight w:val="yellow"/>
        </w:rPr>
        <w:t>Time limit for taking Decisions, if any</w:t>
      </w:r>
    </w:p>
    <w:p w14:paraId="3C03F6A4" w14:textId="3B4800E5" w:rsidR="009304FD" w:rsidRPr="00D00FF3" w:rsidRDefault="009304FD" w:rsidP="00D00FF3">
      <w:pPr>
        <w:tabs>
          <w:tab w:val="left" w:pos="1800"/>
        </w:tabs>
        <w:ind w:left="1725" w:right="422"/>
        <w:jc w:val="both"/>
        <w:rPr>
          <w:sz w:val="24"/>
          <w:highlight w:val="yellow"/>
        </w:rPr>
      </w:pPr>
      <w:r w:rsidRPr="00D00FF3">
        <w:rPr>
          <w:b/>
          <w:bCs/>
          <w:sz w:val="24"/>
          <w:highlight w:val="yellow"/>
        </w:rPr>
        <w:t>Time limit</w:t>
      </w:r>
      <w:r w:rsidRPr="00D00FF3">
        <w:rPr>
          <w:sz w:val="24"/>
          <w:highlight w:val="yellow"/>
        </w:rPr>
        <w:t xml:space="preserve"> as per the Academic calendar issued by the institute, </w:t>
      </w:r>
      <w:r w:rsidR="00104081" w:rsidRPr="00D00FF3">
        <w:rPr>
          <w:sz w:val="24"/>
          <w:highlight w:val="yellow"/>
        </w:rPr>
        <w:t>the routine</w:t>
      </w:r>
      <w:r w:rsidRPr="00D00FF3">
        <w:rPr>
          <w:sz w:val="24"/>
          <w:highlight w:val="yellow"/>
        </w:rPr>
        <w:t xml:space="preserve"> Correspondence, etc. received </w:t>
      </w:r>
      <w:r w:rsidR="00104081" w:rsidRPr="00D00FF3">
        <w:rPr>
          <w:sz w:val="24"/>
          <w:highlight w:val="yellow"/>
        </w:rPr>
        <w:t>from</w:t>
      </w:r>
      <w:r w:rsidRPr="00D00FF3">
        <w:rPr>
          <w:sz w:val="24"/>
          <w:highlight w:val="yellow"/>
        </w:rPr>
        <w:t xml:space="preserve"> different departments are of time bound nature and disposed of within the given time </w:t>
      </w:r>
      <w:r w:rsidR="00104081" w:rsidRPr="00D00FF3">
        <w:rPr>
          <w:sz w:val="24"/>
          <w:highlight w:val="yellow"/>
        </w:rPr>
        <w:t xml:space="preserve">limit by the institute. Likewise, the time limit for dispose of RTI letters and appeals is as per RTI Act, 2005. </w:t>
      </w:r>
    </w:p>
    <w:p w14:paraId="43AB1D89" w14:textId="77777777" w:rsidR="00104081" w:rsidRPr="00D00FF3" w:rsidRDefault="00104081" w:rsidP="00D00FF3">
      <w:pPr>
        <w:tabs>
          <w:tab w:val="left" w:pos="1800"/>
        </w:tabs>
        <w:ind w:left="1725" w:right="422"/>
        <w:jc w:val="both"/>
        <w:rPr>
          <w:sz w:val="24"/>
          <w:highlight w:val="yellow"/>
        </w:rPr>
      </w:pPr>
    </w:p>
    <w:p w14:paraId="64F33BFE" w14:textId="438F3B66" w:rsidR="00104081" w:rsidRPr="00D00FF3" w:rsidRDefault="00D00FF3" w:rsidP="00D00FF3">
      <w:pPr>
        <w:tabs>
          <w:tab w:val="left" w:pos="1800"/>
        </w:tabs>
        <w:spacing w:line="248" w:lineRule="exact"/>
        <w:ind w:left="1569"/>
        <w:jc w:val="both"/>
        <w:rPr>
          <w:highlight w:val="yellow"/>
        </w:rPr>
      </w:pPr>
      <w:r w:rsidRPr="00D00FF3">
        <w:rPr>
          <w:b/>
          <w:bCs/>
          <w:sz w:val="24"/>
          <w:highlight w:val="yellow"/>
        </w:rPr>
        <w:t xml:space="preserve">  </w:t>
      </w:r>
      <w:r w:rsidR="00104081" w:rsidRPr="00D00FF3">
        <w:rPr>
          <w:b/>
          <w:bCs/>
          <w:sz w:val="24"/>
          <w:highlight w:val="yellow"/>
        </w:rPr>
        <w:t>Channel of Supervision and Accountability</w:t>
      </w:r>
      <w:r w:rsidR="00104081" w:rsidRPr="00D00FF3">
        <w:rPr>
          <w:sz w:val="24"/>
          <w:highlight w:val="yellow"/>
        </w:rPr>
        <w:t xml:space="preserve">: Please refer to the Organizational </w:t>
      </w:r>
      <w:r w:rsidRPr="00D00FF3">
        <w:rPr>
          <w:sz w:val="24"/>
          <w:highlight w:val="yellow"/>
        </w:rPr>
        <w:t xml:space="preserve">  </w:t>
      </w:r>
      <w:r w:rsidRPr="00D00FF3">
        <w:rPr>
          <w:sz w:val="24"/>
          <w:highlight w:val="yellow"/>
        </w:rPr>
        <w:tab/>
      </w:r>
      <w:r w:rsidR="00104081" w:rsidRPr="00D00FF3">
        <w:rPr>
          <w:sz w:val="24"/>
          <w:highlight w:val="yellow"/>
        </w:rPr>
        <w:t xml:space="preserve">Chart/structure at link: </w:t>
      </w:r>
      <w:hyperlink r:id="rId47">
        <w:r w:rsidR="00104081" w:rsidRPr="00D00FF3">
          <w:rPr>
            <w:color w:val="0000FF"/>
            <w:spacing w:val="-2"/>
            <w:highlight w:val="yellow"/>
            <w:u w:val="single" w:color="0000FF"/>
          </w:rPr>
          <w:t>https://www.iisermohali.ac.in/files/pdf/rti/Final_Organisation_Chart.pdf</w:t>
        </w:r>
      </w:hyperlink>
    </w:p>
    <w:p w14:paraId="3FDA6BCB" w14:textId="039ADE78" w:rsidR="00D00FF3" w:rsidRPr="00D00FF3" w:rsidRDefault="00104081" w:rsidP="00D00FF3">
      <w:pPr>
        <w:pStyle w:val="TableParagraph"/>
        <w:tabs>
          <w:tab w:val="left" w:pos="1800"/>
        </w:tabs>
        <w:spacing w:before="53" w:line="264" w:lineRule="exact"/>
        <w:ind w:left="1440"/>
        <w:jc w:val="both"/>
        <w:rPr>
          <w:color w:val="0070C0"/>
          <w:highlight w:val="yellow"/>
        </w:rPr>
      </w:pPr>
      <w:r w:rsidRPr="00D00FF3">
        <w:rPr>
          <w:b/>
          <w:bCs/>
          <w:sz w:val="24"/>
          <w:highlight w:val="yellow"/>
        </w:rPr>
        <w:lastRenderedPageBreak/>
        <w:t xml:space="preserve">And as per the </w:t>
      </w:r>
      <w:r w:rsidR="00D00FF3" w:rsidRPr="00D00FF3">
        <w:rPr>
          <w:b/>
          <w:bCs/>
          <w:sz w:val="24"/>
          <w:highlight w:val="yellow"/>
        </w:rPr>
        <w:t>act and statues of IISER Mohali available on institute website at link</w:t>
      </w:r>
      <w:r w:rsidR="00D00FF3" w:rsidRPr="00D00FF3">
        <w:rPr>
          <w:highlight w:val="yellow"/>
        </w:rPr>
        <w:t xml:space="preserve"> </w:t>
      </w:r>
      <w:hyperlink r:id="rId48" w:anchor="Act" w:history="1">
        <w:r w:rsidR="00D00FF3" w:rsidRPr="00D00FF3">
          <w:rPr>
            <w:rStyle w:val="Hyperlink"/>
            <w:highlight w:val="yellow"/>
          </w:rPr>
          <w:t>https://www.iisermohali.ac.in/institute#Act</w:t>
        </w:r>
      </w:hyperlink>
    </w:p>
    <w:p w14:paraId="39661DD8" w14:textId="066A7F6D" w:rsidR="00D00FF3" w:rsidRDefault="00D00FF3" w:rsidP="00D00FF3">
      <w:pPr>
        <w:pStyle w:val="TableParagraph"/>
        <w:tabs>
          <w:tab w:val="left" w:pos="1800"/>
        </w:tabs>
        <w:spacing w:before="53" w:line="264" w:lineRule="exact"/>
        <w:ind w:left="1440"/>
        <w:jc w:val="both"/>
        <w:rPr>
          <w:sz w:val="24"/>
        </w:rPr>
      </w:pPr>
      <w:r w:rsidRPr="00D00FF3">
        <w:rPr>
          <w:highlight w:val="yellow"/>
        </w:rPr>
        <w:t xml:space="preserve"> </w:t>
      </w:r>
      <w:hyperlink r:id="rId49" w:history="1">
        <w:r w:rsidRPr="00D00FF3">
          <w:rPr>
            <w:rStyle w:val="Hyperlink"/>
            <w:sz w:val="24"/>
            <w:highlight w:val="yellow"/>
          </w:rPr>
          <w:t>https://www.iisermohali.ac.in/files/pdf/Directorate/NITSER_Acts/9-First-Statutes-of-IISERs.pdf</w:t>
        </w:r>
      </w:hyperlink>
    </w:p>
    <w:p w14:paraId="31E52F29" w14:textId="5BA02D33" w:rsidR="00104081" w:rsidRPr="005A72EA" w:rsidRDefault="00D00FF3" w:rsidP="005A72EA">
      <w:pPr>
        <w:spacing w:line="248" w:lineRule="exact"/>
        <w:ind w:left="1569"/>
      </w:pPr>
      <w:r>
        <w:rPr>
          <w:b/>
          <w:bCs/>
          <w:sz w:val="24"/>
        </w:rPr>
        <w:t xml:space="preserve"> </w:t>
      </w:r>
    </w:p>
    <w:p w14:paraId="75DC3EB3" w14:textId="31AE59FA" w:rsidR="00367850" w:rsidRPr="00735D27" w:rsidRDefault="00722447">
      <w:pPr>
        <w:pStyle w:val="Heading1"/>
        <w:numPr>
          <w:ilvl w:val="0"/>
          <w:numId w:val="13"/>
        </w:numPr>
        <w:tabs>
          <w:tab w:val="left" w:pos="839"/>
        </w:tabs>
        <w:spacing w:before="118"/>
        <w:ind w:left="839" w:hanging="710"/>
        <w:jc w:val="left"/>
        <w:rPr>
          <w:sz w:val="28"/>
          <w:szCs w:val="28"/>
        </w:rPr>
      </w:pPr>
      <w:r>
        <w:rPr>
          <w:sz w:val="28"/>
          <w:szCs w:val="28"/>
        </w:rPr>
        <w:t>T</w:t>
      </w:r>
      <w:r w:rsidRPr="00735D27">
        <w:rPr>
          <w:sz w:val="28"/>
          <w:szCs w:val="28"/>
        </w:rPr>
        <w:t>he</w:t>
      </w:r>
      <w:r w:rsidRPr="00735D27">
        <w:rPr>
          <w:spacing w:val="-7"/>
          <w:sz w:val="28"/>
          <w:szCs w:val="28"/>
        </w:rPr>
        <w:t xml:space="preserve"> </w:t>
      </w:r>
      <w:r w:rsidRPr="00735D27">
        <w:rPr>
          <w:sz w:val="28"/>
          <w:szCs w:val="28"/>
        </w:rPr>
        <w:t>norms set</w:t>
      </w:r>
      <w:r w:rsidRPr="00735D27">
        <w:rPr>
          <w:spacing w:val="-2"/>
          <w:sz w:val="28"/>
          <w:szCs w:val="28"/>
        </w:rPr>
        <w:t xml:space="preserve"> </w:t>
      </w:r>
      <w:r w:rsidRPr="00735D27">
        <w:rPr>
          <w:sz w:val="28"/>
          <w:szCs w:val="28"/>
        </w:rPr>
        <w:t>by</w:t>
      </w:r>
      <w:r w:rsidRPr="00735D27">
        <w:rPr>
          <w:spacing w:val="-2"/>
          <w:sz w:val="28"/>
          <w:szCs w:val="28"/>
        </w:rPr>
        <w:t xml:space="preserve"> </w:t>
      </w:r>
      <w:r w:rsidRPr="00735D27">
        <w:rPr>
          <w:sz w:val="28"/>
          <w:szCs w:val="28"/>
        </w:rPr>
        <w:t>it</w:t>
      </w:r>
      <w:r w:rsidRPr="00735D27">
        <w:rPr>
          <w:spacing w:val="-3"/>
          <w:sz w:val="28"/>
          <w:szCs w:val="28"/>
        </w:rPr>
        <w:t xml:space="preserve"> </w:t>
      </w:r>
      <w:r w:rsidRPr="00735D27">
        <w:rPr>
          <w:sz w:val="28"/>
          <w:szCs w:val="28"/>
        </w:rPr>
        <w:t>for</w:t>
      </w:r>
      <w:r w:rsidRPr="00735D27">
        <w:rPr>
          <w:spacing w:val="-6"/>
          <w:sz w:val="28"/>
          <w:szCs w:val="28"/>
        </w:rPr>
        <w:t xml:space="preserve"> </w:t>
      </w:r>
      <w:r w:rsidRPr="00735D27">
        <w:rPr>
          <w:sz w:val="28"/>
          <w:szCs w:val="28"/>
        </w:rPr>
        <w:t>the</w:t>
      </w:r>
      <w:r w:rsidRPr="00735D27">
        <w:rPr>
          <w:spacing w:val="-2"/>
          <w:sz w:val="28"/>
          <w:szCs w:val="28"/>
        </w:rPr>
        <w:t xml:space="preserve"> </w:t>
      </w:r>
      <w:r w:rsidRPr="00735D27">
        <w:rPr>
          <w:sz w:val="28"/>
          <w:szCs w:val="28"/>
        </w:rPr>
        <w:t>discharge</w:t>
      </w:r>
      <w:r w:rsidRPr="00735D27">
        <w:rPr>
          <w:spacing w:val="-2"/>
          <w:sz w:val="28"/>
          <w:szCs w:val="28"/>
        </w:rPr>
        <w:t xml:space="preserve"> </w:t>
      </w:r>
      <w:r w:rsidRPr="00735D27">
        <w:rPr>
          <w:sz w:val="28"/>
          <w:szCs w:val="28"/>
        </w:rPr>
        <w:t>of</w:t>
      </w:r>
      <w:r w:rsidRPr="00735D27">
        <w:rPr>
          <w:spacing w:val="-2"/>
          <w:sz w:val="28"/>
          <w:szCs w:val="28"/>
        </w:rPr>
        <w:t xml:space="preserve"> </w:t>
      </w:r>
      <w:r w:rsidRPr="00735D27">
        <w:rPr>
          <w:sz w:val="28"/>
          <w:szCs w:val="28"/>
        </w:rPr>
        <w:t>its</w:t>
      </w:r>
      <w:r w:rsidRPr="00735D27">
        <w:rPr>
          <w:spacing w:val="-2"/>
          <w:sz w:val="28"/>
          <w:szCs w:val="28"/>
        </w:rPr>
        <w:t xml:space="preserve"> functions;</w:t>
      </w:r>
    </w:p>
    <w:p w14:paraId="00A68D1C" w14:textId="77777777" w:rsidR="000F01AD" w:rsidRPr="003437AD" w:rsidRDefault="000F01AD" w:rsidP="003437AD">
      <w:pPr>
        <w:pStyle w:val="BodyText"/>
        <w:spacing w:before="110"/>
        <w:ind w:left="1010"/>
        <w:jc w:val="both"/>
        <w:rPr>
          <w:highlight w:val="yellow"/>
        </w:rPr>
      </w:pPr>
      <w:r w:rsidRPr="003437AD">
        <w:rPr>
          <w:highlight w:val="yellow"/>
        </w:rPr>
        <w:t xml:space="preserve">Normal procedure as per norms laid by the </w:t>
      </w:r>
      <w:proofErr w:type="spellStart"/>
      <w:r w:rsidRPr="003437AD">
        <w:rPr>
          <w:highlight w:val="yellow"/>
        </w:rPr>
        <w:t>BoGs</w:t>
      </w:r>
      <w:proofErr w:type="spellEnd"/>
      <w:r w:rsidRPr="003437AD">
        <w:rPr>
          <w:highlight w:val="yellow"/>
        </w:rPr>
        <w:t>/</w:t>
      </w:r>
      <w:proofErr w:type="spellStart"/>
      <w:r w:rsidRPr="003437AD">
        <w:rPr>
          <w:highlight w:val="yellow"/>
        </w:rPr>
        <w:t>MoE</w:t>
      </w:r>
      <w:proofErr w:type="spellEnd"/>
      <w:r w:rsidRPr="003437AD">
        <w:rPr>
          <w:highlight w:val="yellow"/>
        </w:rPr>
        <w:t xml:space="preserve"> is followed by the institute while executing various activities/ </w:t>
      </w:r>
      <w:proofErr w:type="spellStart"/>
      <w:r w:rsidRPr="003437AD">
        <w:rPr>
          <w:highlight w:val="yellow"/>
        </w:rPr>
        <w:t>programmes</w:t>
      </w:r>
      <w:proofErr w:type="spellEnd"/>
      <w:r w:rsidRPr="003437AD">
        <w:rPr>
          <w:highlight w:val="yellow"/>
        </w:rPr>
        <w:t xml:space="preserve"> i.e. proposal received from the faculty, departments and student asking for permission for financial assistance/sanction under various schemes, etc. are submitted to the Director for administrative approval and decisions/sanctions/approvals are implemented.</w:t>
      </w:r>
    </w:p>
    <w:p w14:paraId="1D5E58B5" w14:textId="2430CB1F" w:rsidR="00367850" w:rsidRPr="003437AD" w:rsidRDefault="000F01AD" w:rsidP="003437AD">
      <w:pPr>
        <w:pStyle w:val="BodyText"/>
        <w:spacing w:before="110"/>
        <w:ind w:left="1010"/>
        <w:jc w:val="both"/>
        <w:rPr>
          <w:highlight w:val="yellow"/>
        </w:rPr>
      </w:pPr>
      <w:r w:rsidRPr="003437AD">
        <w:rPr>
          <w:highlight w:val="yellow"/>
        </w:rPr>
        <w:t xml:space="preserve">The routine correspondence, etc. received from different departments are of time bound nature and disposed of within the given time limit by the institute. The time limit for conduct of </w:t>
      </w:r>
      <w:r w:rsidR="00644D9D" w:rsidRPr="003437AD">
        <w:rPr>
          <w:highlight w:val="yellow"/>
        </w:rPr>
        <w:t>A</w:t>
      </w:r>
      <w:r w:rsidRPr="003437AD">
        <w:rPr>
          <w:highlight w:val="yellow"/>
        </w:rPr>
        <w:t xml:space="preserve">cademic </w:t>
      </w:r>
      <w:proofErr w:type="spellStart"/>
      <w:r w:rsidR="00644D9D" w:rsidRPr="003437AD">
        <w:rPr>
          <w:highlight w:val="yellow"/>
        </w:rPr>
        <w:t>P</w:t>
      </w:r>
      <w:r w:rsidRPr="003437AD">
        <w:rPr>
          <w:highlight w:val="yellow"/>
        </w:rPr>
        <w:t>rogrammes</w:t>
      </w:r>
      <w:proofErr w:type="spellEnd"/>
      <w:r w:rsidRPr="003437AD">
        <w:rPr>
          <w:highlight w:val="yellow"/>
        </w:rPr>
        <w:t xml:space="preserve"> BS-MS/</w:t>
      </w:r>
      <w:r w:rsidR="00644D9D" w:rsidRPr="003437AD">
        <w:rPr>
          <w:highlight w:val="yellow"/>
        </w:rPr>
        <w:t xml:space="preserve"> Integrated PhD program</w:t>
      </w:r>
      <w:r w:rsidRPr="003437AD">
        <w:rPr>
          <w:highlight w:val="yellow"/>
        </w:rPr>
        <w:t>/</w:t>
      </w:r>
      <w:r w:rsidR="00644D9D" w:rsidRPr="003437AD">
        <w:rPr>
          <w:highlight w:val="yellow"/>
        </w:rPr>
        <w:t>PhD are detailed in the academic calendar. Government</w:t>
      </w:r>
      <w:r w:rsidRPr="003437AD">
        <w:rPr>
          <w:highlight w:val="yellow"/>
        </w:rPr>
        <w:t xml:space="preserve"> of India rules mutatis mutandis applied and all papers are dealt accordingly.</w:t>
      </w:r>
    </w:p>
    <w:p w14:paraId="6B984C05" w14:textId="18AB10D8" w:rsidR="003437AD" w:rsidRPr="003437AD" w:rsidRDefault="003437AD" w:rsidP="003437AD">
      <w:pPr>
        <w:pStyle w:val="BodyText"/>
        <w:spacing w:before="110"/>
        <w:ind w:left="1010"/>
        <w:jc w:val="both"/>
        <w:rPr>
          <w:highlight w:val="yellow"/>
        </w:rPr>
      </w:pPr>
      <w:hyperlink r:id="rId50" w:anchor="Act" w:history="1">
        <w:r w:rsidRPr="003437AD">
          <w:rPr>
            <w:rStyle w:val="Hyperlink"/>
            <w:highlight w:val="yellow"/>
          </w:rPr>
          <w:t>https://www.iisermohali.ac.in/institute#Act</w:t>
        </w:r>
      </w:hyperlink>
    </w:p>
    <w:p w14:paraId="6A5B0C52" w14:textId="3BA6F326" w:rsidR="00644D9D" w:rsidRPr="003437AD" w:rsidRDefault="00644D9D" w:rsidP="003437AD">
      <w:pPr>
        <w:pStyle w:val="BodyText"/>
        <w:spacing w:before="110"/>
        <w:ind w:left="1010"/>
        <w:jc w:val="both"/>
        <w:rPr>
          <w:highlight w:val="yellow"/>
        </w:rPr>
      </w:pPr>
      <w:r w:rsidRPr="003437AD">
        <w:rPr>
          <w:b/>
          <w:bCs/>
          <w:highlight w:val="yellow"/>
        </w:rPr>
        <w:t>Process of Redress of Grievances</w:t>
      </w:r>
      <w:r w:rsidRPr="003437AD">
        <w:rPr>
          <w:highlight w:val="yellow"/>
        </w:rPr>
        <w:t xml:space="preserve">: A Grievance Redressal Committee for Student, Faculty, and non-teaching staff has been constituted in the institute </w:t>
      </w:r>
    </w:p>
    <w:p w14:paraId="132E5614" w14:textId="1A58E0C1" w:rsidR="00644D9D" w:rsidRDefault="00644D9D" w:rsidP="003437AD">
      <w:pPr>
        <w:pStyle w:val="BodyText"/>
        <w:spacing w:before="110"/>
        <w:ind w:left="1010"/>
        <w:jc w:val="both"/>
      </w:pPr>
      <w:r w:rsidRPr="003437AD">
        <w:rPr>
          <w:highlight w:val="yellow"/>
        </w:rPr>
        <w:t xml:space="preserve">See following link: -  </w:t>
      </w:r>
      <w:hyperlink r:id="rId51" w:history="1">
        <w:r w:rsidRPr="003437AD">
          <w:rPr>
            <w:rStyle w:val="Hyperlink"/>
            <w:highlight w:val="yellow"/>
          </w:rPr>
          <w:t>https://www.iisermohali.ac.in/grievance-committee</w:t>
        </w:r>
      </w:hyperlink>
      <w:r>
        <w:t xml:space="preserve"> </w:t>
      </w:r>
    </w:p>
    <w:p w14:paraId="477DDF03" w14:textId="77777777" w:rsidR="00367850" w:rsidRPr="00722447" w:rsidRDefault="00000000">
      <w:pPr>
        <w:pStyle w:val="Heading1"/>
        <w:numPr>
          <w:ilvl w:val="0"/>
          <w:numId w:val="13"/>
        </w:numPr>
        <w:tabs>
          <w:tab w:val="left" w:pos="840"/>
        </w:tabs>
        <w:spacing w:before="118"/>
        <w:ind w:left="840" w:right="531" w:hanging="711"/>
        <w:jc w:val="left"/>
        <w:rPr>
          <w:sz w:val="28"/>
          <w:szCs w:val="28"/>
        </w:rPr>
      </w:pPr>
      <w:r w:rsidRPr="00722447">
        <w:rPr>
          <w:sz w:val="28"/>
          <w:szCs w:val="28"/>
        </w:rPr>
        <w:t>Act,</w:t>
      </w:r>
      <w:r w:rsidRPr="00722447">
        <w:rPr>
          <w:spacing w:val="40"/>
          <w:sz w:val="28"/>
          <w:szCs w:val="28"/>
        </w:rPr>
        <w:t xml:space="preserve"> </w:t>
      </w:r>
      <w:r w:rsidRPr="00722447">
        <w:rPr>
          <w:sz w:val="28"/>
          <w:szCs w:val="28"/>
        </w:rPr>
        <w:t>Rules,</w:t>
      </w:r>
      <w:r w:rsidRPr="00722447">
        <w:rPr>
          <w:spacing w:val="40"/>
          <w:sz w:val="28"/>
          <w:szCs w:val="28"/>
        </w:rPr>
        <w:t xml:space="preserve"> </w:t>
      </w:r>
      <w:r w:rsidRPr="00722447">
        <w:rPr>
          <w:sz w:val="28"/>
          <w:szCs w:val="28"/>
        </w:rPr>
        <w:t>regulations,</w:t>
      </w:r>
      <w:r w:rsidRPr="00722447">
        <w:rPr>
          <w:spacing w:val="40"/>
          <w:sz w:val="28"/>
          <w:szCs w:val="28"/>
        </w:rPr>
        <w:t xml:space="preserve"> </w:t>
      </w:r>
      <w:r w:rsidRPr="00722447">
        <w:rPr>
          <w:sz w:val="28"/>
          <w:szCs w:val="28"/>
        </w:rPr>
        <w:t>instructions,</w:t>
      </w:r>
      <w:r w:rsidRPr="00722447">
        <w:rPr>
          <w:spacing w:val="40"/>
          <w:sz w:val="28"/>
          <w:szCs w:val="28"/>
        </w:rPr>
        <w:t xml:space="preserve"> </w:t>
      </w:r>
      <w:r w:rsidRPr="00722447">
        <w:rPr>
          <w:sz w:val="28"/>
          <w:szCs w:val="28"/>
        </w:rPr>
        <w:t>manuals</w:t>
      </w:r>
      <w:r w:rsidRPr="00722447">
        <w:rPr>
          <w:spacing w:val="40"/>
          <w:sz w:val="28"/>
          <w:szCs w:val="28"/>
        </w:rPr>
        <w:t xml:space="preserve"> </w:t>
      </w:r>
      <w:r w:rsidRPr="00722447">
        <w:rPr>
          <w:sz w:val="28"/>
          <w:szCs w:val="28"/>
        </w:rPr>
        <w:t>and</w:t>
      </w:r>
      <w:r w:rsidRPr="00722447">
        <w:rPr>
          <w:spacing w:val="40"/>
          <w:sz w:val="28"/>
          <w:szCs w:val="28"/>
        </w:rPr>
        <w:t xml:space="preserve"> </w:t>
      </w:r>
      <w:r w:rsidRPr="00722447">
        <w:rPr>
          <w:sz w:val="28"/>
          <w:szCs w:val="28"/>
        </w:rPr>
        <w:t>records,</w:t>
      </w:r>
      <w:r w:rsidRPr="00722447">
        <w:rPr>
          <w:spacing w:val="40"/>
          <w:sz w:val="28"/>
          <w:szCs w:val="28"/>
        </w:rPr>
        <w:t xml:space="preserve"> </w:t>
      </w:r>
      <w:r w:rsidRPr="00722447">
        <w:rPr>
          <w:sz w:val="28"/>
          <w:szCs w:val="28"/>
        </w:rPr>
        <w:t>held</w:t>
      </w:r>
      <w:r w:rsidRPr="00722447">
        <w:rPr>
          <w:spacing w:val="40"/>
          <w:sz w:val="28"/>
          <w:szCs w:val="28"/>
        </w:rPr>
        <w:t xml:space="preserve"> </w:t>
      </w:r>
      <w:r w:rsidRPr="00722447">
        <w:rPr>
          <w:sz w:val="28"/>
          <w:szCs w:val="28"/>
        </w:rPr>
        <w:t>by</w:t>
      </w:r>
      <w:r w:rsidRPr="00722447">
        <w:rPr>
          <w:spacing w:val="40"/>
          <w:sz w:val="28"/>
          <w:szCs w:val="28"/>
        </w:rPr>
        <w:t xml:space="preserve"> </w:t>
      </w:r>
      <w:r w:rsidRPr="00722447">
        <w:rPr>
          <w:sz w:val="28"/>
          <w:szCs w:val="28"/>
        </w:rPr>
        <w:t>it</w:t>
      </w:r>
      <w:r w:rsidRPr="00722447">
        <w:rPr>
          <w:spacing w:val="40"/>
          <w:sz w:val="28"/>
          <w:szCs w:val="28"/>
        </w:rPr>
        <w:t xml:space="preserve"> </w:t>
      </w:r>
      <w:r w:rsidRPr="00722447">
        <w:rPr>
          <w:sz w:val="28"/>
          <w:szCs w:val="28"/>
        </w:rPr>
        <w:t>or</w:t>
      </w:r>
      <w:r w:rsidRPr="00722447">
        <w:rPr>
          <w:spacing w:val="40"/>
          <w:sz w:val="28"/>
          <w:szCs w:val="28"/>
        </w:rPr>
        <w:t xml:space="preserve"> </w:t>
      </w:r>
      <w:r w:rsidRPr="00722447">
        <w:rPr>
          <w:sz w:val="28"/>
          <w:szCs w:val="28"/>
        </w:rPr>
        <w:t>under</w:t>
      </w:r>
      <w:r w:rsidRPr="00722447">
        <w:rPr>
          <w:spacing w:val="40"/>
          <w:sz w:val="28"/>
          <w:szCs w:val="28"/>
        </w:rPr>
        <w:t xml:space="preserve"> </w:t>
      </w:r>
      <w:r w:rsidRPr="00722447">
        <w:rPr>
          <w:sz w:val="28"/>
          <w:szCs w:val="28"/>
        </w:rPr>
        <w:t>its control or used by its employees for discharging its functions.</w:t>
      </w:r>
    </w:p>
    <w:p w14:paraId="42E145F7" w14:textId="01FAD118" w:rsidR="00367850" w:rsidRDefault="00000000">
      <w:pPr>
        <w:pStyle w:val="BodyText"/>
        <w:spacing w:before="110"/>
        <w:ind w:left="996"/>
      </w:pPr>
      <w:r>
        <w:t>Admission rules, regulations set by the academic Senate on academic matters. Students</w:t>
      </w:r>
      <w:r>
        <w:rPr>
          <w:spacing w:val="80"/>
        </w:rPr>
        <w:t xml:space="preserve"> </w:t>
      </w:r>
      <w:r w:rsidR="009559D9">
        <w:t>discipline and</w:t>
      </w:r>
      <w:r>
        <w:t xml:space="preserve"> administrative matters as per Government of India norms.</w:t>
      </w:r>
    </w:p>
    <w:p w14:paraId="7BBC1F64" w14:textId="4969BD5E" w:rsidR="00D00FF3" w:rsidRPr="0070467A" w:rsidRDefault="00D00FF3">
      <w:pPr>
        <w:pStyle w:val="BodyText"/>
        <w:spacing w:before="110"/>
        <w:ind w:left="996"/>
        <w:rPr>
          <w:b/>
          <w:bCs/>
          <w:highlight w:val="yellow"/>
        </w:rPr>
      </w:pPr>
      <w:r w:rsidRPr="0070467A">
        <w:rPr>
          <w:b/>
          <w:bCs/>
          <w:highlight w:val="yellow"/>
        </w:rPr>
        <w:t xml:space="preserve">Title and Nature of the Record/Manual/Instruction </w:t>
      </w:r>
    </w:p>
    <w:p w14:paraId="53093F9F" w14:textId="41D320DA" w:rsidR="0070467A" w:rsidRPr="00D00FF3" w:rsidRDefault="00D00FF3" w:rsidP="005A72EA">
      <w:pPr>
        <w:pStyle w:val="BodyText"/>
        <w:spacing w:before="110"/>
        <w:ind w:left="996"/>
      </w:pPr>
      <w:r w:rsidRPr="0070467A">
        <w:rPr>
          <w:highlight w:val="yellow"/>
        </w:rPr>
        <w:t xml:space="preserve">The institute holds records pertaining </w:t>
      </w:r>
      <w:r w:rsidR="0070467A" w:rsidRPr="0070467A">
        <w:rPr>
          <w:highlight w:val="yellow"/>
        </w:rPr>
        <w:t>to Academic, Administrative, Establishment, Accounts, Research &amp; Development, Library, Media, Estate, Maintenance, etc</w:t>
      </w:r>
      <w:r w:rsidR="0070467A">
        <w:t>.</w:t>
      </w:r>
    </w:p>
    <w:p w14:paraId="5745E055" w14:textId="77777777" w:rsidR="00367850" w:rsidRPr="003437AD" w:rsidRDefault="00000000">
      <w:pPr>
        <w:pStyle w:val="Heading1"/>
        <w:numPr>
          <w:ilvl w:val="0"/>
          <w:numId w:val="13"/>
        </w:numPr>
        <w:tabs>
          <w:tab w:val="left" w:pos="840"/>
        </w:tabs>
        <w:spacing w:before="118"/>
        <w:ind w:left="840" w:right="492" w:hanging="711"/>
        <w:jc w:val="left"/>
        <w:rPr>
          <w:sz w:val="28"/>
          <w:szCs w:val="28"/>
        </w:rPr>
      </w:pPr>
      <w:r w:rsidRPr="003437AD">
        <w:rPr>
          <w:sz w:val="28"/>
          <w:szCs w:val="28"/>
        </w:rPr>
        <w:t xml:space="preserve">Statement of the categories of documents that are held by the Department or under its </w:t>
      </w:r>
      <w:r w:rsidRPr="003437AD">
        <w:rPr>
          <w:spacing w:val="-2"/>
          <w:sz w:val="28"/>
          <w:szCs w:val="28"/>
        </w:rPr>
        <w:t>control</w:t>
      </w:r>
    </w:p>
    <w:p w14:paraId="2EBC0149" w14:textId="77777777" w:rsidR="00367850" w:rsidRDefault="00000000">
      <w:pPr>
        <w:pStyle w:val="ListParagraph"/>
        <w:numPr>
          <w:ilvl w:val="0"/>
          <w:numId w:val="8"/>
        </w:numPr>
        <w:tabs>
          <w:tab w:val="left" w:pos="1364"/>
        </w:tabs>
        <w:spacing w:before="111"/>
        <w:ind w:left="1364" w:hanging="359"/>
        <w:rPr>
          <w:sz w:val="24"/>
        </w:rPr>
      </w:pPr>
      <w:r>
        <w:rPr>
          <w:sz w:val="24"/>
        </w:rPr>
        <w:t>Replies</w:t>
      </w:r>
      <w:r>
        <w:rPr>
          <w:spacing w:val="-4"/>
          <w:sz w:val="24"/>
        </w:rPr>
        <w:t xml:space="preserve"> </w:t>
      </w:r>
      <w:r>
        <w:rPr>
          <w:sz w:val="24"/>
        </w:rPr>
        <w:t>to</w:t>
      </w:r>
      <w:r>
        <w:rPr>
          <w:spacing w:val="-4"/>
          <w:sz w:val="24"/>
        </w:rPr>
        <w:t xml:space="preserve"> </w:t>
      </w:r>
      <w:r>
        <w:rPr>
          <w:sz w:val="24"/>
        </w:rPr>
        <w:t>Parliament</w:t>
      </w:r>
      <w:r>
        <w:rPr>
          <w:spacing w:val="-3"/>
          <w:sz w:val="24"/>
        </w:rPr>
        <w:t xml:space="preserve"> </w:t>
      </w:r>
      <w:r>
        <w:rPr>
          <w:spacing w:val="-2"/>
          <w:sz w:val="24"/>
        </w:rPr>
        <w:t>Questions.</w:t>
      </w:r>
    </w:p>
    <w:p w14:paraId="7D8A1047" w14:textId="77777777" w:rsidR="00367850" w:rsidRDefault="00000000">
      <w:pPr>
        <w:pStyle w:val="ListParagraph"/>
        <w:numPr>
          <w:ilvl w:val="0"/>
          <w:numId w:val="8"/>
        </w:numPr>
        <w:tabs>
          <w:tab w:val="left" w:pos="1364"/>
        </w:tabs>
        <w:ind w:left="1364" w:hanging="359"/>
        <w:rPr>
          <w:sz w:val="24"/>
        </w:rPr>
      </w:pPr>
      <w:r>
        <w:rPr>
          <w:sz w:val="24"/>
        </w:rPr>
        <w:t>Annual</w:t>
      </w:r>
      <w:r>
        <w:rPr>
          <w:spacing w:val="-3"/>
          <w:sz w:val="24"/>
        </w:rPr>
        <w:t xml:space="preserve"> </w:t>
      </w:r>
      <w:r>
        <w:rPr>
          <w:sz w:val="24"/>
        </w:rPr>
        <w:t>Report</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pacing w:val="-2"/>
          <w:sz w:val="24"/>
        </w:rPr>
        <w:t>Department.</w:t>
      </w:r>
    </w:p>
    <w:p w14:paraId="349F6DED" w14:textId="2B365D70" w:rsidR="00367850" w:rsidRDefault="00000000">
      <w:pPr>
        <w:pStyle w:val="ListParagraph"/>
        <w:numPr>
          <w:ilvl w:val="0"/>
          <w:numId w:val="8"/>
        </w:numPr>
        <w:tabs>
          <w:tab w:val="left" w:pos="1365"/>
        </w:tabs>
        <w:spacing w:before="115"/>
        <w:ind w:right="429"/>
        <w:rPr>
          <w:sz w:val="24"/>
        </w:rPr>
      </w:pPr>
      <w:r>
        <w:rPr>
          <w:sz w:val="24"/>
        </w:rPr>
        <w:t>Annual</w:t>
      </w:r>
      <w:r>
        <w:rPr>
          <w:spacing w:val="40"/>
          <w:sz w:val="24"/>
        </w:rPr>
        <w:t xml:space="preserve"> </w:t>
      </w:r>
      <w:r>
        <w:rPr>
          <w:sz w:val="24"/>
        </w:rPr>
        <w:t>Reports</w:t>
      </w:r>
      <w:r>
        <w:rPr>
          <w:spacing w:val="40"/>
          <w:sz w:val="24"/>
        </w:rPr>
        <w:t xml:space="preserve"> </w:t>
      </w:r>
      <w:r>
        <w:rPr>
          <w:sz w:val="24"/>
        </w:rPr>
        <w:t>and</w:t>
      </w:r>
      <w:r>
        <w:rPr>
          <w:spacing w:val="32"/>
          <w:sz w:val="24"/>
        </w:rPr>
        <w:t xml:space="preserve"> </w:t>
      </w:r>
      <w:r>
        <w:rPr>
          <w:sz w:val="24"/>
        </w:rPr>
        <w:t>Audited</w:t>
      </w:r>
      <w:r>
        <w:rPr>
          <w:spacing w:val="40"/>
          <w:sz w:val="24"/>
        </w:rPr>
        <w:t xml:space="preserve"> </w:t>
      </w:r>
      <w:r>
        <w:rPr>
          <w:sz w:val="24"/>
        </w:rPr>
        <w:t>Statements</w:t>
      </w:r>
      <w:r>
        <w:rPr>
          <w:spacing w:val="40"/>
          <w:sz w:val="24"/>
        </w:rPr>
        <w:t xml:space="preserve"> </w:t>
      </w:r>
      <w:r>
        <w:rPr>
          <w:sz w:val="24"/>
        </w:rPr>
        <w:t>of</w:t>
      </w:r>
      <w:r>
        <w:rPr>
          <w:spacing w:val="33"/>
          <w:sz w:val="24"/>
        </w:rPr>
        <w:t xml:space="preserve"> </w:t>
      </w:r>
      <w:r>
        <w:rPr>
          <w:sz w:val="24"/>
        </w:rPr>
        <w:t>Accounts</w:t>
      </w:r>
      <w:r>
        <w:rPr>
          <w:spacing w:val="40"/>
          <w:sz w:val="24"/>
        </w:rPr>
        <w:t xml:space="preserve"> </w:t>
      </w:r>
      <w:r>
        <w:rPr>
          <w:sz w:val="24"/>
        </w:rPr>
        <w:t>of</w:t>
      </w:r>
      <w:r>
        <w:rPr>
          <w:spacing w:val="33"/>
          <w:sz w:val="24"/>
        </w:rPr>
        <w:t xml:space="preserve"> </w:t>
      </w:r>
      <w:r>
        <w:rPr>
          <w:sz w:val="24"/>
        </w:rPr>
        <w:t>Autonomous</w:t>
      </w:r>
      <w:r>
        <w:rPr>
          <w:spacing w:val="40"/>
          <w:sz w:val="24"/>
        </w:rPr>
        <w:t xml:space="preserve"> </w:t>
      </w:r>
      <w:r>
        <w:rPr>
          <w:sz w:val="24"/>
        </w:rPr>
        <w:t xml:space="preserve">Organizations, which </w:t>
      </w:r>
      <w:r w:rsidR="009559D9">
        <w:rPr>
          <w:sz w:val="24"/>
        </w:rPr>
        <w:t>are required</w:t>
      </w:r>
      <w:r>
        <w:rPr>
          <w:sz w:val="24"/>
        </w:rPr>
        <w:t xml:space="preserve"> to be tabled in Parliament by the Department.</w:t>
      </w:r>
    </w:p>
    <w:p w14:paraId="6348F9EF" w14:textId="77777777" w:rsidR="00367850" w:rsidRDefault="00000000">
      <w:pPr>
        <w:pStyle w:val="ListParagraph"/>
        <w:numPr>
          <w:ilvl w:val="0"/>
          <w:numId w:val="8"/>
        </w:numPr>
        <w:tabs>
          <w:tab w:val="left" w:pos="1364"/>
        </w:tabs>
        <w:ind w:left="1364" w:hanging="359"/>
        <w:rPr>
          <w:sz w:val="24"/>
        </w:rPr>
      </w:pPr>
      <w:r>
        <w:rPr>
          <w:sz w:val="24"/>
        </w:rPr>
        <w:t>Utilization</w:t>
      </w:r>
      <w:r>
        <w:rPr>
          <w:spacing w:val="-9"/>
          <w:sz w:val="24"/>
        </w:rPr>
        <w:t xml:space="preserve"> </w:t>
      </w:r>
      <w:r>
        <w:rPr>
          <w:sz w:val="24"/>
        </w:rPr>
        <w:t>Certificates</w:t>
      </w:r>
      <w:r>
        <w:rPr>
          <w:spacing w:val="-6"/>
          <w:sz w:val="24"/>
        </w:rPr>
        <w:t xml:space="preserve"> </w:t>
      </w:r>
      <w:r>
        <w:rPr>
          <w:sz w:val="24"/>
        </w:rPr>
        <w:t>for</w:t>
      </w:r>
      <w:r>
        <w:rPr>
          <w:spacing w:val="-5"/>
          <w:sz w:val="24"/>
        </w:rPr>
        <w:t xml:space="preserve"> </w:t>
      </w:r>
      <w:r>
        <w:rPr>
          <w:sz w:val="24"/>
        </w:rPr>
        <w:t>the</w:t>
      </w:r>
      <w:r>
        <w:rPr>
          <w:spacing w:val="-5"/>
          <w:sz w:val="24"/>
        </w:rPr>
        <w:t xml:space="preserve"> </w:t>
      </w:r>
      <w:r>
        <w:rPr>
          <w:sz w:val="24"/>
        </w:rPr>
        <w:t>grants-in-aid</w:t>
      </w:r>
      <w:r>
        <w:rPr>
          <w:spacing w:val="-3"/>
          <w:sz w:val="24"/>
        </w:rPr>
        <w:t xml:space="preserve"> </w:t>
      </w:r>
      <w:r>
        <w:rPr>
          <w:spacing w:val="-2"/>
          <w:sz w:val="24"/>
        </w:rPr>
        <w:t>received.</w:t>
      </w:r>
    </w:p>
    <w:p w14:paraId="01A921B1" w14:textId="77777777" w:rsidR="00367850" w:rsidRDefault="00000000">
      <w:pPr>
        <w:pStyle w:val="ListParagraph"/>
        <w:numPr>
          <w:ilvl w:val="0"/>
          <w:numId w:val="8"/>
        </w:numPr>
        <w:tabs>
          <w:tab w:val="left" w:pos="1364"/>
        </w:tabs>
        <w:spacing w:before="115"/>
        <w:ind w:left="1364" w:hanging="359"/>
        <w:rPr>
          <w:sz w:val="24"/>
        </w:rPr>
      </w:pPr>
      <w:r>
        <w:rPr>
          <w:sz w:val="24"/>
        </w:rPr>
        <w:t>Audit</w:t>
      </w:r>
      <w:r>
        <w:rPr>
          <w:spacing w:val="-2"/>
          <w:sz w:val="24"/>
        </w:rPr>
        <w:t xml:space="preserve"> Reports.</w:t>
      </w:r>
    </w:p>
    <w:p w14:paraId="507E2AF0" w14:textId="77777777" w:rsidR="00367850" w:rsidRDefault="00000000">
      <w:pPr>
        <w:pStyle w:val="ListParagraph"/>
        <w:numPr>
          <w:ilvl w:val="0"/>
          <w:numId w:val="8"/>
        </w:numPr>
        <w:tabs>
          <w:tab w:val="left" w:pos="1364"/>
        </w:tabs>
        <w:spacing w:before="115"/>
        <w:ind w:left="1364" w:hanging="359"/>
        <w:rPr>
          <w:sz w:val="24"/>
        </w:rPr>
      </w:pPr>
      <w:r>
        <w:rPr>
          <w:sz w:val="24"/>
        </w:rPr>
        <w:t>Students</w:t>
      </w:r>
      <w:r>
        <w:rPr>
          <w:spacing w:val="-3"/>
          <w:sz w:val="24"/>
        </w:rPr>
        <w:t xml:space="preserve"> </w:t>
      </w:r>
      <w:r>
        <w:rPr>
          <w:sz w:val="24"/>
        </w:rPr>
        <w:t>results/grade</w:t>
      </w:r>
      <w:r>
        <w:rPr>
          <w:spacing w:val="-4"/>
          <w:sz w:val="24"/>
        </w:rPr>
        <w:t xml:space="preserve"> </w:t>
      </w:r>
      <w:r>
        <w:rPr>
          <w:sz w:val="24"/>
        </w:rPr>
        <w:t>cards</w:t>
      </w:r>
      <w:r>
        <w:rPr>
          <w:spacing w:val="-5"/>
          <w:sz w:val="24"/>
        </w:rPr>
        <w:t xml:space="preserve"> </w:t>
      </w:r>
      <w:r>
        <w:rPr>
          <w:spacing w:val="-4"/>
          <w:sz w:val="24"/>
        </w:rPr>
        <w:t>etc.</w:t>
      </w:r>
    </w:p>
    <w:p w14:paraId="13421667" w14:textId="77777777" w:rsidR="00367850" w:rsidRDefault="00000000">
      <w:pPr>
        <w:pStyle w:val="ListParagraph"/>
        <w:numPr>
          <w:ilvl w:val="0"/>
          <w:numId w:val="8"/>
        </w:numPr>
        <w:tabs>
          <w:tab w:val="left" w:pos="1364"/>
        </w:tabs>
        <w:spacing w:before="114"/>
        <w:ind w:left="1364" w:hanging="359"/>
        <w:rPr>
          <w:sz w:val="24"/>
        </w:rPr>
      </w:pPr>
      <w:r>
        <w:rPr>
          <w:sz w:val="24"/>
        </w:rPr>
        <w:t>Research</w:t>
      </w:r>
      <w:r>
        <w:rPr>
          <w:spacing w:val="-5"/>
          <w:sz w:val="24"/>
        </w:rPr>
        <w:t xml:space="preserve"> </w:t>
      </w:r>
      <w:r>
        <w:rPr>
          <w:sz w:val="24"/>
        </w:rPr>
        <w:t>and</w:t>
      </w:r>
      <w:r>
        <w:rPr>
          <w:spacing w:val="-6"/>
          <w:sz w:val="24"/>
        </w:rPr>
        <w:t xml:space="preserve"> </w:t>
      </w:r>
      <w:r>
        <w:rPr>
          <w:sz w:val="24"/>
        </w:rPr>
        <w:t>Development</w:t>
      </w:r>
      <w:r>
        <w:rPr>
          <w:spacing w:val="-3"/>
          <w:sz w:val="24"/>
        </w:rPr>
        <w:t xml:space="preserve"> </w:t>
      </w:r>
      <w:r>
        <w:rPr>
          <w:spacing w:val="-2"/>
          <w:sz w:val="24"/>
        </w:rPr>
        <w:t>activities.</w:t>
      </w:r>
    </w:p>
    <w:p w14:paraId="69622ADB" w14:textId="77777777" w:rsidR="00367850" w:rsidRDefault="00000000">
      <w:pPr>
        <w:pStyle w:val="ListParagraph"/>
        <w:numPr>
          <w:ilvl w:val="0"/>
          <w:numId w:val="8"/>
        </w:numPr>
        <w:tabs>
          <w:tab w:val="left" w:pos="1364"/>
        </w:tabs>
        <w:spacing w:before="115"/>
        <w:ind w:left="1364" w:hanging="359"/>
        <w:rPr>
          <w:sz w:val="24"/>
        </w:rPr>
      </w:pPr>
      <w:r>
        <w:rPr>
          <w:sz w:val="24"/>
        </w:rPr>
        <w:t>Orders</w:t>
      </w:r>
      <w:r>
        <w:rPr>
          <w:spacing w:val="-10"/>
          <w:sz w:val="24"/>
        </w:rPr>
        <w:t xml:space="preserve"> </w:t>
      </w:r>
      <w:r>
        <w:rPr>
          <w:sz w:val="24"/>
        </w:rPr>
        <w:t>regarding</w:t>
      </w:r>
      <w:r>
        <w:rPr>
          <w:spacing w:val="-10"/>
          <w:sz w:val="24"/>
        </w:rPr>
        <w:t xml:space="preserve"> </w:t>
      </w:r>
      <w:r>
        <w:rPr>
          <w:sz w:val="24"/>
        </w:rPr>
        <w:t>appointments</w:t>
      </w:r>
      <w:r>
        <w:rPr>
          <w:spacing w:val="-6"/>
          <w:sz w:val="24"/>
        </w:rPr>
        <w:t xml:space="preserve"> </w:t>
      </w:r>
      <w:r>
        <w:rPr>
          <w:sz w:val="24"/>
        </w:rPr>
        <w:t>in</w:t>
      </w:r>
      <w:r>
        <w:rPr>
          <w:spacing w:val="-9"/>
          <w:sz w:val="24"/>
        </w:rPr>
        <w:t xml:space="preserve"> </w:t>
      </w:r>
      <w:r>
        <w:rPr>
          <w:sz w:val="24"/>
        </w:rPr>
        <w:t>respect</w:t>
      </w:r>
      <w:r>
        <w:rPr>
          <w:spacing w:val="-5"/>
          <w:sz w:val="24"/>
        </w:rPr>
        <w:t xml:space="preserve"> </w:t>
      </w:r>
      <w:r>
        <w:rPr>
          <w:sz w:val="24"/>
        </w:rPr>
        <w:t>of</w:t>
      </w:r>
      <w:r>
        <w:rPr>
          <w:spacing w:val="-7"/>
          <w:sz w:val="24"/>
        </w:rPr>
        <w:t xml:space="preserve"> </w:t>
      </w:r>
      <w:r>
        <w:rPr>
          <w:spacing w:val="-2"/>
          <w:sz w:val="24"/>
        </w:rPr>
        <w:t>officers/faculty.</w:t>
      </w:r>
    </w:p>
    <w:p w14:paraId="761311A9" w14:textId="77777777" w:rsidR="00367850" w:rsidRDefault="00000000">
      <w:pPr>
        <w:pStyle w:val="ListParagraph"/>
        <w:numPr>
          <w:ilvl w:val="0"/>
          <w:numId w:val="8"/>
        </w:numPr>
        <w:tabs>
          <w:tab w:val="left" w:pos="1364"/>
        </w:tabs>
        <w:ind w:left="1364" w:hanging="359"/>
        <w:rPr>
          <w:sz w:val="24"/>
        </w:rPr>
      </w:pPr>
      <w:r>
        <w:rPr>
          <w:sz w:val="24"/>
        </w:rPr>
        <w:t>Memoranda</w:t>
      </w:r>
      <w:r>
        <w:rPr>
          <w:spacing w:val="-10"/>
          <w:sz w:val="24"/>
        </w:rPr>
        <w:t xml:space="preserve"> </w:t>
      </w:r>
      <w:r>
        <w:rPr>
          <w:sz w:val="24"/>
        </w:rPr>
        <w:t>of</w:t>
      </w:r>
      <w:r>
        <w:rPr>
          <w:spacing w:val="-3"/>
          <w:sz w:val="24"/>
        </w:rPr>
        <w:t xml:space="preserve"> </w:t>
      </w:r>
      <w:r>
        <w:rPr>
          <w:sz w:val="24"/>
        </w:rPr>
        <w:t>Understanding/Contracts/Agreements</w:t>
      </w:r>
      <w:r>
        <w:rPr>
          <w:spacing w:val="-4"/>
          <w:sz w:val="24"/>
        </w:rPr>
        <w:t xml:space="preserve"> </w:t>
      </w:r>
      <w:r>
        <w:rPr>
          <w:sz w:val="24"/>
        </w:rPr>
        <w:t>executed</w:t>
      </w:r>
      <w:r>
        <w:rPr>
          <w:spacing w:val="-3"/>
          <w:sz w:val="24"/>
        </w:rPr>
        <w:t xml:space="preserve"> </w:t>
      </w:r>
      <w:r>
        <w:rPr>
          <w:sz w:val="24"/>
        </w:rPr>
        <w:t>with</w:t>
      </w:r>
      <w:r>
        <w:rPr>
          <w:spacing w:val="-7"/>
          <w:sz w:val="24"/>
        </w:rPr>
        <w:t xml:space="preserve"> </w:t>
      </w:r>
      <w:r>
        <w:rPr>
          <w:sz w:val="24"/>
        </w:rPr>
        <w:t>various</w:t>
      </w:r>
      <w:r>
        <w:rPr>
          <w:spacing w:val="-6"/>
          <w:sz w:val="24"/>
        </w:rPr>
        <w:t xml:space="preserve"> </w:t>
      </w:r>
      <w:r>
        <w:rPr>
          <w:spacing w:val="-2"/>
          <w:sz w:val="24"/>
        </w:rPr>
        <w:t>agencies.</w:t>
      </w:r>
    </w:p>
    <w:p w14:paraId="54997522" w14:textId="77777777" w:rsidR="00367850" w:rsidRDefault="00000000">
      <w:pPr>
        <w:pStyle w:val="Heading1"/>
        <w:numPr>
          <w:ilvl w:val="0"/>
          <w:numId w:val="13"/>
        </w:numPr>
        <w:tabs>
          <w:tab w:val="left" w:pos="839"/>
        </w:tabs>
        <w:spacing w:before="117"/>
        <w:ind w:left="839" w:hanging="710"/>
        <w:jc w:val="left"/>
      </w:pPr>
      <w:r>
        <w:t>The</w:t>
      </w:r>
      <w:r>
        <w:rPr>
          <w:spacing w:val="2"/>
        </w:rPr>
        <w:t xml:space="preserve"> </w:t>
      </w:r>
      <w:r>
        <w:t>particulars</w:t>
      </w:r>
      <w:r>
        <w:rPr>
          <w:spacing w:val="7"/>
        </w:rPr>
        <w:t xml:space="preserve"> </w:t>
      </w:r>
      <w:r>
        <w:t>of</w:t>
      </w:r>
      <w:r>
        <w:rPr>
          <w:spacing w:val="6"/>
        </w:rPr>
        <w:t xml:space="preserve"> </w:t>
      </w:r>
      <w:r>
        <w:t>any</w:t>
      </w:r>
      <w:r>
        <w:rPr>
          <w:spacing w:val="5"/>
        </w:rPr>
        <w:t xml:space="preserve"> </w:t>
      </w:r>
      <w:r>
        <w:t>arrangement</w:t>
      </w:r>
      <w:r>
        <w:rPr>
          <w:spacing w:val="6"/>
        </w:rPr>
        <w:t xml:space="preserve"> </w:t>
      </w:r>
      <w:r>
        <w:t>that</w:t>
      </w:r>
      <w:r>
        <w:rPr>
          <w:spacing w:val="5"/>
        </w:rPr>
        <w:t xml:space="preserve"> </w:t>
      </w:r>
      <w:r>
        <w:t>exists</w:t>
      </w:r>
      <w:r>
        <w:rPr>
          <w:spacing w:val="7"/>
        </w:rPr>
        <w:t xml:space="preserve"> </w:t>
      </w:r>
      <w:r>
        <w:t>for</w:t>
      </w:r>
      <w:r>
        <w:rPr>
          <w:spacing w:val="5"/>
        </w:rPr>
        <w:t xml:space="preserve"> </w:t>
      </w:r>
      <w:r>
        <w:t>consultation</w:t>
      </w:r>
      <w:r>
        <w:rPr>
          <w:spacing w:val="6"/>
        </w:rPr>
        <w:t xml:space="preserve"> </w:t>
      </w:r>
      <w:r>
        <w:t>with</w:t>
      </w:r>
      <w:r>
        <w:rPr>
          <w:spacing w:val="6"/>
        </w:rPr>
        <w:t xml:space="preserve"> </w:t>
      </w:r>
      <w:r>
        <w:t>or</w:t>
      </w:r>
      <w:r>
        <w:rPr>
          <w:spacing w:val="4"/>
        </w:rPr>
        <w:t xml:space="preserve"> </w:t>
      </w:r>
      <w:r>
        <w:t>representation</w:t>
      </w:r>
      <w:r>
        <w:rPr>
          <w:spacing w:val="7"/>
        </w:rPr>
        <w:t xml:space="preserve"> </w:t>
      </w:r>
      <w:r>
        <w:rPr>
          <w:spacing w:val="-5"/>
        </w:rPr>
        <w:t>by</w:t>
      </w:r>
    </w:p>
    <w:p w14:paraId="1D62F07A" w14:textId="77777777" w:rsidR="00367850" w:rsidRDefault="00000000">
      <w:pPr>
        <w:spacing w:before="79"/>
        <w:ind w:left="840" w:right="289"/>
        <w:jc w:val="both"/>
        <w:rPr>
          <w:b/>
          <w:sz w:val="24"/>
        </w:rPr>
      </w:pPr>
      <w:r>
        <w:rPr>
          <w:b/>
          <w:sz w:val="24"/>
        </w:rPr>
        <w:t xml:space="preserve">the members of the public in relation to the formulation of the Institute’s policy or </w:t>
      </w:r>
      <w:r>
        <w:rPr>
          <w:b/>
          <w:sz w:val="24"/>
        </w:rPr>
        <w:lastRenderedPageBreak/>
        <w:t>implementation thereof.</w:t>
      </w:r>
    </w:p>
    <w:p w14:paraId="77B02B58" w14:textId="77777777" w:rsidR="00367850" w:rsidRDefault="00000000">
      <w:pPr>
        <w:pStyle w:val="BodyText"/>
        <w:spacing w:before="108"/>
        <w:ind w:left="996" w:right="293" w:firstLine="369"/>
        <w:jc w:val="both"/>
      </w:pPr>
      <w:r>
        <w:t>The Institute’s Website (</w:t>
      </w:r>
      <w:hyperlink r:id="rId52">
        <w:r w:rsidR="00367850">
          <w:rPr>
            <w:color w:val="0000FF"/>
            <w:u w:val="single" w:color="0000FF"/>
          </w:rPr>
          <w:t>https://www.iisermohali.ac.in</w:t>
        </w:r>
      </w:hyperlink>
      <w:r>
        <w:t xml:space="preserve">) provides a channel for interactive communication for consultation with the members of the public in relation to the formulation of its policy and its implementation. In the Board of the Governors of the Institute due representation is given to representatives of educational experts and nominees of State </w:t>
      </w:r>
      <w:r>
        <w:rPr>
          <w:spacing w:val="-2"/>
        </w:rPr>
        <w:t>Governments.</w:t>
      </w:r>
    </w:p>
    <w:p w14:paraId="3C7BC38F" w14:textId="77777777" w:rsidR="00367850" w:rsidRDefault="00000000">
      <w:pPr>
        <w:pStyle w:val="Heading1"/>
        <w:numPr>
          <w:ilvl w:val="0"/>
          <w:numId w:val="13"/>
        </w:numPr>
        <w:tabs>
          <w:tab w:val="left" w:pos="838"/>
          <w:tab w:val="left" w:pos="840"/>
        </w:tabs>
        <w:spacing w:before="80"/>
        <w:ind w:left="840" w:right="488" w:hanging="699"/>
        <w:jc w:val="both"/>
      </w:pPr>
      <w:r>
        <w:t>a statement of boards, councils, committees and other bodies consisting of two or more persons</w:t>
      </w:r>
      <w:r>
        <w:rPr>
          <w:spacing w:val="-12"/>
        </w:rPr>
        <w:t xml:space="preserve"> </w:t>
      </w:r>
      <w:r>
        <w:t>constituted</w:t>
      </w:r>
      <w:r>
        <w:rPr>
          <w:spacing w:val="-11"/>
        </w:rPr>
        <w:t xml:space="preserve"> </w:t>
      </w:r>
      <w:r>
        <w:t>as</w:t>
      </w:r>
      <w:r>
        <w:rPr>
          <w:spacing w:val="-12"/>
        </w:rPr>
        <w:t xml:space="preserve"> </w:t>
      </w:r>
      <w:r>
        <w:t>its</w:t>
      </w:r>
      <w:r>
        <w:rPr>
          <w:spacing w:val="-12"/>
        </w:rPr>
        <w:t xml:space="preserve"> </w:t>
      </w:r>
      <w:r>
        <w:t>part</w:t>
      </w:r>
      <w:r>
        <w:rPr>
          <w:spacing w:val="-13"/>
        </w:rPr>
        <w:t xml:space="preserve"> </w:t>
      </w:r>
      <w:r>
        <w:t>or</w:t>
      </w:r>
      <w:r>
        <w:rPr>
          <w:spacing w:val="-13"/>
        </w:rPr>
        <w:t xml:space="preserve"> </w:t>
      </w:r>
      <w:r>
        <w:t>for</w:t>
      </w:r>
      <w:r>
        <w:rPr>
          <w:spacing w:val="-11"/>
        </w:rPr>
        <w:t xml:space="preserve"> </w:t>
      </w:r>
      <w:r>
        <w:t>the</w:t>
      </w:r>
      <w:r>
        <w:rPr>
          <w:spacing w:val="-13"/>
        </w:rPr>
        <w:t xml:space="preserve"> </w:t>
      </w:r>
      <w:r>
        <w:t>purpose</w:t>
      </w:r>
      <w:r>
        <w:rPr>
          <w:spacing w:val="-13"/>
        </w:rPr>
        <w:t xml:space="preserve"> </w:t>
      </w:r>
      <w:r>
        <w:t>of</w:t>
      </w:r>
      <w:r>
        <w:rPr>
          <w:spacing w:val="-11"/>
        </w:rPr>
        <w:t xml:space="preserve"> </w:t>
      </w:r>
      <w:r>
        <w:t>its</w:t>
      </w:r>
      <w:r>
        <w:rPr>
          <w:spacing w:val="-12"/>
        </w:rPr>
        <w:t xml:space="preserve"> </w:t>
      </w:r>
      <w:r>
        <w:t>advice,</w:t>
      </w:r>
      <w:r>
        <w:rPr>
          <w:spacing w:val="-12"/>
        </w:rPr>
        <w:t xml:space="preserve"> </w:t>
      </w:r>
      <w:r>
        <w:t>and</w:t>
      </w:r>
      <w:r>
        <w:rPr>
          <w:spacing w:val="-11"/>
        </w:rPr>
        <w:t xml:space="preserve"> </w:t>
      </w:r>
      <w:r>
        <w:t>as</w:t>
      </w:r>
      <w:r>
        <w:rPr>
          <w:spacing w:val="-12"/>
        </w:rPr>
        <w:t xml:space="preserve"> </w:t>
      </w:r>
      <w:r>
        <w:t>to</w:t>
      </w:r>
      <w:r>
        <w:rPr>
          <w:spacing w:val="-10"/>
        </w:rPr>
        <w:t xml:space="preserve"> </w:t>
      </w:r>
      <w:r>
        <w:t>whether</w:t>
      </w:r>
      <w:r>
        <w:rPr>
          <w:spacing w:val="-5"/>
        </w:rPr>
        <w:t xml:space="preserve"> </w:t>
      </w:r>
      <w:r>
        <w:t>meetings of those boards, councils, committees and other bodies are open to the public, or the minutes of such meetings are accessible for public;</w:t>
      </w:r>
    </w:p>
    <w:p w14:paraId="730A10B3" w14:textId="77777777" w:rsidR="00367850" w:rsidRDefault="00000000">
      <w:pPr>
        <w:pStyle w:val="BodyText"/>
        <w:spacing w:before="269"/>
        <w:ind w:left="849" w:right="2432"/>
      </w:pPr>
      <w:r>
        <w:t>Minutes</w:t>
      </w:r>
      <w:r>
        <w:rPr>
          <w:spacing w:val="-4"/>
        </w:rPr>
        <w:t xml:space="preserve"> </w:t>
      </w:r>
      <w:r>
        <w:t>of</w:t>
      </w:r>
      <w:r>
        <w:rPr>
          <w:spacing w:val="-5"/>
        </w:rPr>
        <w:t xml:space="preserve"> </w:t>
      </w:r>
      <w:r>
        <w:t>the</w:t>
      </w:r>
      <w:r>
        <w:rPr>
          <w:spacing w:val="-4"/>
        </w:rPr>
        <w:t xml:space="preserve"> </w:t>
      </w:r>
      <w:r>
        <w:t>Board</w:t>
      </w:r>
      <w:r>
        <w:rPr>
          <w:spacing w:val="-4"/>
        </w:rPr>
        <w:t xml:space="preserve"> </w:t>
      </w:r>
      <w:r>
        <w:t>meetings</w:t>
      </w:r>
      <w:r>
        <w:rPr>
          <w:spacing w:val="-2"/>
        </w:rPr>
        <w:t xml:space="preserve"> </w:t>
      </w:r>
      <w:r>
        <w:t>are</w:t>
      </w:r>
      <w:r>
        <w:rPr>
          <w:spacing w:val="-6"/>
        </w:rPr>
        <w:t xml:space="preserve"> </w:t>
      </w:r>
      <w:r>
        <w:t>available</w:t>
      </w:r>
      <w:r>
        <w:rPr>
          <w:spacing w:val="-4"/>
        </w:rPr>
        <w:t xml:space="preserve"> </w:t>
      </w:r>
      <w:r>
        <w:t>on</w:t>
      </w:r>
      <w:r>
        <w:rPr>
          <w:spacing w:val="-3"/>
        </w:rPr>
        <w:t xml:space="preserve"> </w:t>
      </w:r>
      <w:r>
        <w:t>Institute</w:t>
      </w:r>
      <w:r>
        <w:rPr>
          <w:spacing w:val="-5"/>
        </w:rPr>
        <w:t xml:space="preserve"> </w:t>
      </w:r>
      <w:r>
        <w:t>website. Boards/Committees are as follows</w:t>
      </w:r>
    </w:p>
    <w:p w14:paraId="642F955E" w14:textId="77777777" w:rsidR="00367850" w:rsidRDefault="00000000">
      <w:pPr>
        <w:pStyle w:val="Heading1"/>
        <w:numPr>
          <w:ilvl w:val="0"/>
          <w:numId w:val="7"/>
        </w:numPr>
        <w:tabs>
          <w:tab w:val="left" w:pos="1069"/>
        </w:tabs>
        <w:spacing w:before="211"/>
        <w:ind w:left="1069" w:hanging="220"/>
        <w:rPr>
          <w:sz w:val="22"/>
        </w:rPr>
      </w:pPr>
      <w:r>
        <w:t>Board</w:t>
      </w:r>
      <w:r>
        <w:rPr>
          <w:spacing w:val="-3"/>
        </w:rPr>
        <w:t xml:space="preserve"> </w:t>
      </w:r>
      <w:r>
        <w:t>of</w:t>
      </w:r>
      <w:r>
        <w:rPr>
          <w:spacing w:val="-1"/>
        </w:rPr>
        <w:t xml:space="preserve"> </w:t>
      </w:r>
      <w:r>
        <w:rPr>
          <w:spacing w:val="-2"/>
        </w:rPr>
        <w:t>Governors</w:t>
      </w:r>
    </w:p>
    <w:p w14:paraId="1082182F" w14:textId="77777777" w:rsidR="00367850" w:rsidRDefault="00000000" w:rsidP="00CB0CBC">
      <w:pPr>
        <w:pStyle w:val="ListParagraph"/>
        <w:numPr>
          <w:ilvl w:val="0"/>
          <w:numId w:val="4"/>
        </w:numPr>
        <w:spacing w:line="242" w:lineRule="auto"/>
        <w:ind w:left="1260" w:right="288" w:hanging="450"/>
      </w:pPr>
      <w:r>
        <w:rPr>
          <w:b/>
          <w:i/>
          <w:sz w:val="24"/>
        </w:rPr>
        <w:t>The</w:t>
      </w:r>
      <w:r>
        <w:rPr>
          <w:b/>
          <w:i/>
          <w:spacing w:val="80"/>
          <w:sz w:val="24"/>
        </w:rPr>
        <w:t xml:space="preserve"> </w:t>
      </w:r>
      <w:r>
        <w:rPr>
          <w:b/>
          <w:i/>
          <w:sz w:val="24"/>
        </w:rPr>
        <w:t>Board</w:t>
      </w:r>
      <w:r>
        <w:rPr>
          <w:b/>
          <w:i/>
          <w:spacing w:val="29"/>
          <w:sz w:val="24"/>
        </w:rPr>
        <w:t xml:space="preserve"> </w:t>
      </w:r>
      <w:r>
        <w:rPr>
          <w:b/>
          <w:i/>
          <w:sz w:val="24"/>
        </w:rPr>
        <w:t>of</w:t>
      </w:r>
      <w:r>
        <w:rPr>
          <w:b/>
          <w:i/>
          <w:spacing w:val="27"/>
          <w:sz w:val="24"/>
        </w:rPr>
        <w:t xml:space="preserve"> </w:t>
      </w:r>
      <w:r>
        <w:rPr>
          <w:b/>
          <w:i/>
          <w:sz w:val="24"/>
        </w:rPr>
        <w:t>every</w:t>
      </w:r>
      <w:r>
        <w:rPr>
          <w:b/>
          <w:i/>
          <w:spacing w:val="27"/>
          <w:sz w:val="24"/>
        </w:rPr>
        <w:t xml:space="preserve"> </w:t>
      </w:r>
      <w:r>
        <w:rPr>
          <w:b/>
          <w:i/>
          <w:sz w:val="24"/>
        </w:rPr>
        <w:t>Institute</w:t>
      </w:r>
      <w:r>
        <w:rPr>
          <w:b/>
          <w:i/>
          <w:spacing w:val="26"/>
          <w:sz w:val="24"/>
        </w:rPr>
        <w:t xml:space="preserve"> </w:t>
      </w:r>
      <w:r>
        <w:rPr>
          <w:b/>
          <w:i/>
          <w:sz w:val="24"/>
        </w:rPr>
        <w:t>mentioned</w:t>
      </w:r>
      <w:r>
        <w:rPr>
          <w:b/>
          <w:i/>
          <w:spacing w:val="29"/>
          <w:sz w:val="24"/>
        </w:rPr>
        <w:t xml:space="preserve"> </w:t>
      </w:r>
      <w:r>
        <w:rPr>
          <w:b/>
          <w:i/>
          <w:sz w:val="24"/>
        </w:rPr>
        <w:t>in</w:t>
      </w:r>
      <w:r>
        <w:rPr>
          <w:b/>
          <w:i/>
          <w:spacing w:val="29"/>
          <w:sz w:val="24"/>
        </w:rPr>
        <w:t xml:space="preserve"> </w:t>
      </w:r>
      <w:r>
        <w:rPr>
          <w:b/>
          <w:i/>
          <w:sz w:val="24"/>
        </w:rPr>
        <w:t>the Second</w:t>
      </w:r>
      <w:r>
        <w:rPr>
          <w:b/>
          <w:i/>
          <w:spacing w:val="29"/>
          <w:sz w:val="24"/>
        </w:rPr>
        <w:t xml:space="preserve"> </w:t>
      </w:r>
      <w:r>
        <w:rPr>
          <w:b/>
          <w:i/>
          <w:sz w:val="24"/>
        </w:rPr>
        <w:t>Schedule</w:t>
      </w:r>
      <w:r>
        <w:rPr>
          <w:b/>
          <w:i/>
          <w:spacing w:val="-8"/>
          <w:sz w:val="24"/>
        </w:rPr>
        <w:t xml:space="preserve"> </w:t>
      </w:r>
      <w:r>
        <w:rPr>
          <w:b/>
          <w:i/>
          <w:sz w:val="24"/>
        </w:rPr>
        <w:t>and</w:t>
      </w:r>
      <w:r>
        <w:rPr>
          <w:b/>
          <w:i/>
          <w:spacing w:val="-10"/>
          <w:sz w:val="24"/>
        </w:rPr>
        <w:t xml:space="preserve"> </w:t>
      </w:r>
      <w:r>
        <w:rPr>
          <w:b/>
          <w:i/>
          <w:sz w:val="24"/>
        </w:rPr>
        <w:t>the</w:t>
      </w:r>
      <w:r>
        <w:rPr>
          <w:b/>
          <w:i/>
          <w:spacing w:val="-8"/>
          <w:sz w:val="24"/>
        </w:rPr>
        <w:t xml:space="preserve"> </w:t>
      </w:r>
      <w:r>
        <w:rPr>
          <w:b/>
          <w:i/>
          <w:sz w:val="24"/>
        </w:rPr>
        <w:t>Third Schedule shall consist of the following members, namely: -</w:t>
      </w:r>
    </w:p>
    <w:p w14:paraId="69E67F2A" w14:textId="77777777" w:rsidR="00367850" w:rsidRDefault="00000000" w:rsidP="00CB0CBC">
      <w:pPr>
        <w:pStyle w:val="ListParagraph"/>
        <w:numPr>
          <w:ilvl w:val="1"/>
          <w:numId w:val="4"/>
        </w:numPr>
        <w:tabs>
          <w:tab w:val="left" w:pos="2340"/>
        </w:tabs>
        <w:spacing w:before="196"/>
        <w:ind w:left="1260" w:hanging="450"/>
        <w:rPr>
          <w:sz w:val="24"/>
        </w:rPr>
      </w:pPr>
      <w:r>
        <w:rPr>
          <w:sz w:val="24"/>
        </w:rPr>
        <w:t>the</w:t>
      </w:r>
      <w:r>
        <w:rPr>
          <w:spacing w:val="-3"/>
          <w:sz w:val="24"/>
        </w:rPr>
        <w:t xml:space="preserve"> </w:t>
      </w:r>
      <w:r>
        <w:rPr>
          <w:sz w:val="24"/>
        </w:rPr>
        <w:t>Chairperson to be</w:t>
      </w:r>
      <w:r>
        <w:rPr>
          <w:spacing w:val="-1"/>
          <w:sz w:val="24"/>
        </w:rPr>
        <w:t xml:space="preserve"> </w:t>
      </w:r>
      <w:r>
        <w:rPr>
          <w:sz w:val="24"/>
        </w:rPr>
        <w:t>nominated by</w:t>
      </w:r>
      <w:r>
        <w:rPr>
          <w:spacing w:val="-5"/>
          <w:sz w:val="24"/>
        </w:rPr>
        <w:t xml:space="preserve"> </w:t>
      </w:r>
      <w:r>
        <w:rPr>
          <w:sz w:val="24"/>
        </w:rPr>
        <w:t>the</w:t>
      </w:r>
      <w:r>
        <w:rPr>
          <w:spacing w:val="1"/>
          <w:sz w:val="24"/>
        </w:rPr>
        <w:t xml:space="preserve"> </w:t>
      </w:r>
      <w:r>
        <w:rPr>
          <w:spacing w:val="-2"/>
          <w:sz w:val="24"/>
        </w:rPr>
        <w:t>Visitor;</w:t>
      </w:r>
    </w:p>
    <w:p w14:paraId="4AA96206" w14:textId="77777777" w:rsidR="00367850" w:rsidRDefault="00000000" w:rsidP="00CB0CBC">
      <w:pPr>
        <w:pStyle w:val="ListParagraph"/>
        <w:numPr>
          <w:ilvl w:val="1"/>
          <w:numId w:val="4"/>
        </w:numPr>
        <w:tabs>
          <w:tab w:val="left" w:pos="2340"/>
        </w:tabs>
        <w:spacing w:before="204" w:line="242" w:lineRule="auto"/>
        <w:ind w:left="1260" w:right="291" w:hanging="450"/>
        <w:rPr>
          <w:sz w:val="24"/>
        </w:rPr>
      </w:pPr>
      <w:r>
        <w:rPr>
          <w:sz w:val="24"/>
        </w:rPr>
        <w:t>Secretary,</w:t>
      </w:r>
      <w:r>
        <w:rPr>
          <w:spacing w:val="-12"/>
          <w:sz w:val="24"/>
        </w:rPr>
        <w:t xml:space="preserve"> </w:t>
      </w:r>
      <w:r>
        <w:rPr>
          <w:sz w:val="24"/>
        </w:rPr>
        <w:t>Department</w:t>
      </w:r>
      <w:r>
        <w:rPr>
          <w:spacing w:val="-11"/>
          <w:sz w:val="24"/>
        </w:rPr>
        <w:t xml:space="preserve"> </w:t>
      </w:r>
      <w:r>
        <w:rPr>
          <w:sz w:val="24"/>
        </w:rPr>
        <w:t>of</w:t>
      </w:r>
      <w:r>
        <w:rPr>
          <w:spacing w:val="-10"/>
          <w:sz w:val="24"/>
        </w:rPr>
        <w:t xml:space="preserve"> </w:t>
      </w:r>
      <w:r>
        <w:rPr>
          <w:sz w:val="24"/>
        </w:rPr>
        <w:t>Higher</w:t>
      </w:r>
      <w:r>
        <w:rPr>
          <w:spacing w:val="-12"/>
          <w:sz w:val="24"/>
        </w:rPr>
        <w:t xml:space="preserve"> </w:t>
      </w:r>
      <w:r>
        <w:rPr>
          <w:sz w:val="24"/>
        </w:rPr>
        <w:t>Education,</w:t>
      </w:r>
      <w:r>
        <w:rPr>
          <w:spacing w:val="-12"/>
          <w:sz w:val="24"/>
        </w:rPr>
        <w:t xml:space="preserve"> </w:t>
      </w:r>
      <w:r>
        <w:rPr>
          <w:sz w:val="24"/>
        </w:rPr>
        <w:t>Government</w:t>
      </w:r>
      <w:r>
        <w:rPr>
          <w:spacing w:val="-11"/>
          <w:sz w:val="24"/>
        </w:rPr>
        <w:t xml:space="preserve"> </w:t>
      </w:r>
      <w:r>
        <w:rPr>
          <w:sz w:val="24"/>
        </w:rPr>
        <w:t>of</w:t>
      </w:r>
      <w:r>
        <w:rPr>
          <w:spacing w:val="-8"/>
          <w:sz w:val="24"/>
        </w:rPr>
        <w:t xml:space="preserve"> </w:t>
      </w:r>
      <w:r>
        <w:rPr>
          <w:sz w:val="24"/>
        </w:rPr>
        <w:t>India,</w:t>
      </w:r>
      <w:r>
        <w:rPr>
          <w:spacing w:val="-12"/>
          <w:sz w:val="24"/>
        </w:rPr>
        <w:t xml:space="preserve"> </w:t>
      </w:r>
      <w:r>
        <w:rPr>
          <w:sz w:val="24"/>
        </w:rPr>
        <w:t>or</w:t>
      </w:r>
      <w:r>
        <w:rPr>
          <w:spacing w:val="-10"/>
          <w:sz w:val="24"/>
        </w:rPr>
        <w:t xml:space="preserve"> </w:t>
      </w:r>
      <w:r>
        <w:rPr>
          <w:sz w:val="24"/>
        </w:rPr>
        <w:t>his</w:t>
      </w:r>
      <w:r>
        <w:rPr>
          <w:spacing w:val="-11"/>
          <w:sz w:val="24"/>
        </w:rPr>
        <w:t xml:space="preserve"> </w:t>
      </w:r>
      <w:r>
        <w:rPr>
          <w:sz w:val="24"/>
        </w:rPr>
        <w:t>nominee not below the rank of the Joint Secretary</w:t>
      </w:r>
      <w:r>
        <w:rPr>
          <w:spacing w:val="-1"/>
          <w:sz w:val="24"/>
        </w:rPr>
        <w:t xml:space="preserve"> </w:t>
      </w:r>
      <w:r>
        <w:rPr>
          <w:sz w:val="24"/>
        </w:rPr>
        <w:t>to the Government of India, ex officio;</w:t>
      </w:r>
    </w:p>
    <w:p w14:paraId="5F224C01" w14:textId="77777777" w:rsidR="00367850" w:rsidRDefault="00000000" w:rsidP="00CB0CBC">
      <w:pPr>
        <w:pStyle w:val="ListParagraph"/>
        <w:numPr>
          <w:ilvl w:val="1"/>
          <w:numId w:val="4"/>
        </w:numPr>
        <w:tabs>
          <w:tab w:val="left" w:pos="2340"/>
        </w:tabs>
        <w:spacing w:before="202"/>
        <w:ind w:left="1260" w:hanging="450"/>
        <w:rPr>
          <w:sz w:val="24"/>
        </w:rPr>
      </w:pPr>
      <w:r>
        <w:rPr>
          <w:sz w:val="24"/>
        </w:rPr>
        <w:t>Director</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Institute,</w:t>
      </w:r>
      <w:r>
        <w:rPr>
          <w:spacing w:val="-1"/>
          <w:sz w:val="24"/>
        </w:rPr>
        <w:t xml:space="preserve"> </w:t>
      </w:r>
      <w:r>
        <w:rPr>
          <w:sz w:val="24"/>
        </w:rPr>
        <w:t>ex</w:t>
      </w:r>
      <w:r>
        <w:rPr>
          <w:spacing w:val="1"/>
          <w:sz w:val="24"/>
        </w:rPr>
        <w:t xml:space="preserve"> </w:t>
      </w:r>
      <w:r>
        <w:rPr>
          <w:spacing w:val="-2"/>
          <w:sz w:val="24"/>
        </w:rPr>
        <w:t>officio;</w:t>
      </w:r>
    </w:p>
    <w:p w14:paraId="41CABBAC" w14:textId="77777777" w:rsidR="00367850" w:rsidRDefault="00000000" w:rsidP="00CB0CBC">
      <w:pPr>
        <w:pStyle w:val="ListParagraph"/>
        <w:numPr>
          <w:ilvl w:val="1"/>
          <w:numId w:val="4"/>
        </w:numPr>
        <w:tabs>
          <w:tab w:val="left" w:pos="2340"/>
        </w:tabs>
        <w:spacing w:before="204"/>
        <w:ind w:left="1260" w:hanging="450"/>
        <w:rPr>
          <w:sz w:val="24"/>
        </w:rPr>
      </w:pPr>
      <w:r>
        <w:rPr>
          <w:sz w:val="24"/>
        </w:rPr>
        <w:t>Director</w:t>
      </w:r>
      <w:r>
        <w:rPr>
          <w:spacing w:val="-5"/>
          <w:sz w:val="24"/>
        </w:rPr>
        <w:t xml:space="preserve"> </w:t>
      </w:r>
      <w:r>
        <w:rPr>
          <w:sz w:val="24"/>
        </w:rPr>
        <w:t>of</w:t>
      </w:r>
      <w:r>
        <w:rPr>
          <w:spacing w:val="1"/>
          <w:sz w:val="24"/>
        </w:rPr>
        <w:t xml:space="preserve"> </w:t>
      </w:r>
      <w:r>
        <w:rPr>
          <w:sz w:val="24"/>
        </w:rPr>
        <w:t>Indian</w:t>
      </w:r>
      <w:r>
        <w:rPr>
          <w:spacing w:val="-2"/>
          <w:sz w:val="24"/>
        </w:rPr>
        <w:t xml:space="preserve"> </w:t>
      </w:r>
      <w:r>
        <w:rPr>
          <w:sz w:val="24"/>
        </w:rPr>
        <w:t>Institute</w:t>
      </w:r>
      <w:r>
        <w:rPr>
          <w:spacing w:val="-2"/>
          <w:sz w:val="24"/>
        </w:rPr>
        <w:t xml:space="preserve"> </w:t>
      </w:r>
      <w:r>
        <w:rPr>
          <w:sz w:val="24"/>
        </w:rPr>
        <w:t>of</w:t>
      </w:r>
      <w:r>
        <w:rPr>
          <w:spacing w:val="-4"/>
          <w:sz w:val="24"/>
        </w:rPr>
        <w:t xml:space="preserve"> </w:t>
      </w:r>
      <w:r>
        <w:rPr>
          <w:sz w:val="24"/>
        </w:rPr>
        <w:t>Science,</w:t>
      </w:r>
      <w:r>
        <w:rPr>
          <w:spacing w:val="-1"/>
          <w:sz w:val="24"/>
        </w:rPr>
        <w:t xml:space="preserve"> </w:t>
      </w:r>
      <w:r>
        <w:rPr>
          <w:sz w:val="24"/>
        </w:rPr>
        <w:t xml:space="preserve">Bangalore, ex </w:t>
      </w:r>
      <w:r>
        <w:rPr>
          <w:spacing w:val="-2"/>
          <w:sz w:val="24"/>
        </w:rPr>
        <w:t>officio;</w:t>
      </w:r>
    </w:p>
    <w:p w14:paraId="198E9240" w14:textId="77777777" w:rsidR="00367850" w:rsidRDefault="00000000" w:rsidP="00CB0CBC">
      <w:pPr>
        <w:pStyle w:val="ListParagraph"/>
        <w:numPr>
          <w:ilvl w:val="1"/>
          <w:numId w:val="4"/>
        </w:numPr>
        <w:tabs>
          <w:tab w:val="left" w:pos="2340"/>
        </w:tabs>
        <w:spacing w:before="204" w:line="242" w:lineRule="auto"/>
        <w:ind w:left="1260" w:right="298" w:hanging="450"/>
        <w:rPr>
          <w:sz w:val="24"/>
        </w:rPr>
      </w:pPr>
      <w:r>
        <w:rPr>
          <w:sz w:val="24"/>
        </w:rPr>
        <w:t>Director of one of the Indian Institutes of Technology, to be nominated by the</w:t>
      </w:r>
      <w:r>
        <w:rPr>
          <w:spacing w:val="80"/>
          <w:sz w:val="24"/>
        </w:rPr>
        <w:t xml:space="preserve"> </w:t>
      </w:r>
      <w:r>
        <w:rPr>
          <w:sz w:val="24"/>
        </w:rPr>
        <w:t>Central Government;</w:t>
      </w:r>
    </w:p>
    <w:p w14:paraId="0D8D4FC9" w14:textId="77777777" w:rsidR="00367850" w:rsidRDefault="00000000" w:rsidP="00CB0CBC">
      <w:pPr>
        <w:pStyle w:val="ListParagraph"/>
        <w:numPr>
          <w:ilvl w:val="1"/>
          <w:numId w:val="4"/>
        </w:numPr>
        <w:tabs>
          <w:tab w:val="left" w:pos="2340"/>
        </w:tabs>
        <w:spacing w:before="201"/>
        <w:ind w:left="1260" w:right="294" w:hanging="450"/>
        <w:rPr>
          <w:sz w:val="24"/>
        </w:rPr>
      </w:pPr>
      <w:r>
        <w:rPr>
          <w:sz w:val="24"/>
        </w:rPr>
        <w:t>two Secretaries to the Government of India, to be nominated by the Central Government representing its Scientific or Industrial Ministries;</w:t>
      </w:r>
    </w:p>
    <w:p w14:paraId="013A7DC8" w14:textId="77777777" w:rsidR="00367850" w:rsidRDefault="00000000" w:rsidP="00CB0CBC">
      <w:pPr>
        <w:pStyle w:val="ListParagraph"/>
        <w:numPr>
          <w:ilvl w:val="1"/>
          <w:numId w:val="4"/>
        </w:numPr>
        <w:tabs>
          <w:tab w:val="left" w:pos="2340"/>
        </w:tabs>
        <w:spacing w:before="204" w:line="242" w:lineRule="auto"/>
        <w:ind w:left="1260" w:right="297" w:hanging="450"/>
        <w:rPr>
          <w:sz w:val="24"/>
        </w:rPr>
      </w:pPr>
      <w:r>
        <w:rPr>
          <w:sz w:val="24"/>
        </w:rPr>
        <w:t>Chief Secretary of the State in which the Institute is located, or his nominee not below the rank of the Joint Secretary to the Government of India, ex officio;</w:t>
      </w:r>
    </w:p>
    <w:p w14:paraId="3BF81821" w14:textId="77777777" w:rsidR="00367850" w:rsidRDefault="00000000" w:rsidP="00CB0CBC">
      <w:pPr>
        <w:pStyle w:val="ListParagraph"/>
        <w:numPr>
          <w:ilvl w:val="1"/>
          <w:numId w:val="4"/>
        </w:numPr>
        <w:tabs>
          <w:tab w:val="left" w:pos="2340"/>
        </w:tabs>
        <w:spacing w:before="201"/>
        <w:ind w:left="1260" w:hanging="450"/>
        <w:rPr>
          <w:sz w:val="24"/>
        </w:rPr>
      </w:pPr>
      <w:r>
        <w:rPr>
          <w:sz w:val="24"/>
        </w:rPr>
        <w:t>two</w:t>
      </w:r>
      <w:r>
        <w:rPr>
          <w:spacing w:val="-3"/>
          <w:sz w:val="24"/>
        </w:rPr>
        <w:t xml:space="preserve"> </w:t>
      </w:r>
      <w:r>
        <w:rPr>
          <w:sz w:val="24"/>
        </w:rPr>
        <w:t>professors of</w:t>
      </w:r>
      <w:r>
        <w:rPr>
          <w:spacing w:val="-1"/>
          <w:sz w:val="24"/>
        </w:rPr>
        <w:t xml:space="preserve"> </w:t>
      </w:r>
      <w:r>
        <w:rPr>
          <w:sz w:val="24"/>
        </w:rPr>
        <w:t>the Institute to be</w:t>
      </w:r>
      <w:r>
        <w:rPr>
          <w:spacing w:val="-2"/>
          <w:sz w:val="24"/>
        </w:rPr>
        <w:t xml:space="preserve"> </w:t>
      </w:r>
      <w:r>
        <w:rPr>
          <w:sz w:val="24"/>
        </w:rPr>
        <w:t>nominated by</w:t>
      </w:r>
      <w:r>
        <w:rPr>
          <w:spacing w:val="-3"/>
          <w:sz w:val="24"/>
        </w:rPr>
        <w:t xml:space="preserve"> </w:t>
      </w:r>
      <w:r>
        <w:rPr>
          <w:sz w:val="24"/>
        </w:rPr>
        <w:t xml:space="preserve">the </w:t>
      </w:r>
      <w:r>
        <w:rPr>
          <w:spacing w:val="-2"/>
          <w:sz w:val="24"/>
        </w:rPr>
        <w:t>Senate;</w:t>
      </w:r>
    </w:p>
    <w:p w14:paraId="3DBF5039" w14:textId="77777777" w:rsidR="00CB0CBC" w:rsidRDefault="00000000" w:rsidP="00CB0CBC">
      <w:pPr>
        <w:pStyle w:val="ListParagraph"/>
        <w:numPr>
          <w:ilvl w:val="1"/>
          <w:numId w:val="4"/>
        </w:numPr>
        <w:tabs>
          <w:tab w:val="left" w:pos="2340"/>
        </w:tabs>
        <w:spacing w:before="204"/>
        <w:ind w:left="1260" w:right="291" w:hanging="450"/>
        <w:rPr>
          <w:sz w:val="24"/>
        </w:rPr>
      </w:pPr>
      <w:r>
        <w:rPr>
          <w:sz w:val="24"/>
        </w:rPr>
        <w:t>two</w:t>
      </w:r>
      <w:r>
        <w:rPr>
          <w:spacing w:val="-13"/>
          <w:sz w:val="24"/>
        </w:rPr>
        <w:t xml:space="preserve"> </w:t>
      </w:r>
      <w:r>
        <w:rPr>
          <w:sz w:val="24"/>
        </w:rPr>
        <w:t>eminent</w:t>
      </w:r>
      <w:r>
        <w:rPr>
          <w:spacing w:val="-10"/>
          <w:sz w:val="24"/>
        </w:rPr>
        <w:t xml:space="preserve"> </w:t>
      </w:r>
      <w:r>
        <w:rPr>
          <w:sz w:val="24"/>
        </w:rPr>
        <w:t>scientists,</w:t>
      </w:r>
      <w:r>
        <w:rPr>
          <w:spacing w:val="-12"/>
          <w:sz w:val="24"/>
        </w:rPr>
        <w:t xml:space="preserve"> </w:t>
      </w:r>
      <w:r>
        <w:rPr>
          <w:sz w:val="24"/>
        </w:rPr>
        <w:t>to</w:t>
      </w:r>
      <w:r>
        <w:rPr>
          <w:spacing w:val="-13"/>
          <w:sz w:val="24"/>
        </w:rPr>
        <w:t xml:space="preserve"> </w:t>
      </w:r>
      <w:r>
        <w:rPr>
          <w:sz w:val="24"/>
        </w:rPr>
        <w:t>be</w:t>
      </w:r>
      <w:r>
        <w:rPr>
          <w:spacing w:val="-12"/>
          <w:sz w:val="24"/>
        </w:rPr>
        <w:t xml:space="preserve"> </w:t>
      </w:r>
      <w:r>
        <w:rPr>
          <w:sz w:val="24"/>
        </w:rPr>
        <w:t>nominated</w:t>
      </w:r>
      <w:r>
        <w:rPr>
          <w:spacing w:val="-11"/>
          <w:sz w:val="24"/>
        </w:rPr>
        <w:t xml:space="preserve"> </w:t>
      </w:r>
      <w:r>
        <w:rPr>
          <w:sz w:val="24"/>
        </w:rPr>
        <w:t>by</w:t>
      </w:r>
      <w:r>
        <w:rPr>
          <w:spacing w:val="-15"/>
          <w:sz w:val="24"/>
        </w:rPr>
        <w:t xml:space="preserve"> </w:t>
      </w:r>
      <w:r>
        <w:rPr>
          <w:sz w:val="24"/>
        </w:rPr>
        <w:t>the</w:t>
      </w:r>
      <w:r>
        <w:rPr>
          <w:spacing w:val="-11"/>
          <w:sz w:val="24"/>
        </w:rPr>
        <w:t xml:space="preserve"> </w:t>
      </w:r>
      <w:r>
        <w:rPr>
          <w:sz w:val="24"/>
        </w:rPr>
        <w:t>Council,</w:t>
      </w:r>
      <w:r>
        <w:rPr>
          <w:spacing w:val="-11"/>
          <w:sz w:val="24"/>
        </w:rPr>
        <w:t xml:space="preserve"> </w:t>
      </w:r>
      <w:r>
        <w:rPr>
          <w:sz w:val="24"/>
        </w:rPr>
        <w:t>having</w:t>
      </w:r>
      <w:r>
        <w:rPr>
          <w:spacing w:val="-13"/>
          <w:sz w:val="24"/>
        </w:rPr>
        <w:t xml:space="preserve"> </w:t>
      </w:r>
      <w:r>
        <w:rPr>
          <w:sz w:val="24"/>
        </w:rPr>
        <w:t>special</w:t>
      </w:r>
      <w:r>
        <w:rPr>
          <w:spacing w:val="-11"/>
          <w:sz w:val="24"/>
        </w:rPr>
        <w:t xml:space="preserve"> </w:t>
      </w:r>
      <w:r>
        <w:rPr>
          <w:sz w:val="24"/>
        </w:rPr>
        <w:t>knowledge or practical experience in respect of education, engineering or science, one of whom shall be a woman; and</w:t>
      </w:r>
    </w:p>
    <w:p w14:paraId="3CD52D7D" w14:textId="5A605C3C" w:rsidR="00367850" w:rsidRPr="00CB0CBC" w:rsidRDefault="00000000" w:rsidP="00CB0CBC">
      <w:pPr>
        <w:pStyle w:val="ListParagraph"/>
        <w:numPr>
          <w:ilvl w:val="1"/>
          <w:numId w:val="4"/>
        </w:numPr>
        <w:tabs>
          <w:tab w:val="left" w:pos="2340"/>
        </w:tabs>
        <w:spacing w:before="204"/>
        <w:ind w:left="1260" w:right="291" w:hanging="450"/>
        <w:rPr>
          <w:sz w:val="24"/>
        </w:rPr>
      </w:pPr>
      <w:r w:rsidRPr="00CB0CBC">
        <w:rPr>
          <w:sz w:val="24"/>
        </w:rPr>
        <w:t>Financial</w:t>
      </w:r>
      <w:r w:rsidRPr="00CB0CBC">
        <w:rPr>
          <w:spacing w:val="-3"/>
          <w:sz w:val="24"/>
        </w:rPr>
        <w:t xml:space="preserve"> </w:t>
      </w:r>
      <w:r w:rsidRPr="00CB0CBC">
        <w:rPr>
          <w:sz w:val="24"/>
        </w:rPr>
        <w:t>Advisor,</w:t>
      </w:r>
      <w:r w:rsidRPr="00CB0CBC">
        <w:rPr>
          <w:spacing w:val="-2"/>
          <w:sz w:val="24"/>
        </w:rPr>
        <w:t xml:space="preserve"> </w:t>
      </w:r>
      <w:r w:rsidRPr="00CB0CBC">
        <w:rPr>
          <w:sz w:val="24"/>
        </w:rPr>
        <w:t>Ministry</w:t>
      </w:r>
      <w:r w:rsidRPr="00CB0CBC">
        <w:rPr>
          <w:spacing w:val="-6"/>
          <w:sz w:val="24"/>
        </w:rPr>
        <w:t xml:space="preserve"> </w:t>
      </w:r>
      <w:r w:rsidRPr="00CB0CBC">
        <w:rPr>
          <w:sz w:val="24"/>
        </w:rPr>
        <w:t>of</w:t>
      </w:r>
      <w:r w:rsidRPr="00CB0CBC">
        <w:rPr>
          <w:spacing w:val="1"/>
          <w:sz w:val="24"/>
        </w:rPr>
        <w:t xml:space="preserve"> </w:t>
      </w:r>
      <w:r w:rsidRPr="00CB0CBC">
        <w:rPr>
          <w:sz w:val="24"/>
        </w:rPr>
        <w:t>Human</w:t>
      </w:r>
      <w:r w:rsidRPr="00CB0CBC">
        <w:rPr>
          <w:spacing w:val="-1"/>
          <w:sz w:val="24"/>
        </w:rPr>
        <w:t xml:space="preserve"> </w:t>
      </w:r>
      <w:r w:rsidRPr="00CB0CBC">
        <w:rPr>
          <w:sz w:val="24"/>
        </w:rPr>
        <w:t>Resource</w:t>
      </w:r>
      <w:r w:rsidRPr="00CB0CBC">
        <w:rPr>
          <w:spacing w:val="1"/>
          <w:sz w:val="24"/>
        </w:rPr>
        <w:t xml:space="preserve"> </w:t>
      </w:r>
      <w:r w:rsidRPr="00CB0CBC">
        <w:rPr>
          <w:sz w:val="24"/>
        </w:rPr>
        <w:t>Development,</w:t>
      </w:r>
      <w:r w:rsidRPr="00CB0CBC">
        <w:rPr>
          <w:spacing w:val="-1"/>
          <w:sz w:val="24"/>
        </w:rPr>
        <w:t xml:space="preserve"> </w:t>
      </w:r>
      <w:r w:rsidRPr="00CB0CBC">
        <w:rPr>
          <w:sz w:val="24"/>
        </w:rPr>
        <w:t>ex</w:t>
      </w:r>
      <w:r w:rsidRPr="00CB0CBC">
        <w:rPr>
          <w:spacing w:val="1"/>
          <w:sz w:val="24"/>
        </w:rPr>
        <w:t xml:space="preserve"> </w:t>
      </w:r>
      <w:r w:rsidRPr="00CB0CBC">
        <w:rPr>
          <w:spacing w:val="-2"/>
          <w:sz w:val="24"/>
        </w:rPr>
        <w:t>officio;</w:t>
      </w:r>
    </w:p>
    <w:p w14:paraId="09C27C7D" w14:textId="77777777" w:rsidR="00CB0CBC" w:rsidRPr="00CB0CBC" w:rsidRDefault="00CB0CBC" w:rsidP="00CB0CBC">
      <w:pPr>
        <w:pStyle w:val="ListParagraph"/>
        <w:tabs>
          <w:tab w:val="left" w:pos="2340"/>
        </w:tabs>
        <w:spacing w:before="204"/>
        <w:ind w:left="1260" w:right="291" w:firstLine="0"/>
        <w:rPr>
          <w:sz w:val="24"/>
        </w:rPr>
      </w:pPr>
    </w:p>
    <w:p w14:paraId="593EE0C3" w14:textId="12B6C3BD" w:rsidR="00367850" w:rsidRDefault="00000000" w:rsidP="00A178B2">
      <w:pPr>
        <w:pStyle w:val="Heading1"/>
        <w:numPr>
          <w:ilvl w:val="0"/>
          <w:numId w:val="4"/>
        </w:numPr>
        <w:tabs>
          <w:tab w:val="left" w:pos="2117"/>
        </w:tabs>
        <w:ind w:left="1170" w:right="443" w:hanging="360"/>
        <w:rPr>
          <w:b w:val="0"/>
          <w:sz w:val="22"/>
        </w:rPr>
      </w:pPr>
      <w:r>
        <w:t xml:space="preserve">Term of office of, vacancies among, and allowances payable to, members of </w:t>
      </w:r>
      <w:r>
        <w:rPr>
          <w:spacing w:val="-2"/>
        </w:rPr>
        <w:t>Board</w:t>
      </w:r>
    </w:p>
    <w:p w14:paraId="5C417633" w14:textId="77777777" w:rsidR="00367850" w:rsidRDefault="00000000" w:rsidP="00A178B2">
      <w:pPr>
        <w:pStyle w:val="ListParagraph"/>
        <w:numPr>
          <w:ilvl w:val="1"/>
          <w:numId w:val="4"/>
        </w:numPr>
        <w:tabs>
          <w:tab w:val="left" w:pos="2469"/>
        </w:tabs>
        <w:spacing w:before="109" w:line="242" w:lineRule="auto"/>
        <w:ind w:left="1170" w:right="295" w:hanging="360"/>
      </w:pPr>
      <w:r>
        <w:rPr>
          <w:sz w:val="24"/>
        </w:rPr>
        <w:t>the term of office of the Chairperson or other members of the Board shall be</w:t>
      </w:r>
      <w:r>
        <w:rPr>
          <w:spacing w:val="40"/>
          <w:sz w:val="24"/>
        </w:rPr>
        <w:t xml:space="preserve"> </w:t>
      </w:r>
      <w:r>
        <w:rPr>
          <w:sz w:val="24"/>
        </w:rPr>
        <w:t>three years from the date of his nomination;</w:t>
      </w:r>
    </w:p>
    <w:p w14:paraId="566068CE" w14:textId="77777777" w:rsidR="00367850" w:rsidRDefault="00000000" w:rsidP="00A178B2">
      <w:pPr>
        <w:pStyle w:val="ListParagraph"/>
        <w:numPr>
          <w:ilvl w:val="1"/>
          <w:numId w:val="4"/>
        </w:numPr>
        <w:tabs>
          <w:tab w:val="left" w:pos="2467"/>
        </w:tabs>
        <w:spacing w:before="110"/>
        <w:ind w:left="1170" w:hanging="358"/>
      </w:pPr>
      <w:r>
        <w:rPr>
          <w:sz w:val="24"/>
        </w:rPr>
        <w:t>the</w:t>
      </w:r>
      <w:r>
        <w:rPr>
          <w:spacing w:val="-11"/>
          <w:sz w:val="24"/>
        </w:rPr>
        <w:t xml:space="preserve"> </w:t>
      </w:r>
      <w:r>
        <w:rPr>
          <w:sz w:val="24"/>
        </w:rPr>
        <w:t>term</w:t>
      </w:r>
      <w:r>
        <w:rPr>
          <w:spacing w:val="-7"/>
          <w:sz w:val="24"/>
        </w:rPr>
        <w:t xml:space="preserve"> </w:t>
      </w:r>
      <w:r>
        <w:rPr>
          <w:sz w:val="24"/>
        </w:rPr>
        <w:t>of</w:t>
      </w:r>
      <w:r>
        <w:rPr>
          <w:spacing w:val="-8"/>
          <w:sz w:val="24"/>
        </w:rPr>
        <w:t xml:space="preserve"> </w:t>
      </w:r>
      <w:r>
        <w:rPr>
          <w:sz w:val="24"/>
        </w:rPr>
        <w:t>office</w:t>
      </w:r>
      <w:r>
        <w:rPr>
          <w:spacing w:val="-9"/>
          <w:sz w:val="24"/>
        </w:rPr>
        <w:t xml:space="preserve"> </w:t>
      </w:r>
      <w:r>
        <w:rPr>
          <w:sz w:val="24"/>
        </w:rPr>
        <w:t>of</w:t>
      </w:r>
      <w:r>
        <w:rPr>
          <w:spacing w:val="-8"/>
          <w:sz w:val="24"/>
        </w:rPr>
        <w:t xml:space="preserve"> </w:t>
      </w:r>
      <w:r>
        <w:rPr>
          <w:sz w:val="24"/>
        </w:rPr>
        <w:t>an</w:t>
      </w:r>
      <w:r>
        <w:rPr>
          <w:spacing w:val="-6"/>
          <w:sz w:val="24"/>
        </w:rPr>
        <w:t xml:space="preserve"> </w:t>
      </w:r>
      <w:r>
        <w:rPr>
          <w:sz w:val="24"/>
        </w:rPr>
        <w:t>ex</w:t>
      </w:r>
      <w:r>
        <w:rPr>
          <w:spacing w:val="-6"/>
          <w:sz w:val="24"/>
        </w:rPr>
        <w:t xml:space="preserve"> </w:t>
      </w:r>
      <w:r>
        <w:rPr>
          <w:sz w:val="24"/>
        </w:rPr>
        <w:t>officio</w:t>
      </w:r>
      <w:r>
        <w:rPr>
          <w:spacing w:val="-8"/>
          <w:sz w:val="24"/>
        </w:rPr>
        <w:t xml:space="preserve"> </w:t>
      </w:r>
      <w:r>
        <w:rPr>
          <w:sz w:val="24"/>
        </w:rPr>
        <w:t>member</w:t>
      </w:r>
      <w:r>
        <w:rPr>
          <w:spacing w:val="-8"/>
          <w:sz w:val="24"/>
        </w:rPr>
        <w:t xml:space="preserve"> </w:t>
      </w:r>
      <w:r>
        <w:rPr>
          <w:sz w:val="24"/>
        </w:rPr>
        <w:t>shall</w:t>
      </w:r>
      <w:r>
        <w:rPr>
          <w:spacing w:val="-7"/>
          <w:sz w:val="24"/>
        </w:rPr>
        <w:t xml:space="preserve"> </w:t>
      </w:r>
      <w:r>
        <w:rPr>
          <w:sz w:val="24"/>
        </w:rPr>
        <w:t>continue</w:t>
      </w:r>
      <w:r>
        <w:rPr>
          <w:spacing w:val="-10"/>
          <w:sz w:val="24"/>
        </w:rPr>
        <w:t xml:space="preserve"> </w:t>
      </w:r>
      <w:r>
        <w:rPr>
          <w:sz w:val="24"/>
        </w:rPr>
        <w:t>so</w:t>
      </w:r>
      <w:r>
        <w:rPr>
          <w:spacing w:val="-3"/>
          <w:sz w:val="24"/>
        </w:rPr>
        <w:t xml:space="preserve"> </w:t>
      </w:r>
      <w:r>
        <w:rPr>
          <w:sz w:val="24"/>
        </w:rPr>
        <w:t>long</w:t>
      </w:r>
      <w:r>
        <w:rPr>
          <w:spacing w:val="-10"/>
          <w:sz w:val="24"/>
        </w:rPr>
        <w:t xml:space="preserve"> </w:t>
      </w:r>
      <w:r>
        <w:rPr>
          <w:sz w:val="24"/>
        </w:rPr>
        <w:t>as</w:t>
      </w:r>
      <w:r>
        <w:rPr>
          <w:spacing w:val="-7"/>
          <w:sz w:val="24"/>
        </w:rPr>
        <w:t xml:space="preserve"> </w:t>
      </w:r>
      <w:r>
        <w:rPr>
          <w:sz w:val="24"/>
        </w:rPr>
        <w:t>he</w:t>
      </w:r>
      <w:r>
        <w:rPr>
          <w:spacing w:val="-9"/>
          <w:sz w:val="24"/>
        </w:rPr>
        <w:t xml:space="preserve"> </w:t>
      </w:r>
      <w:r>
        <w:rPr>
          <w:sz w:val="24"/>
        </w:rPr>
        <w:t>holds</w:t>
      </w:r>
      <w:r>
        <w:rPr>
          <w:spacing w:val="-5"/>
          <w:sz w:val="24"/>
        </w:rPr>
        <w:t xml:space="preserve"> the</w:t>
      </w:r>
    </w:p>
    <w:p w14:paraId="0D792288" w14:textId="77777777" w:rsidR="00367850" w:rsidRDefault="00000000" w:rsidP="00A178B2">
      <w:pPr>
        <w:pStyle w:val="BodyText"/>
        <w:spacing w:before="74"/>
        <w:ind w:left="1170"/>
        <w:jc w:val="both"/>
      </w:pPr>
      <w:r>
        <w:t>office</w:t>
      </w:r>
      <w:r>
        <w:rPr>
          <w:spacing w:val="-2"/>
        </w:rPr>
        <w:t xml:space="preserve"> </w:t>
      </w:r>
      <w:r>
        <w:t>by</w:t>
      </w:r>
      <w:r>
        <w:rPr>
          <w:spacing w:val="-5"/>
        </w:rPr>
        <w:t xml:space="preserve"> </w:t>
      </w:r>
      <w:r>
        <w:t>virtue</w:t>
      </w:r>
      <w:r>
        <w:rPr>
          <w:spacing w:val="-1"/>
        </w:rPr>
        <w:t xml:space="preserve"> </w:t>
      </w:r>
      <w:r>
        <w:t>of which</w:t>
      </w:r>
      <w:r>
        <w:rPr>
          <w:spacing w:val="2"/>
        </w:rPr>
        <w:t xml:space="preserve"> </w:t>
      </w:r>
      <w:r>
        <w:t>he</w:t>
      </w:r>
      <w:r>
        <w:rPr>
          <w:spacing w:val="-1"/>
        </w:rPr>
        <w:t xml:space="preserve"> </w:t>
      </w:r>
      <w:r>
        <w:t>is a</w:t>
      </w:r>
      <w:r>
        <w:rPr>
          <w:spacing w:val="1"/>
        </w:rPr>
        <w:t xml:space="preserve"> </w:t>
      </w:r>
      <w:r>
        <w:rPr>
          <w:spacing w:val="-2"/>
        </w:rPr>
        <w:t>member;</w:t>
      </w:r>
    </w:p>
    <w:p w14:paraId="7B2E7B18" w14:textId="77777777" w:rsidR="00367850" w:rsidRDefault="00000000" w:rsidP="00A178B2">
      <w:pPr>
        <w:pStyle w:val="ListParagraph"/>
        <w:numPr>
          <w:ilvl w:val="1"/>
          <w:numId w:val="4"/>
        </w:numPr>
        <w:tabs>
          <w:tab w:val="left" w:pos="2468"/>
        </w:tabs>
        <w:ind w:left="1170" w:hanging="359"/>
      </w:pPr>
      <w:r>
        <w:rPr>
          <w:sz w:val="24"/>
        </w:rPr>
        <w:t>the</w:t>
      </w:r>
      <w:r>
        <w:rPr>
          <w:spacing w:val="-9"/>
          <w:sz w:val="24"/>
        </w:rPr>
        <w:t xml:space="preserve"> </w:t>
      </w:r>
      <w:r>
        <w:rPr>
          <w:sz w:val="24"/>
        </w:rPr>
        <w:t>term</w:t>
      </w:r>
      <w:r>
        <w:rPr>
          <w:spacing w:val="-5"/>
          <w:sz w:val="24"/>
        </w:rPr>
        <w:t xml:space="preserve"> </w:t>
      </w:r>
      <w:r>
        <w:rPr>
          <w:sz w:val="24"/>
        </w:rPr>
        <w:t>of</w:t>
      </w:r>
      <w:r>
        <w:rPr>
          <w:spacing w:val="-6"/>
          <w:sz w:val="24"/>
        </w:rPr>
        <w:t xml:space="preserve"> </w:t>
      </w:r>
      <w:r>
        <w:rPr>
          <w:sz w:val="24"/>
        </w:rPr>
        <w:t>office</w:t>
      </w:r>
      <w:r>
        <w:rPr>
          <w:spacing w:val="-6"/>
          <w:sz w:val="24"/>
        </w:rPr>
        <w:t xml:space="preserve"> </w:t>
      </w:r>
      <w:r>
        <w:rPr>
          <w:sz w:val="24"/>
        </w:rPr>
        <w:t>of</w:t>
      </w:r>
      <w:r>
        <w:rPr>
          <w:spacing w:val="-6"/>
          <w:sz w:val="24"/>
        </w:rPr>
        <w:t xml:space="preserve"> </w:t>
      </w:r>
      <w:r>
        <w:rPr>
          <w:sz w:val="24"/>
        </w:rPr>
        <w:t>a</w:t>
      </w:r>
      <w:r>
        <w:rPr>
          <w:spacing w:val="-7"/>
          <w:sz w:val="24"/>
        </w:rPr>
        <w:t xml:space="preserve"> </w:t>
      </w:r>
      <w:r>
        <w:rPr>
          <w:sz w:val="24"/>
        </w:rPr>
        <w:t>member</w:t>
      </w:r>
      <w:r>
        <w:rPr>
          <w:spacing w:val="-6"/>
          <w:sz w:val="24"/>
        </w:rPr>
        <w:t xml:space="preserve"> </w:t>
      </w:r>
      <w:r>
        <w:rPr>
          <w:sz w:val="24"/>
        </w:rPr>
        <w:t>nominated</w:t>
      </w:r>
      <w:r>
        <w:rPr>
          <w:spacing w:val="-6"/>
          <w:sz w:val="24"/>
        </w:rPr>
        <w:t xml:space="preserve"> </w:t>
      </w:r>
      <w:r>
        <w:rPr>
          <w:sz w:val="24"/>
        </w:rPr>
        <w:t>under</w:t>
      </w:r>
      <w:r>
        <w:rPr>
          <w:spacing w:val="-7"/>
          <w:sz w:val="24"/>
        </w:rPr>
        <w:t xml:space="preserve"> </w:t>
      </w:r>
      <w:r>
        <w:rPr>
          <w:sz w:val="24"/>
        </w:rPr>
        <w:t>clause</w:t>
      </w:r>
      <w:r>
        <w:rPr>
          <w:spacing w:val="-3"/>
          <w:sz w:val="24"/>
        </w:rPr>
        <w:t xml:space="preserve"> </w:t>
      </w:r>
      <w:r>
        <w:rPr>
          <w:sz w:val="24"/>
        </w:rPr>
        <w:t>of</w:t>
      </w:r>
      <w:r>
        <w:rPr>
          <w:spacing w:val="-6"/>
          <w:sz w:val="24"/>
        </w:rPr>
        <w:t xml:space="preserve"> </w:t>
      </w:r>
      <w:r>
        <w:rPr>
          <w:sz w:val="24"/>
        </w:rPr>
        <w:t>section</w:t>
      </w:r>
      <w:r>
        <w:rPr>
          <w:spacing w:val="-6"/>
          <w:sz w:val="24"/>
        </w:rPr>
        <w:t xml:space="preserve"> </w:t>
      </w:r>
      <w:r>
        <w:rPr>
          <w:sz w:val="24"/>
        </w:rPr>
        <w:t>11</w:t>
      </w:r>
      <w:r>
        <w:rPr>
          <w:spacing w:val="-5"/>
          <w:sz w:val="24"/>
        </w:rPr>
        <w:t xml:space="preserve"> </w:t>
      </w:r>
      <w:r>
        <w:rPr>
          <w:sz w:val="24"/>
        </w:rPr>
        <w:t>and</w:t>
      </w:r>
      <w:r>
        <w:rPr>
          <w:spacing w:val="-5"/>
          <w:sz w:val="24"/>
        </w:rPr>
        <w:t xml:space="preserve"> </w:t>
      </w:r>
      <w:r>
        <w:rPr>
          <w:spacing w:val="-2"/>
          <w:sz w:val="24"/>
        </w:rPr>
        <w:t>clause</w:t>
      </w:r>
    </w:p>
    <w:p w14:paraId="413530B2" w14:textId="77777777" w:rsidR="00367850" w:rsidRDefault="00000000" w:rsidP="00A178B2">
      <w:pPr>
        <w:pStyle w:val="BodyText"/>
        <w:spacing w:before="0"/>
        <w:ind w:left="1170"/>
        <w:jc w:val="both"/>
      </w:pPr>
      <w:r>
        <w:t>(h)</w:t>
      </w:r>
      <w:r>
        <w:rPr>
          <w:spacing w:val="-3"/>
        </w:rPr>
        <w:t xml:space="preserve"> </w:t>
      </w:r>
      <w:r>
        <w:t>of</w:t>
      </w:r>
      <w:r>
        <w:rPr>
          <w:spacing w:val="-1"/>
        </w:rPr>
        <w:t xml:space="preserve"> </w:t>
      </w:r>
      <w:r>
        <w:t>section</w:t>
      </w:r>
      <w:r>
        <w:rPr>
          <w:spacing w:val="-1"/>
        </w:rPr>
        <w:t xml:space="preserve"> </w:t>
      </w:r>
      <w:r>
        <w:t>11A shall</w:t>
      </w:r>
      <w:r>
        <w:rPr>
          <w:spacing w:val="-1"/>
        </w:rPr>
        <w:t xml:space="preserve"> </w:t>
      </w:r>
      <w:r>
        <w:t>be</w:t>
      </w:r>
      <w:r>
        <w:rPr>
          <w:spacing w:val="-2"/>
        </w:rPr>
        <w:t xml:space="preserve"> </w:t>
      </w:r>
      <w:r>
        <w:t>two</w:t>
      </w:r>
      <w:r>
        <w:rPr>
          <w:spacing w:val="2"/>
        </w:rPr>
        <w:t xml:space="preserve"> </w:t>
      </w:r>
      <w:r>
        <w:t>years from</w:t>
      </w:r>
      <w:r>
        <w:rPr>
          <w:spacing w:val="-1"/>
        </w:rPr>
        <w:t xml:space="preserve"> </w:t>
      </w:r>
      <w:r>
        <w:t>the</w:t>
      </w:r>
      <w:r>
        <w:rPr>
          <w:spacing w:val="-1"/>
        </w:rPr>
        <w:t xml:space="preserve"> </w:t>
      </w:r>
      <w:r>
        <w:t>date of</w:t>
      </w:r>
      <w:r>
        <w:rPr>
          <w:spacing w:val="-1"/>
        </w:rPr>
        <w:t xml:space="preserve"> </w:t>
      </w:r>
      <w:r>
        <w:t xml:space="preserve">his </w:t>
      </w:r>
      <w:r>
        <w:rPr>
          <w:spacing w:val="-2"/>
        </w:rPr>
        <w:t>nomination;</w:t>
      </w:r>
    </w:p>
    <w:p w14:paraId="3099E293" w14:textId="77777777" w:rsidR="00367850" w:rsidRDefault="00000000" w:rsidP="00A178B2">
      <w:pPr>
        <w:pStyle w:val="ListParagraph"/>
        <w:numPr>
          <w:ilvl w:val="1"/>
          <w:numId w:val="4"/>
        </w:numPr>
        <w:tabs>
          <w:tab w:val="left" w:pos="2109"/>
        </w:tabs>
        <w:spacing w:line="242" w:lineRule="auto"/>
        <w:ind w:left="1530" w:right="292" w:hanging="360"/>
      </w:pPr>
      <w:r>
        <w:rPr>
          <w:sz w:val="24"/>
        </w:rPr>
        <w:lastRenderedPageBreak/>
        <w:t>A</w:t>
      </w:r>
      <w:r>
        <w:rPr>
          <w:spacing w:val="-8"/>
          <w:sz w:val="24"/>
        </w:rPr>
        <w:t xml:space="preserve"> </w:t>
      </w:r>
      <w:r>
        <w:rPr>
          <w:sz w:val="24"/>
        </w:rPr>
        <w:t>casual</w:t>
      </w:r>
      <w:r>
        <w:rPr>
          <w:spacing w:val="-7"/>
          <w:sz w:val="24"/>
        </w:rPr>
        <w:t xml:space="preserve"> </w:t>
      </w:r>
      <w:r>
        <w:rPr>
          <w:sz w:val="24"/>
        </w:rPr>
        <w:t>vacancy</w:t>
      </w:r>
      <w:r>
        <w:rPr>
          <w:spacing w:val="-10"/>
          <w:sz w:val="24"/>
        </w:rPr>
        <w:t xml:space="preserve"> </w:t>
      </w:r>
      <w:r>
        <w:rPr>
          <w:sz w:val="24"/>
        </w:rPr>
        <w:t>shall</w:t>
      </w:r>
      <w:r>
        <w:rPr>
          <w:spacing w:val="-7"/>
          <w:sz w:val="24"/>
        </w:rPr>
        <w:t xml:space="preserve"> </w:t>
      </w:r>
      <w:r>
        <w:rPr>
          <w:sz w:val="24"/>
        </w:rPr>
        <w:t>be</w:t>
      </w:r>
      <w:r>
        <w:rPr>
          <w:spacing w:val="-8"/>
          <w:sz w:val="24"/>
        </w:rPr>
        <w:t xml:space="preserve"> </w:t>
      </w:r>
      <w:r>
        <w:rPr>
          <w:sz w:val="24"/>
        </w:rPr>
        <w:t>filled</w:t>
      </w:r>
      <w:r>
        <w:rPr>
          <w:spacing w:val="-8"/>
          <w:sz w:val="24"/>
        </w:rPr>
        <w:t xml:space="preserve"> </w:t>
      </w:r>
      <w:r>
        <w:rPr>
          <w:sz w:val="24"/>
        </w:rPr>
        <w:t>up</w:t>
      </w:r>
      <w:r>
        <w:rPr>
          <w:spacing w:val="-5"/>
          <w:sz w:val="24"/>
        </w:rPr>
        <w:t xml:space="preserve"> </w:t>
      </w:r>
      <w:r>
        <w:rPr>
          <w:sz w:val="24"/>
        </w:rPr>
        <w:t>in</w:t>
      </w:r>
      <w:r>
        <w:rPr>
          <w:spacing w:val="-7"/>
          <w:sz w:val="24"/>
        </w:rPr>
        <w:t xml:space="preserve"> </w:t>
      </w:r>
      <w:r>
        <w:rPr>
          <w:sz w:val="24"/>
        </w:rPr>
        <w:t>accordance</w:t>
      </w:r>
      <w:r>
        <w:rPr>
          <w:spacing w:val="-4"/>
          <w:sz w:val="24"/>
        </w:rPr>
        <w:t xml:space="preserve"> </w:t>
      </w:r>
      <w:r>
        <w:rPr>
          <w:sz w:val="24"/>
        </w:rPr>
        <w:t>with</w:t>
      </w:r>
      <w:r>
        <w:rPr>
          <w:spacing w:val="-7"/>
          <w:sz w:val="24"/>
        </w:rPr>
        <w:t xml:space="preserve"> </w:t>
      </w:r>
      <w:r>
        <w:rPr>
          <w:sz w:val="24"/>
        </w:rPr>
        <w:t>the</w:t>
      </w:r>
      <w:r>
        <w:rPr>
          <w:spacing w:val="-8"/>
          <w:sz w:val="24"/>
        </w:rPr>
        <w:t xml:space="preserve"> </w:t>
      </w:r>
      <w:r>
        <w:rPr>
          <w:sz w:val="24"/>
        </w:rPr>
        <w:t>provisions</w:t>
      </w:r>
      <w:r>
        <w:rPr>
          <w:spacing w:val="-7"/>
          <w:sz w:val="24"/>
        </w:rPr>
        <w:t xml:space="preserve"> </w:t>
      </w:r>
      <w:r>
        <w:rPr>
          <w:sz w:val="24"/>
        </w:rPr>
        <w:t>of</w:t>
      </w:r>
      <w:r>
        <w:rPr>
          <w:spacing w:val="-6"/>
          <w:sz w:val="24"/>
        </w:rPr>
        <w:t xml:space="preserve"> </w:t>
      </w:r>
      <w:r>
        <w:rPr>
          <w:sz w:val="24"/>
        </w:rPr>
        <w:t>section 11or section 11A, as the case may be;</w:t>
      </w:r>
    </w:p>
    <w:p w14:paraId="1A95E6F0" w14:textId="77777777" w:rsidR="00367850" w:rsidRDefault="00000000" w:rsidP="00A178B2">
      <w:pPr>
        <w:pStyle w:val="ListParagraph"/>
        <w:numPr>
          <w:ilvl w:val="1"/>
          <w:numId w:val="4"/>
        </w:numPr>
        <w:tabs>
          <w:tab w:val="left" w:pos="2109"/>
        </w:tabs>
        <w:spacing w:before="110"/>
        <w:ind w:left="1530" w:right="295" w:hanging="360"/>
      </w:pPr>
      <w:r>
        <w:rPr>
          <w:sz w:val="24"/>
        </w:rPr>
        <w:t>the</w:t>
      </w:r>
      <w:r>
        <w:rPr>
          <w:spacing w:val="-10"/>
          <w:sz w:val="24"/>
        </w:rPr>
        <w:t xml:space="preserve"> </w:t>
      </w:r>
      <w:r>
        <w:rPr>
          <w:sz w:val="24"/>
        </w:rPr>
        <w:t>term</w:t>
      </w:r>
      <w:r>
        <w:rPr>
          <w:spacing w:val="-9"/>
          <w:sz w:val="24"/>
        </w:rPr>
        <w:t xml:space="preserve"> </w:t>
      </w:r>
      <w:r>
        <w:rPr>
          <w:sz w:val="24"/>
        </w:rPr>
        <w:t>of</w:t>
      </w:r>
      <w:r>
        <w:rPr>
          <w:spacing w:val="-10"/>
          <w:sz w:val="24"/>
        </w:rPr>
        <w:t xml:space="preserve"> </w:t>
      </w:r>
      <w:r>
        <w:rPr>
          <w:sz w:val="24"/>
        </w:rPr>
        <w:t>office</w:t>
      </w:r>
      <w:r>
        <w:rPr>
          <w:spacing w:val="-11"/>
          <w:sz w:val="24"/>
        </w:rPr>
        <w:t xml:space="preserve"> </w:t>
      </w:r>
      <w:r>
        <w:rPr>
          <w:sz w:val="24"/>
        </w:rPr>
        <w:t>of</w:t>
      </w:r>
      <w:r>
        <w:rPr>
          <w:spacing w:val="-10"/>
          <w:sz w:val="24"/>
        </w:rPr>
        <w:t xml:space="preserve"> </w:t>
      </w:r>
      <w:r>
        <w:rPr>
          <w:sz w:val="24"/>
        </w:rPr>
        <w:t>a</w:t>
      </w:r>
      <w:r>
        <w:rPr>
          <w:spacing w:val="-11"/>
          <w:sz w:val="24"/>
        </w:rPr>
        <w:t xml:space="preserve"> </w:t>
      </w:r>
      <w:r>
        <w:rPr>
          <w:sz w:val="24"/>
        </w:rPr>
        <w:t>member</w:t>
      </w:r>
      <w:r>
        <w:rPr>
          <w:spacing w:val="-11"/>
          <w:sz w:val="24"/>
        </w:rPr>
        <w:t xml:space="preserve"> </w:t>
      </w:r>
      <w:r>
        <w:rPr>
          <w:sz w:val="24"/>
        </w:rPr>
        <w:t>nominated</w:t>
      </w:r>
      <w:r>
        <w:rPr>
          <w:spacing w:val="-10"/>
          <w:sz w:val="24"/>
        </w:rPr>
        <w:t xml:space="preserve"> </w:t>
      </w:r>
      <w:r>
        <w:rPr>
          <w:sz w:val="24"/>
        </w:rPr>
        <w:t>to</w:t>
      </w:r>
      <w:r>
        <w:rPr>
          <w:spacing w:val="-9"/>
          <w:sz w:val="24"/>
        </w:rPr>
        <w:t xml:space="preserve"> </w:t>
      </w:r>
      <w:r>
        <w:rPr>
          <w:sz w:val="24"/>
        </w:rPr>
        <w:t>fill</w:t>
      </w:r>
      <w:r>
        <w:rPr>
          <w:spacing w:val="-9"/>
          <w:sz w:val="24"/>
        </w:rPr>
        <w:t xml:space="preserve"> </w:t>
      </w:r>
      <w:r>
        <w:rPr>
          <w:sz w:val="24"/>
        </w:rPr>
        <w:t>a</w:t>
      </w:r>
      <w:r>
        <w:rPr>
          <w:spacing w:val="-11"/>
          <w:sz w:val="24"/>
        </w:rPr>
        <w:t xml:space="preserve"> </w:t>
      </w:r>
      <w:r>
        <w:rPr>
          <w:sz w:val="24"/>
        </w:rPr>
        <w:t>casual</w:t>
      </w:r>
      <w:r>
        <w:rPr>
          <w:spacing w:val="-9"/>
          <w:sz w:val="24"/>
        </w:rPr>
        <w:t xml:space="preserve"> </w:t>
      </w:r>
      <w:r>
        <w:rPr>
          <w:sz w:val="24"/>
        </w:rPr>
        <w:t>vacancy</w:t>
      </w:r>
      <w:r>
        <w:rPr>
          <w:spacing w:val="-14"/>
          <w:sz w:val="24"/>
        </w:rPr>
        <w:t xml:space="preserve"> </w:t>
      </w:r>
      <w:r>
        <w:rPr>
          <w:sz w:val="24"/>
        </w:rPr>
        <w:t>shall</w:t>
      </w:r>
      <w:r>
        <w:rPr>
          <w:spacing w:val="-9"/>
          <w:sz w:val="24"/>
        </w:rPr>
        <w:t xml:space="preserve"> </w:t>
      </w:r>
      <w:r>
        <w:rPr>
          <w:sz w:val="24"/>
        </w:rPr>
        <w:t xml:space="preserve">continue for the remainder of the term of the member in whose place he has been </w:t>
      </w:r>
      <w:r>
        <w:rPr>
          <w:spacing w:val="-2"/>
          <w:sz w:val="24"/>
        </w:rPr>
        <w:t>nominated;</w:t>
      </w:r>
    </w:p>
    <w:p w14:paraId="03C94E3F" w14:textId="77777777" w:rsidR="00367850" w:rsidRDefault="00000000" w:rsidP="00A178B2">
      <w:pPr>
        <w:pStyle w:val="ListParagraph"/>
        <w:numPr>
          <w:ilvl w:val="1"/>
          <w:numId w:val="4"/>
        </w:numPr>
        <w:tabs>
          <w:tab w:val="left" w:pos="2109"/>
        </w:tabs>
        <w:ind w:left="1530" w:right="293" w:hanging="360"/>
        <w:rPr>
          <w:b/>
        </w:rPr>
      </w:pPr>
      <w:r>
        <w:rPr>
          <w:sz w:val="24"/>
        </w:rPr>
        <w:t>the member of the Board shall be entitled to such allowances, if any, from the Institute as may be provided for in the Statutes but no member other than the members referred to in clauses (b) and (f) of section 11 and clauses (c) and (h) of section 11A shall be entitled to any salary by reason of this clause.</w:t>
      </w:r>
    </w:p>
    <w:p w14:paraId="5CCB7E2F" w14:textId="77777777" w:rsidR="00367850" w:rsidRDefault="00000000" w:rsidP="00A178B2">
      <w:pPr>
        <w:pStyle w:val="Heading1"/>
        <w:numPr>
          <w:ilvl w:val="0"/>
          <w:numId w:val="4"/>
        </w:numPr>
        <w:tabs>
          <w:tab w:val="left" w:pos="1710"/>
        </w:tabs>
        <w:spacing w:before="120"/>
        <w:ind w:left="1710" w:hanging="450"/>
        <w:jc w:val="both"/>
        <w:rPr>
          <w:sz w:val="22"/>
        </w:rPr>
      </w:pPr>
      <w:r>
        <w:t>Powers</w:t>
      </w:r>
      <w:r>
        <w:rPr>
          <w:spacing w:val="-4"/>
        </w:rPr>
        <w:t xml:space="preserve"> </w:t>
      </w:r>
      <w:r>
        <w:t>and Functions</w:t>
      </w:r>
      <w:r>
        <w:rPr>
          <w:spacing w:val="-3"/>
        </w:rPr>
        <w:t xml:space="preserve"> </w:t>
      </w:r>
      <w:r>
        <w:t>of</w:t>
      </w:r>
      <w:r>
        <w:rPr>
          <w:spacing w:val="-3"/>
        </w:rPr>
        <w:t xml:space="preserve"> </w:t>
      </w:r>
      <w:r>
        <w:t>the</w:t>
      </w:r>
      <w:r>
        <w:rPr>
          <w:spacing w:val="-5"/>
        </w:rPr>
        <w:t xml:space="preserve"> </w:t>
      </w:r>
      <w:r>
        <w:t>Board</w:t>
      </w:r>
      <w:r>
        <w:rPr>
          <w:spacing w:val="-2"/>
        </w:rPr>
        <w:t xml:space="preserve"> </w:t>
      </w:r>
      <w:r>
        <w:t>of</w:t>
      </w:r>
      <w:r>
        <w:rPr>
          <w:spacing w:val="-2"/>
        </w:rPr>
        <w:t xml:space="preserve"> Governors</w:t>
      </w:r>
    </w:p>
    <w:p w14:paraId="05B4ACDE" w14:textId="77777777" w:rsidR="00367850" w:rsidRDefault="00000000" w:rsidP="00A178B2">
      <w:pPr>
        <w:pStyle w:val="ListParagraph"/>
        <w:numPr>
          <w:ilvl w:val="0"/>
          <w:numId w:val="6"/>
        </w:numPr>
        <w:tabs>
          <w:tab w:val="left" w:pos="1710"/>
          <w:tab w:val="left" w:pos="2280"/>
        </w:tabs>
        <w:spacing w:before="108"/>
        <w:ind w:left="1710" w:right="429" w:hanging="450"/>
        <w:jc w:val="both"/>
        <w:rPr>
          <w:sz w:val="24"/>
        </w:rPr>
      </w:pPr>
      <w:r>
        <w:rPr>
          <w:w w:val="105"/>
          <w:sz w:val="24"/>
        </w:rPr>
        <w:t>Subject to the provisions of this Act, the Board of</w:t>
      </w:r>
      <w:r>
        <w:rPr>
          <w:spacing w:val="-9"/>
          <w:w w:val="105"/>
          <w:sz w:val="24"/>
        </w:rPr>
        <w:t xml:space="preserve"> </w:t>
      </w:r>
      <w:r>
        <w:rPr>
          <w:w w:val="105"/>
          <w:sz w:val="24"/>
        </w:rPr>
        <w:t>every</w:t>
      </w:r>
      <w:r>
        <w:rPr>
          <w:spacing w:val="-9"/>
          <w:w w:val="105"/>
          <w:sz w:val="24"/>
        </w:rPr>
        <w:t xml:space="preserve"> </w:t>
      </w:r>
      <w:r>
        <w:rPr>
          <w:w w:val="105"/>
          <w:sz w:val="24"/>
        </w:rPr>
        <w:t>Institute</w:t>
      </w:r>
      <w:r>
        <w:rPr>
          <w:spacing w:val="-9"/>
          <w:w w:val="105"/>
          <w:sz w:val="24"/>
        </w:rPr>
        <w:t xml:space="preserve"> </w:t>
      </w:r>
      <w:r>
        <w:rPr>
          <w:w w:val="105"/>
          <w:sz w:val="24"/>
        </w:rPr>
        <w:t>shall</w:t>
      </w:r>
      <w:r>
        <w:rPr>
          <w:spacing w:val="-9"/>
          <w:w w:val="105"/>
          <w:sz w:val="24"/>
        </w:rPr>
        <w:t xml:space="preserve"> </w:t>
      </w:r>
      <w:r>
        <w:rPr>
          <w:w w:val="105"/>
          <w:sz w:val="24"/>
        </w:rPr>
        <w:t>be responsible for the general superintendence, direction and control of the affairs of the Institute and shall exercise all the powers of the Institute not otherwise</w:t>
      </w:r>
      <w:r>
        <w:rPr>
          <w:spacing w:val="-16"/>
          <w:w w:val="105"/>
          <w:sz w:val="24"/>
        </w:rPr>
        <w:t xml:space="preserve"> </w:t>
      </w:r>
      <w:r>
        <w:rPr>
          <w:w w:val="105"/>
          <w:sz w:val="24"/>
        </w:rPr>
        <w:t>provided</w:t>
      </w:r>
      <w:r>
        <w:rPr>
          <w:spacing w:val="-16"/>
          <w:w w:val="105"/>
          <w:sz w:val="24"/>
        </w:rPr>
        <w:t xml:space="preserve"> </w:t>
      </w:r>
      <w:r>
        <w:rPr>
          <w:w w:val="105"/>
          <w:sz w:val="24"/>
        </w:rPr>
        <w:t>for</w:t>
      </w:r>
      <w:r>
        <w:rPr>
          <w:spacing w:val="-16"/>
          <w:w w:val="105"/>
          <w:sz w:val="24"/>
        </w:rPr>
        <w:t xml:space="preserve"> </w:t>
      </w:r>
      <w:r>
        <w:rPr>
          <w:w w:val="105"/>
          <w:sz w:val="24"/>
        </w:rPr>
        <w:t>by</w:t>
      </w:r>
      <w:r>
        <w:rPr>
          <w:spacing w:val="-15"/>
          <w:w w:val="105"/>
          <w:sz w:val="24"/>
        </w:rPr>
        <w:t xml:space="preserve"> </w:t>
      </w:r>
      <w:r>
        <w:rPr>
          <w:w w:val="105"/>
          <w:sz w:val="24"/>
        </w:rPr>
        <w:t>this</w:t>
      </w:r>
      <w:r>
        <w:rPr>
          <w:spacing w:val="-16"/>
          <w:w w:val="105"/>
          <w:sz w:val="24"/>
        </w:rPr>
        <w:t xml:space="preserve"> </w:t>
      </w:r>
      <w:r>
        <w:rPr>
          <w:w w:val="105"/>
          <w:sz w:val="24"/>
        </w:rPr>
        <w:t>Act,</w:t>
      </w:r>
      <w:r>
        <w:rPr>
          <w:spacing w:val="-16"/>
          <w:w w:val="105"/>
          <w:sz w:val="24"/>
        </w:rPr>
        <w:t xml:space="preserve"> </w:t>
      </w:r>
      <w:r>
        <w:rPr>
          <w:w w:val="105"/>
          <w:sz w:val="24"/>
        </w:rPr>
        <w:t>the</w:t>
      </w:r>
      <w:r>
        <w:rPr>
          <w:spacing w:val="-16"/>
          <w:w w:val="105"/>
          <w:sz w:val="24"/>
        </w:rPr>
        <w:t xml:space="preserve"> </w:t>
      </w:r>
      <w:r>
        <w:rPr>
          <w:w w:val="105"/>
          <w:sz w:val="24"/>
        </w:rPr>
        <w:t>Statutes</w:t>
      </w:r>
      <w:r>
        <w:rPr>
          <w:spacing w:val="-15"/>
          <w:w w:val="105"/>
          <w:sz w:val="24"/>
        </w:rPr>
        <w:t xml:space="preserve"> </w:t>
      </w:r>
      <w:r>
        <w:rPr>
          <w:w w:val="105"/>
          <w:sz w:val="24"/>
        </w:rPr>
        <w:t>and</w:t>
      </w:r>
      <w:r>
        <w:rPr>
          <w:spacing w:val="-16"/>
          <w:w w:val="105"/>
          <w:sz w:val="24"/>
        </w:rPr>
        <w:t xml:space="preserve"> </w:t>
      </w:r>
      <w:r>
        <w:rPr>
          <w:w w:val="105"/>
          <w:sz w:val="24"/>
        </w:rPr>
        <w:t>the</w:t>
      </w:r>
      <w:r>
        <w:rPr>
          <w:spacing w:val="-16"/>
          <w:w w:val="105"/>
          <w:sz w:val="24"/>
        </w:rPr>
        <w:t xml:space="preserve"> </w:t>
      </w:r>
      <w:r>
        <w:rPr>
          <w:w w:val="105"/>
          <w:sz w:val="24"/>
        </w:rPr>
        <w:t>Ordinances,</w:t>
      </w:r>
      <w:r>
        <w:rPr>
          <w:spacing w:val="-16"/>
          <w:w w:val="105"/>
          <w:sz w:val="24"/>
        </w:rPr>
        <w:t xml:space="preserve"> </w:t>
      </w:r>
      <w:r>
        <w:rPr>
          <w:w w:val="105"/>
          <w:sz w:val="24"/>
        </w:rPr>
        <w:t>and</w:t>
      </w:r>
      <w:r>
        <w:rPr>
          <w:spacing w:val="-15"/>
          <w:w w:val="105"/>
          <w:sz w:val="24"/>
        </w:rPr>
        <w:t xml:space="preserve"> </w:t>
      </w:r>
      <w:r>
        <w:rPr>
          <w:w w:val="105"/>
          <w:sz w:val="24"/>
        </w:rPr>
        <w:t>shall have the power to review the acts of the Senate.</w:t>
      </w:r>
    </w:p>
    <w:p w14:paraId="7F586150" w14:textId="196F01CD" w:rsidR="00367850" w:rsidRDefault="00000000" w:rsidP="00A178B2">
      <w:pPr>
        <w:pStyle w:val="ListParagraph"/>
        <w:numPr>
          <w:ilvl w:val="0"/>
          <w:numId w:val="6"/>
        </w:numPr>
        <w:tabs>
          <w:tab w:val="left" w:pos="1710"/>
          <w:tab w:val="left" w:pos="2280"/>
        </w:tabs>
        <w:spacing w:line="242" w:lineRule="auto"/>
        <w:ind w:left="1710" w:right="425" w:hanging="450"/>
        <w:jc w:val="both"/>
        <w:rPr>
          <w:sz w:val="24"/>
        </w:rPr>
      </w:pPr>
      <w:r>
        <w:rPr>
          <w:sz w:val="24"/>
        </w:rPr>
        <w:t>Without</w:t>
      </w:r>
      <w:r>
        <w:rPr>
          <w:spacing w:val="-3"/>
          <w:sz w:val="24"/>
        </w:rPr>
        <w:t xml:space="preserve"> </w:t>
      </w:r>
      <w:r>
        <w:rPr>
          <w:sz w:val="24"/>
        </w:rPr>
        <w:t>prejudice</w:t>
      </w:r>
      <w:r>
        <w:rPr>
          <w:spacing w:val="-3"/>
          <w:sz w:val="24"/>
        </w:rPr>
        <w:t xml:space="preserve"> </w:t>
      </w:r>
      <w:r>
        <w:rPr>
          <w:sz w:val="24"/>
        </w:rPr>
        <w:t>to</w:t>
      </w:r>
      <w:r>
        <w:rPr>
          <w:spacing w:val="-4"/>
          <w:sz w:val="24"/>
        </w:rPr>
        <w:t xml:space="preserve"> </w:t>
      </w:r>
      <w:r>
        <w:rPr>
          <w:sz w:val="24"/>
        </w:rPr>
        <w:t>the</w:t>
      </w:r>
      <w:r>
        <w:rPr>
          <w:spacing w:val="-2"/>
          <w:sz w:val="24"/>
        </w:rPr>
        <w:t xml:space="preserve"> </w:t>
      </w:r>
      <w:r>
        <w:rPr>
          <w:sz w:val="24"/>
        </w:rPr>
        <w:t>provisions</w:t>
      </w:r>
      <w:r>
        <w:rPr>
          <w:spacing w:val="-1"/>
          <w:sz w:val="24"/>
        </w:rPr>
        <w:t xml:space="preserve"> </w:t>
      </w:r>
      <w:r>
        <w:rPr>
          <w:sz w:val="24"/>
        </w:rPr>
        <w:t>of</w:t>
      </w:r>
      <w:r>
        <w:rPr>
          <w:spacing w:val="-3"/>
          <w:sz w:val="24"/>
        </w:rPr>
        <w:t xml:space="preserve"> </w:t>
      </w:r>
      <w:r>
        <w:rPr>
          <w:sz w:val="24"/>
        </w:rPr>
        <w:t>sub-section</w:t>
      </w:r>
      <w:r>
        <w:rPr>
          <w:spacing w:val="-2"/>
          <w:sz w:val="24"/>
        </w:rPr>
        <w:t xml:space="preserve"> </w:t>
      </w:r>
      <w:r>
        <w:rPr>
          <w:sz w:val="24"/>
        </w:rPr>
        <w:t>(</w:t>
      </w:r>
      <w:proofErr w:type="spellStart"/>
      <w:r>
        <w:rPr>
          <w:sz w:val="24"/>
        </w:rPr>
        <w:t>i</w:t>
      </w:r>
      <w:proofErr w:type="spellEnd"/>
      <w:r>
        <w:rPr>
          <w:sz w:val="24"/>
        </w:rPr>
        <w:t>),</w:t>
      </w:r>
      <w:r>
        <w:rPr>
          <w:spacing w:val="-1"/>
          <w:sz w:val="24"/>
        </w:rPr>
        <w:t xml:space="preserve"> </w:t>
      </w:r>
      <w:r>
        <w:rPr>
          <w:sz w:val="24"/>
        </w:rPr>
        <w:t>the</w:t>
      </w:r>
      <w:r>
        <w:rPr>
          <w:spacing w:val="-5"/>
          <w:sz w:val="24"/>
        </w:rPr>
        <w:t xml:space="preserve"> </w:t>
      </w:r>
      <w:r>
        <w:rPr>
          <w:sz w:val="24"/>
        </w:rPr>
        <w:t>Board</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Institute shall have</w:t>
      </w:r>
      <w:r w:rsidR="007C1BF1">
        <w:rPr>
          <w:sz w:val="24"/>
        </w:rPr>
        <w:t xml:space="preserve"> </w:t>
      </w:r>
      <w:r>
        <w:rPr>
          <w:sz w:val="24"/>
        </w:rPr>
        <w:t>the following powers: -</w:t>
      </w:r>
    </w:p>
    <w:p w14:paraId="7C9A41C1" w14:textId="77777777" w:rsidR="00367850" w:rsidRDefault="00000000" w:rsidP="00A178B2">
      <w:pPr>
        <w:pStyle w:val="ListParagraph"/>
        <w:numPr>
          <w:ilvl w:val="1"/>
          <w:numId w:val="6"/>
        </w:numPr>
        <w:tabs>
          <w:tab w:val="left" w:pos="1710"/>
          <w:tab w:val="left" w:pos="3041"/>
        </w:tabs>
        <w:ind w:left="1710" w:right="295" w:hanging="450"/>
        <w:rPr>
          <w:sz w:val="24"/>
        </w:rPr>
      </w:pPr>
      <w:r>
        <w:rPr>
          <w:sz w:val="24"/>
        </w:rPr>
        <w:t>take decisions on questions of policy relating to the administration and working of the Institute;</w:t>
      </w:r>
    </w:p>
    <w:p w14:paraId="44D98784" w14:textId="77777777" w:rsidR="00367850" w:rsidRDefault="00000000" w:rsidP="00A178B2">
      <w:pPr>
        <w:pStyle w:val="ListParagraph"/>
        <w:numPr>
          <w:ilvl w:val="1"/>
          <w:numId w:val="6"/>
        </w:numPr>
        <w:tabs>
          <w:tab w:val="left" w:pos="1710"/>
          <w:tab w:val="left" w:pos="3040"/>
        </w:tabs>
        <w:spacing w:before="115"/>
        <w:ind w:left="1710" w:hanging="450"/>
        <w:rPr>
          <w:sz w:val="24"/>
        </w:rPr>
      </w:pPr>
      <w:r>
        <w:rPr>
          <w:sz w:val="24"/>
        </w:rPr>
        <w:t>institute</w:t>
      </w:r>
      <w:r>
        <w:rPr>
          <w:spacing w:val="-1"/>
          <w:sz w:val="24"/>
        </w:rPr>
        <w:t xml:space="preserve"> </w:t>
      </w:r>
      <w:r>
        <w:rPr>
          <w:sz w:val="24"/>
        </w:rPr>
        <w:t>courses of</w:t>
      </w:r>
      <w:r>
        <w:rPr>
          <w:spacing w:val="-1"/>
          <w:sz w:val="24"/>
        </w:rPr>
        <w:t xml:space="preserve"> </w:t>
      </w:r>
      <w:r>
        <w:rPr>
          <w:sz w:val="24"/>
        </w:rPr>
        <w:t>study</w:t>
      </w:r>
      <w:r>
        <w:rPr>
          <w:spacing w:val="-3"/>
          <w:sz w:val="24"/>
        </w:rPr>
        <w:t xml:space="preserve"> </w:t>
      </w:r>
      <w:r>
        <w:rPr>
          <w:sz w:val="24"/>
        </w:rPr>
        <w:t>at</w:t>
      </w:r>
      <w:r>
        <w:rPr>
          <w:spacing w:val="-1"/>
          <w:sz w:val="24"/>
        </w:rPr>
        <w:t xml:space="preserve"> </w:t>
      </w:r>
      <w:r>
        <w:rPr>
          <w:sz w:val="24"/>
        </w:rPr>
        <w:t>the</w:t>
      </w:r>
      <w:r>
        <w:rPr>
          <w:spacing w:val="1"/>
          <w:sz w:val="24"/>
        </w:rPr>
        <w:t xml:space="preserve"> </w:t>
      </w:r>
      <w:r>
        <w:rPr>
          <w:spacing w:val="-2"/>
          <w:sz w:val="24"/>
        </w:rPr>
        <w:t>Institute;</w:t>
      </w:r>
    </w:p>
    <w:p w14:paraId="6830BD46" w14:textId="77777777" w:rsidR="00367850" w:rsidRDefault="00000000" w:rsidP="00A178B2">
      <w:pPr>
        <w:pStyle w:val="ListParagraph"/>
        <w:numPr>
          <w:ilvl w:val="1"/>
          <w:numId w:val="6"/>
        </w:numPr>
        <w:tabs>
          <w:tab w:val="left" w:pos="1710"/>
          <w:tab w:val="left" w:pos="3040"/>
        </w:tabs>
        <w:spacing w:before="115"/>
        <w:ind w:left="1710" w:hanging="450"/>
        <w:rPr>
          <w:sz w:val="24"/>
        </w:rPr>
      </w:pPr>
      <w:r>
        <w:rPr>
          <w:sz w:val="24"/>
        </w:rPr>
        <w:t>make</w:t>
      </w:r>
      <w:r>
        <w:rPr>
          <w:spacing w:val="-2"/>
          <w:sz w:val="24"/>
        </w:rPr>
        <w:t xml:space="preserve"> Statutes;</w:t>
      </w:r>
    </w:p>
    <w:p w14:paraId="30DA1CF8" w14:textId="77777777" w:rsidR="00367850" w:rsidRDefault="00000000" w:rsidP="00A178B2">
      <w:pPr>
        <w:pStyle w:val="ListParagraph"/>
        <w:numPr>
          <w:ilvl w:val="1"/>
          <w:numId w:val="6"/>
        </w:numPr>
        <w:tabs>
          <w:tab w:val="left" w:pos="1710"/>
          <w:tab w:val="left" w:pos="3041"/>
        </w:tabs>
        <w:spacing w:before="116"/>
        <w:ind w:left="1710" w:right="294" w:hanging="450"/>
        <w:rPr>
          <w:sz w:val="24"/>
        </w:rPr>
      </w:pPr>
      <w:r>
        <w:rPr>
          <w:sz w:val="24"/>
        </w:rPr>
        <w:t>institute</w:t>
      </w:r>
      <w:r>
        <w:rPr>
          <w:spacing w:val="24"/>
          <w:sz w:val="24"/>
        </w:rPr>
        <w:t xml:space="preserve"> </w:t>
      </w:r>
      <w:r>
        <w:rPr>
          <w:sz w:val="24"/>
        </w:rPr>
        <w:t>and</w:t>
      </w:r>
      <w:r>
        <w:rPr>
          <w:spacing w:val="24"/>
          <w:sz w:val="24"/>
        </w:rPr>
        <w:t xml:space="preserve"> </w:t>
      </w:r>
      <w:r>
        <w:rPr>
          <w:sz w:val="24"/>
        </w:rPr>
        <w:t>appoint</w:t>
      </w:r>
      <w:r>
        <w:rPr>
          <w:spacing w:val="25"/>
          <w:sz w:val="24"/>
        </w:rPr>
        <w:t xml:space="preserve"> </w:t>
      </w:r>
      <w:r>
        <w:rPr>
          <w:sz w:val="24"/>
        </w:rPr>
        <w:t>persons</w:t>
      </w:r>
      <w:r>
        <w:rPr>
          <w:spacing w:val="24"/>
          <w:sz w:val="24"/>
        </w:rPr>
        <w:t xml:space="preserve"> </w:t>
      </w:r>
      <w:r>
        <w:rPr>
          <w:sz w:val="24"/>
        </w:rPr>
        <w:t>to</w:t>
      </w:r>
      <w:r>
        <w:rPr>
          <w:spacing w:val="25"/>
          <w:sz w:val="24"/>
        </w:rPr>
        <w:t xml:space="preserve"> </w:t>
      </w:r>
      <w:r>
        <w:rPr>
          <w:sz w:val="24"/>
        </w:rPr>
        <w:t>academic as</w:t>
      </w:r>
      <w:r>
        <w:rPr>
          <w:spacing w:val="24"/>
          <w:sz w:val="24"/>
        </w:rPr>
        <w:t xml:space="preserve"> </w:t>
      </w:r>
      <w:r>
        <w:rPr>
          <w:sz w:val="24"/>
        </w:rPr>
        <w:t>well</w:t>
      </w:r>
      <w:r>
        <w:rPr>
          <w:spacing w:val="25"/>
          <w:sz w:val="24"/>
        </w:rPr>
        <w:t xml:space="preserve"> </w:t>
      </w:r>
      <w:r>
        <w:rPr>
          <w:sz w:val="24"/>
        </w:rPr>
        <w:t>as</w:t>
      </w:r>
      <w:r>
        <w:rPr>
          <w:spacing w:val="24"/>
          <w:sz w:val="24"/>
        </w:rPr>
        <w:t xml:space="preserve"> </w:t>
      </w:r>
      <w:r>
        <w:rPr>
          <w:sz w:val="24"/>
        </w:rPr>
        <w:t>other posts</w:t>
      </w:r>
      <w:r>
        <w:rPr>
          <w:spacing w:val="24"/>
          <w:sz w:val="24"/>
        </w:rPr>
        <w:t xml:space="preserve"> </w:t>
      </w:r>
      <w:r>
        <w:rPr>
          <w:sz w:val="24"/>
        </w:rPr>
        <w:t>in</w:t>
      </w:r>
      <w:r>
        <w:rPr>
          <w:spacing w:val="25"/>
          <w:sz w:val="24"/>
        </w:rPr>
        <w:t xml:space="preserve"> </w:t>
      </w:r>
      <w:r>
        <w:rPr>
          <w:sz w:val="24"/>
        </w:rPr>
        <w:t xml:space="preserve">the </w:t>
      </w:r>
      <w:r>
        <w:rPr>
          <w:spacing w:val="-2"/>
          <w:sz w:val="24"/>
        </w:rPr>
        <w:t>Institute;</w:t>
      </w:r>
    </w:p>
    <w:p w14:paraId="3A961735" w14:textId="77777777" w:rsidR="00367850" w:rsidRDefault="00000000" w:rsidP="00A178B2">
      <w:pPr>
        <w:pStyle w:val="ListParagraph"/>
        <w:numPr>
          <w:ilvl w:val="1"/>
          <w:numId w:val="6"/>
        </w:numPr>
        <w:tabs>
          <w:tab w:val="left" w:pos="1710"/>
          <w:tab w:val="left" w:pos="3040"/>
        </w:tabs>
        <w:spacing w:before="112"/>
        <w:ind w:left="1710" w:hanging="450"/>
        <w:rPr>
          <w:sz w:val="24"/>
        </w:rPr>
      </w:pPr>
      <w:r>
        <w:rPr>
          <w:sz w:val="24"/>
        </w:rPr>
        <w:t>consider</w:t>
      </w:r>
      <w:r>
        <w:rPr>
          <w:spacing w:val="-2"/>
          <w:sz w:val="24"/>
        </w:rPr>
        <w:t xml:space="preserve"> </w:t>
      </w:r>
      <w:r>
        <w:rPr>
          <w:sz w:val="24"/>
        </w:rPr>
        <w:t>and modify</w:t>
      </w:r>
      <w:r>
        <w:rPr>
          <w:spacing w:val="-6"/>
          <w:sz w:val="24"/>
        </w:rPr>
        <w:t xml:space="preserve"> </w:t>
      </w:r>
      <w:r>
        <w:rPr>
          <w:sz w:val="24"/>
        </w:rPr>
        <w:t>or</w:t>
      </w:r>
      <w:r>
        <w:rPr>
          <w:spacing w:val="1"/>
          <w:sz w:val="24"/>
        </w:rPr>
        <w:t xml:space="preserve"> </w:t>
      </w:r>
      <w:r>
        <w:rPr>
          <w:sz w:val="24"/>
        </w:rPr>
        <w:t xml:space="preserve">cancel </w:t>
      </w:r>
      <w:r>
        <w:rPr>
          <w:spacing w:val="-2"/>
          <w:sz w:val="24"/>
        </w:rPr>
        <w:t>Ordinances;</w:t>
      </w:r>
    </w:p>
    <w:p w14:paraId="2B05202D" w14:textId="77777777" w:rsidR="00367850" w:rsidRDefault="00000000" w:rsidP="00A178B2">
      <w:pPr>
        <w:pStyle w:val="ListParagraph"/>
        <w:numPr>
          <w:ilvl w:val="1"/>
          <w:numId w:val="6"/>
        </w:numPr>
        <w:tabs>
          <w:tab w:val="left" w:pos="1710"/>
          <w:tab w:val="left" w:pos="3039"/>
          <w:tab w:val="left" w:pos="3041"/>
        </w:tabs>
        <w:spacing w:before="116"/>
        <w:ind w:left="1710" w:right="296" w:hanging="450"/>
        <w:rPr>
          <w:b/>
          <w:sz w:val="24"/>
        </w:rPr>
      </w:pPr>
      <w:r>
        <w:rPr>
          <w:sz w:val="24"/>
        </w:rPr>
        <w:t>consider and pass resolutions on the annual report, the annual accounts and the budget estimates of the Institute for the next financial year as it thinks</w:t>
      </w:r>
      <w:r>
        <w:rPr>
          <w:spacing w:val="-1"/>
          <w:sz w:val="24"/>
        </w:rPr>
        <w:t xml:space="preserve"> </w:t>
      </w:r>
      <w:r>
        <w:rPr>
          <w:sz w:val="24"/>
        </w:rPr>
        <w:t>fit</w:t>
      </w:r>
      <w:r>
        <w:rPr>
          <w:spacing w:val="-1"/>
          <w:sz w:val="24"/>
        </w:rPr>
        <w:t xml:space="preserve"> </w:t>
      </w:r>
      <w:r>
        <w:rPr>
          <w:sz w:val="24"/>
        </w:rPr>
        <w:t>and</w:t>
      </w:r>
      <w:r>
        <w:rPr>
          <w:spacing w:val="-1"/>
          <w:sz w:val="24"/>
        </w:rPr>
        <w:t xml:space="preserve"> </w:t>
      </w:r>
      <w:r>
        <w:rPr>
          <w:sz w:val="24"/>
        </w:rPr>
        <w:t>submit</w:t>
      </w:r>
      <w:r>
        <w:rPr>
          <w:spacing w:val="-1"/>
          <w:sz w:val="24"/>
        </w:rPr>
        <w:t xml:space="preserve"> </w:t>
      </w:r>
      <w:r>
        <w:rPr>
          <w:sz w:val="24"/>
        </w:rPr>
        <w:t>them</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Council</w:t>
      </w:r>
      <w:r>
        <w:rPr>
          <w:spacing w:val="-1"/>
          <w:sz w:val="24"/>
        </w:rPr>
        <w:t xml:space="preserve"> </w:t>
      </w:r>
      <w:r>
        <w:rPr>
          <w:sz w:val="24"/>
        </w:rPr>
        <w:t>together</w:t>
      </w:r>
      <w:r>
        <w:rPr>
          <w:spacing w:val="-2"/>
          <w:sz w:val="24"/>
        </w:rPr>
        <w:t xml:space="preserve"> </w:t>
      </w:r>
      <w:r>
        <w:rPr>
          <w:sz w:val="24"/>
        </w:rPr>
        <w:t>with</w:t>
      </w:r>
      <w:r>
        <w:rPr>
          <w:spacing w:val="-1"/>
          <w:sz w:val="24"/>
        </w:rPr>
        <w:t xml:space="preserve"> </w:t>
      </w:r>
      <w:r>
        <w:rPr>
          <w:sz w:val="24"/>
        </w:rPr>
        <w:t>a statement</w:t>
      </w:r>
      <w:r>
        <w:rPr>
          <w:spacing w:val="-1"/>
          <w:sz w:val="24"/>
        </w:rPr>
        <w:t xml:space="preserve"> </w:t>
      </w:r>
      <w:r>
        <w:rPr>
          <w:sz w:val="24"/>
        </w:rPr>
        <w:t>of its development plans;</w:t>
      </w:r>
    </w:p>
    <w:p w14:paraId="462C805B" w14:textId="170B6158" w:rsidR="00367850" w:rsidRPr="00D239A9" w:rsidRDefault="00000000" w:rsidP="00A178B2">
      <w:pPr>
        <w:pStyle w:val="ListParagraph"/>
        <w:numPr>
          <w:ilvl w:val="1"/>
          <w:numId w:val="6"/>
        </w:numPr>
        <w:tabs>
          <w:tab w:val="left" w:pos="1710"/>
          <w:tab w:val="left" w:pos="3039"/>
          <w:tab w:val="left" w:pos="3041"/>
        </w:tabs>
        <w:spacing w:before="116"/>
        <w:ind w:left="1710" w:right="295" w:hanging="450"/>
        <w:rPr>
          <w:sz w:val="24"/>
        </w:rPr>
      </w:pPr>
      <w:r>
        <w:rPr>
          <w:sz w:val="24"/>
        </w:rPr>
        <w:t>exercise such other powers and perform such other duties as may be conferred or imposed upon it by this Act or the Statutes;</w:t>
      </w:r>
    </w:p>
    <w:p w14:paraId="3444FA34" w14:textId="2B515937" w:rsidR="00367850" w:rsidRDefault="00000000" w:rsidP="00A178B2">
      <w:pPr>
        <w:pStyle w:val="ListParagraph"/>
        <w:numPr>
          <w:ilvl w:val="0"/>
          <w:numId w:val="6"/>
        </w:numPr>
        <w:tabs>
          <w:tab w:val="left" w:pos="1710"/>
          <w:tab w:val="left" w:pos="2414"/>
        </w:tabs>
        <w:spacing w:before="1"/>
        <w:ind w:left="1710" w:right="291" w:hanging="450"/>
        <w:jc w:val="both"/>
        <w:rPr>
          <w:sz w:val="24"/>
        </w:rPr>
      </w:pPr>
      <w:r>
        <w:rPr>
          <w:sz w:val="24"/>
        </w:rPr>
        <w:t xml:space="preserve">The Board shall have the power to appoint such committees, as it considers </w:t>
      </w:r>
      <w:r w:rsidR="00D239A9">
        <w:rPr>
          <w:sz w:val="24"/>
        </w:rPr>
        <w:t xml:space="preserve">   </w:t>
      </w:r>
      <w:r>
        <w:rPr>
          <w:sz w:val="24"/>
        </w:rPr>
        <w:t xml:space="preserve">necessary for the exercise of its powers and the performance of its duties under this </w:t>
      </w:r>
      <w:r>
        <w:rPr>
          <w:spacing w:val="-4"/>
          <w:sz w:val="24"/>
        </w:rPr>
        <w:t>Act.</w:t>
      </w:r>
    </w:p>
    <w:p w14:paraId="7A680765" w14:textId="77777777" w:rsidR="00367850" w:rsidRDefault="00367850" w:rsidP="00A178B2">
      <w:pPr>
        <w:pStyle w:val="BodyText"/>
        <w:tabs>
          <w:tab w:val="left" w:pos="1710"/>
        </w:tabs>
        <w:ind w:left="1710" w:hanging="450"/>
        <w:rPr>
          <w:sz w:val="20"/>
        </w:rPr>
        <w:sectPr w:rsidR="00367850">
          <w:pgSz w:w="11900" w:h="16850"/>
          <w:pgMar w:top="980" w:right="708" w:bottom="1640" w:left="850" w:header="0" w:footer="1360" w:gutter="0"/>
          <w:cols w:space="720"/>
        </w:sectPr>
      </w:pPr>
    </w:p>
    <w:p w14:paraId="03F094CC" w14:textId="77777777" w:rsidR="00367850" w:rsidRDefault="00000000" w:rsidP="00A178B2">
      <w:pPr>
        <w:pStyle w:val="Heading1"/>
        <w:numPr>
          <w:ilvl w:val="0"/>
          <w:numId w:val="7"/>
        </w:numPr>
        <w:tabs>
          <w:tab w:val="left" w:pos="1564"/>
          <w:tab w:val="left" w:pos="1710"/>
        </w:tabs>
        <w:spacing w:before="90"/>
        <w:ind w:left="1710" w:hanging="450"/>
      </w:pPr>
      <w:r>
        <w:rPr>
          <w:spacing w:val="-2"/>
        </w:rPr>
        <w:t>Senate</w:t>
      </w:r>
    </w:p>
    <w:p w14:paraId="29FB61DB" w14:textId="77777777" w:rsidR="00A178B2" w:rsidRDefault="00000000" w:rsidP="00A178B2">
      <w:pPr>
        <w:tabs>
          <w:tab w:val="left" w:pos="1710"/>
        </w:tabs>
        <w:spacing w:before="198"/>
      </w:pPr>
      <w:r>
        <w:br w:type="column"/>
      </w:r>
    </w:p>
    <w:p w14:paraId="06E5954E" w14:textId="2103CDD0" w:rsidR="00367850" w:rsidRPr="00A178B2" w:rsidRDefault="00000000" w:rsidP="00A178B2">
      <w:pPr>
        <w:tabs>
          <w:tab w:val="left" w:pos="1710"/>
        </w:tabs>
        <w:spacing w:before="198"/>
      </w:pPr>
      <w:r>
        <w:t>The</w:t>
      </w:r>
      <w:r>
        <w:rPr>
          <w:spacing w:val="-5"/>
        </w:rPr>
        <w:t xml:space="preserve"> </w:t>
      </w:r>
      <w:r>
        <w:t>Senate</w:t>
      </w:r>
      <w:r>
        <w:rPr>
          <w:spacing w:val="-1"/>
        </w:rPr>
        <w:t xml:space="preserve"> </w:t>
      </w:r>
      <w:r>
        <w:t>of</w:t>
      </w:r>
      <w:r>
        <w:rPr>
          <w:spacing w:val="-1"/>
        </w:rPr>
        <w:t xml:space="preserve"> </w:t>
      </w:r>
      <w:r>
        <w:t>every</w:t>
      </w:r>
      <w:r>
        <w:rPr>
          <w:spacing w:val="-2"/>
        </w:rPr>
        <w:t xml:space="preserve"> </w:t>
      </w:r>
      <w:r>
        <w:t>Institute</w:t>
      </w:r>
      <w:r>
        <w:rPr>
          <w:spacing w:val="-2"/>
        </w:rPr>
        <w:t xml:space="preserve"> </w:t>
      </w:r>
      <w:r>
        <w:t>shall</w:t>
      </w:r>
      <w:r>
        <w:rPr>
          <w:spacing w:val="-1"/>
        </w:rPr>
        <w:t xml:space="preserve"> </w:t>
      </w:r>
      <w:r>
        <w:t>consist</w:t>
      </w:r>
      <w:r>
        <w:rPr>
          <w:spacing w:val="-1"/>
        </w:rPr>
        <w:t xml:space="preserve"> </w:t>
      </w:r>
      <w:r>
        <w:t>of</w:t>
      </w:r>
      <w:r>
        <w:rPr>
          <w:spacing w:val="-1"/>
        </w:rPr>
        <w:t xml:space="preserve"> </w:t>
      </w:r>
      <w:r>
        <w:t>the</w:t>
      </w:r>
      <w:r>
        <w:rPr>
          <w:spacing w:val="-1"/>
        </w:rPr>
        <w:t xml:space="preserve"> </w:t>
      </w:r>
      <w:r>
        <w:t>following</w:t>
      </w:r>
      <w:r>
        <w:rPr>
          <w:spacing w:val="-4"/>
        </w:rPr>
        <w:t xml:space="preserve"> </w:t>
      </w:r>
      <w:r>
        <w:t xml:space="preserve">persons, </w:t>
      </w:r>
      <w:r>
        <w:rPr>
          <w:spacing w:val="-2"/>
        </w:rPr>
        <w:t>namely;</w:t>
      </w:r>
    </w:p>
    <w:p w14:paraId="309D9526" w14:textId="77777777" w:rsidR="00367850" w:rsidRDefault="00000000" w:rsidP="00A178B2">
      <w:pPr>
        <w:pStyle w:val="ListParagraph"/>
        <w:numPr>
          <w:ilvl w:val="0"/>
          <w:numId w:val="5"/>
        </w:numPr>
        <w:tabs>
          <w:tab w:val="left" w:pos="820"/>
          <w:tab w:val="left" w:pos="1710"/>
        </w:tabs>
        <w:spacing w:before="112"/>
        <w:ind w:left="1710" w:hanging="450"/>
        <w:jc w:val="left"/>
        <w:rPr>
          <w:sz w:val="24"/>
        </w:rPr>
      </w:pPr>
      <w:r>
        <w:rPr>
          <w:sz w:val="24"/>
        </w:rPr>
        <w:t>the</w:t>
      </w:r>
      <w:r>
        <w:rPr>
          <w:spacing w:val="-3"/>
          <w:sz w:val="24"/>
        </w:rPr>
        <w:t xml:space="preserve"> </w:t>
      </w:r>
      <w:r>
        <w:rPr>
          <w:sz w:val="24"/>
        </w:rPr>
        <w:t>Director, ex</w:t>
      </w:r>
      <w:r>
        <w:rPr>
          <w:spacing w:val="1"/>
          <w:sz w:val="24"/>
        </w:rPr>
        <w:t xml:space="preserve"> </w:t>
      </w:r>
      <w:r>
        <w:rPr>
          <w:sz w:val="24"/>
        </w:rPr>
        <w:t>officio,</w:t>
      </w:r>
      <w:r>
        <w:rPr>
          <w:spacing w:val="-1"/>
          <w:sz w:val="24"/>
        </w:rPr>
        <w:t xml:space="preserve"> </w:t>
      </w:r>
      <w:r>
        <w:rPr>
          <w:sz w:val="24"/>
        </w:rPr>
        <w:t>who</w:t>
      </w:r>
      <w:r>
        <w:rPr>
          <w:spacing w:val="-1"/>
          <w:sz w:val="24"/>
        </w:rPr>
        <w:t xml:space="preserve"> </w:t>
      </w:r>
      <w:r>
        <w:rPr>
          <w:sz w:val="24"/>
        </w:rPr>
        <w:t>shall be</w:t>
      </w:r>
      <w:r>
        <w:rPr>
          <w:spacing w:val="-2"/>
          <w:sz w:val="24"/>
        </w:rPr>
        <w:t xml:space="preserve"> </w:t>
      </w:r>
      <w:r>
        <w:rPr>
          <w:sz w:val="24"/>
        </w:rPr>
        <w:t>the</w:t>
      </w:r>
      <w:r>
        <w:rPr>
          <w:spacing w:val="-1"/>
          <w:sz w:val="24"/>
        </w:rPr>
        <w:t xml:space="preserve"> </w:t>
      </w:r>
      <w:r>
        <w:rPr>
          <w:sz w:val="24"/>
        </w:rPr>
        <w:t>Chairman</w:t>
      </w:r>
      <w:r>
        <w:rPr>
          <w:spacing w:val="-1"/>
          <w:sz w:val="24"/>
        </w:rPr>
        <w:t xml:space="preserve"> </w:t>
      </w:r>
      <w:r>
        <w:rPr>
          <w:sz w:val="24"/>
        </w:rPr>
        <w:t>of</w:t>
      </w:r>
      <w:r>
        <w:rPr>
          <w:spacing w:val="-1"/>
          <w:sz w:val="24"/>
        </w:rPr>
        <w:t xml:space="preserve"> </w:t>
      </w:r>
      <w:r>
        <w:rPr>
          <w:sz w:val="24"/>
        </w:rPr>
        <w:t>the</w:t>
      </w:r>
      <w:r>
        <w:rPr>
          <w:spacing w:val="-2"/>
          <w:sz w:val="24"/>
        </w:rPr>
        <w:t xml:space="preserve"> Senate;</w:t>
      </w:r>
    </w:p>
    <w:p w14:paraId="286F950B" w14:textId="77777777" w:rsidR="00367850" w:rsidRDefault="00000000" w:rsidP="00A178B2">
      <w:pPr>
        <w:pStyle w:val="ListParagraph"/>
        <w:numPr>
          <w:ilvl w:val="0"/>
          <w:numId w:val="5"/>
        </w:numPr>
        <w:tabs>
          <w:tab w:val="left" w:pos="820"/>
          <w:tab w:val="left" w:pos="1710"/>
        </w:tabs>
        <w:spacing w:before="116"/>
        <w:ind w:left="1710" w:hanging="450"/>
        <w:jc w:val="left"/>
        <w:rPr>
          <w:sz w:val="24"/>
        </w:rPr>
      </w:pPr>
      <w:r>
        <w:rPr>
          <w:sz w:val="24"/>
        </w:rPr>
        <w:t>the Deputy</w:t>
      </w:r>
      <w:r>
        <w:rPr>
          <w:spacing w:val="-5"/>
          <w:sz w:val="24"/>
        </w:rPr>
        <w:t xml:space="preserve"> </w:t>
      </w:r>
      <w:r>
        <w:rPr>
          <w:sz w:val="24"/>
        </w:rPr>
        <w:t>Director, ex</w:t>
      </w:r>
      <w:r>
        <w:rPr>
          <w:spacing w:val="2"/>
          <w:sz w:val="24"/>
        </w:rPr>
        <w:t xml:space="preserve"> </w:t>
      </w:r>
      <w:r>
        <w:rPr>
          <w:spacing w:val="-2"/>
          <w:sz w:val="24"/>
        </w:rPr>
        <w:t>officio;</w:t>
      </w:r>
    </w:p>
    <w:p w14:paraId="5BB59059" w14:textId="77777777" w:rsidR="00367850" w:rsidRDefault="00367850" w:rsidP="00A178B2">
      <w:pPr>
        <w:pStyle w:val="ListParagraph"/>
        <w:tabs>
          <w:tab w:val="left" w:pos="1710"/>
        </w:tabs>
        <w:ind w:left="1710" w:hanging="450"/>
        <w:jc w:val="left"/>
        <w:rPr>
          <w:sz w:val="24"/>
        </w:rPr>
        <w:sectPr w:rsidR="00367850" w:rsidSect="00A178B2">
          <w:type w:val="continuous"/>
          <w:pgSz w:w="11900" w:h="16850"/>
          <w:pgMar w:top="1940" w:right="708" w:bottom="280" w:left="850" w:header="0" w:footer="1360" w:gutter="0"/>
          <w:cols w:num="2" w:space="1980" w:equalWidth="0">
            <w:col w:w="2246" w:space="40"/>
            <w:col w:w="8056"/>
          </w:cols>
        </w:sectPr>
      </w:pPr>
    </w:p>
    <w:p w14:paraId="5F6F9FDD" w14:textId="77777777" w:rsidR="00367850" w:rsidRDefault="00000000" w:rsidP="00A178B2">
      <w:pPr>
        <w:pStyle w:val="ListParagraph"/>
        <w:numPr>
          <w:ilvl w:val="0"/>
          <w:numId w:val="5"/>
        </w:numPr>
        <w:tabs>
          <w:tab w:val="left" w:pos="1710"/>
          <w:tab w:val="left" w:pos="3106"/>
        </w:tabs>
        <w:spacing w:before="72" w:line="242" w:lineRule="auto"/>
        <w:ind w:left="1710" w:right="293" w:hanging="450"/>
        <w:jc w:val="both"/>
        <w:rPr>
          <w:sz w:val="24"/>
        </w:rPr>
      </w:pPr>
      <w:r>
        <w:rPr>
          <w:sz w:val="24"/>
        </w:rPr>
        <w:lastRenderedPageBreak/>
        <w:t>the Professors appointed or recognized as such by the Institute for the purpose of imparting instructions in the Institute;</w:t>
      </w:r>
    </w:p>
    <w:p w14:paraId="5854D2F3" w14:textId="77777777" w:rsidR="00367850" w:rsidRDefault="00000000" w:rsidP="00A178B2">
      <w:pPr>
        <w:pStyle w:val="ListParagraph"/>
        <w:numPr>
          <w:ilvl w:val="0"/>
          <w:numId w:val="5"/>
        </w:numPr>
        <w:tabs>
          <w:tab w:val="left" w:pos="1710"/>
          <w:tab w:val="left" w:pos="3106"/>
        </w:tabs>
        <w:spacing w:before="110"/>
        <w:ind w:left="1710" w:right="290" w:hanging="450"/>
        <w:jc w:val="both"/>
        <w:rPr>
          <w:sz w:val="24"/>
        </w:rPr>
      </w:pPr>
      <w:r>
        <w:rPr>
          <w:sz w:val="24"/>
        </w:rPr>
        <w:t>three persons, one of whom shall be a woman, not being employees of the</w:t>
      </w:r>
      <w:r>
        <w:rPr>
          <w:spacing w:val="-8"/>
          <w:sz w:val="24"/>
        </w:rPr>
        <w:t xml:space="preserve"> </w:t>
      </w:r>
      <w:r>
        <w:rPr>
          <w:sz w:val="24"/>
        </w:rPr>
        <w:t>Institute,</w:t>
      </w:r>
      <w:r>
        <w:rPr>
          <w:spacing w:val="-10"/>
          <w:sz w:val="24"/>
        </w:rPr>
        <w:t xml:space="preserve"> </w:t>
      </w:r>
      <w:r>
        <w:rPr>
          <w:sz w:val="24"/>
        </w:rPr>
        <w:t>to</w:t>
      </w:r>
      <w:r>
        <w:rPr>
          <w:spacing w:val="-9"/>
          <w:sz w:val="24"/>
        </w:rPr>
        <w:t xml:space="preserve"> </w:t>
      </w:r>
      <w:r>
        <w:rPr>
          <w:sz w:val="24"/>
        </w:rPr>
        <w:t>be</w:t>
      </w:r>
      <w:r>
        <w:rPr>
          <w:spacing w:val="-8"/>
          <w:sz w:val="24"/>
        </w:rPr>
        <w:t xml:space="preserve"> </w:t>
      </w:r>
      <w:r>
        <w:rPr>
          <w:sz w:val="24"/>
        </w:rPr>
        <w:t>nominated</w:t>
      </w:r>
      <w:r>
        <w:rPr>
          <w:spacing w:val="-10"/>
          <w:sz w:val="24"/>
        </w:rPr>
        <w:t xml:space="preserve"> </w:t>
      </w:r>
      <w:r>
        <w:rPr>
          <w:sz w:val="24"/>
        </w:rPr>
        <w:t>by</w:t>
      </w:r>
      <w:r>
        <w:rPr>
          <w:spacing w:val="-14"/>
          <w:sz w:val="24"/>
        </w:rPr>
        <w:t xml:space="preserve"> </w:t>
      </w:r>
      <w:r>
        <w:rPr>
          <w:sz w:val="24"/>
        </w:rPr>
        <w:t>the</w:t>
      </w:r>
      <w:r>
        <w:rPr>
          <w:spacing w:val="-11"/>
          <w:sz w:val="24"/>
        </w:rPr>
        <w:t xml:space="preserve"> </w:t>
      </w:r>
      <w:r>
        <w:rPr>
          <w:sz w:val="24"/>
        </w:rPr>
        <w:t>Chairperson</w:t>
      </w:r>
      <w:r>
        <w:rPr>
          <w:spacing w:val="-10"/>
          <w:sz w:val="24"/>
        </w:rPr>
        <w:t xml:space="preserve"> </w:t>
      </w:r>
      <w:r>
        <w:rPr>
          <w:sz w:val="24"/>
        </w:rPr>
        <w:t>in</w:t>
      </w:r>
      <w:r>
        <w:rPr>
          <w:spacing w:val="-10"/>
          <w:sz w:val="24"/>
        </w:rPr>
        <w:t xml:space="preserve"> </w:t>
      </w:r>
      <w:r>
        <w:rPr>
          <w:sz w:val="24"/>
        </w:rPr>
        <w:t>consultation</w:t>
      </w:r>
      <w:r>
        <w:rPr>
          <w:spacing w:val="-9"/>
          <w:sz w:val="24"/>
        </w:rPr>
        <w:t xml:space="preserve"> </w:t>
      </w:r>
      <w:r>
        <w:rPr>
          <w:sz w:val="24"/>
        </w:rPr>
        <w:t>with</w:t>
      </w:r>
      <w:r>
        <w:rPr>
          <w:spacing w:val="-9"/>
          <w:sz w:val="24"/>
        </w:rPr>
        <w:t xml:space="preserve"> </w:t>
      </w:r>
      <w:r>
        <w:rPr>
          <w:sz w:val="24"/>
        </w:rPr>
        <w:t>the Director, from amongst educationists of repute, one each from the field of science, engineering and humanities; and</w:t>
      </w:r>
    </w:p>
    <w:p w14:paraId="51AF5955" w14:textId="1B69B861" w:rsidR="0067626E" w:rsidRPr="005A72EA" w:rsidRDefault="00000000" w:rsidP="00A178B2">
      <w:pPr>
        <w:pStyle w:val="ListParagraph"/>
        <w:numPr>
          <w:ilvl w:val="0"/>
          <w:numId w:val="5"/>
        </w:numPr>
        <w:tabs>
          <w:tab w:val="left" w:pos="1710"/>
          <w:tab w:val="left" w:pos="3105"/>
        </w:tabs>
        <w:ind w:left="1710" w:hanging="450"/>
        <w:jc w:val="both"/>
        <w:rPr>
          <w:sz w:val="24"/>
        </w:rPr>
      </w:pPr>
      <w:r>
        <w:rPr>
          <w:sz w:val="24"/>
        </w:rPr>
        <w:t>such</w:t>
      </w:r>
      <w:r>
        <w:rPr>
          <w:spacing w:val="-2"/>
          <w:sz w:val="24"/>
        </w:rPr>
        <w:t xml:space="preserve"> </w:t>
      </w:r>
      <w:r>
        <w:rPr>
          <w:sz w:val="24"/>
        </w:rPr>
        <w:t>other</w:t>
      </w:r>
      <w:r>
        <w:rPr>
          <w:spacing w:val="-2"/>
          <w:sz w:val="24"/>
        </w:rPr>
        <w:t xml:space="preserve"> </w:t>
      </w:r>
      <w:r>
        <w:rPr>
          <w:sz w:val="24"/>
        </w:rPr>
        <w:t>members of the</w:t>
      </w:r>
      <w:r>
        <w:rPr>
          <w:spacing w:val="-1"/>
          <w:sz w:val="24"/>
        </w:rPr>
        <w:t xml:space="preserve"> </w:t>
      </w:r>
      <w:r>
        <w:rPr>
          <w:sz w:val="24"/>
        </w:rPr>
        <w:t>staff as may</w:t>
      </w:r>
      <w:r>
        <w:rPr>
          <w:spacing w:val="-5"/>
          <w:sz w:val="24"/>
        </w:rPr>
        <w:t xml:space="preserve"> </w:t>
      </w:r>
      <w:r>
        <w:rPr>
          <w:sz w:val="24"/>
        </w:rPr>
        <w:t>be laid down in the</w:t>
      </w:r>
      <w:r>
        <w:rPr>
          <w:spacing w:val="1"/>
          <w:sz w:val="24"/>
        </w:rPr>
        <w:t xml:space="preserve"> </w:t>
      </w:r>
      <w:r>
        <w:rPr>
          <w:spacing w:val="-2"/>
          <w:sz w:val="24"/>
        </w:rPr>
        <w:t>Statutes.</w:t>
      </w:r>
    </w:p>
    <w:p w14:paraId="781CF515" w14:textId="4F02F622" w:rsidR="0067626E" w:rsidRPr="0067626E" w:rsidRDefault="0067626E" w:rsidP="0067626E">
      <w:pPr>
        <w:pStyle w:val="Heading1"/>
        <w:numPr>
          <w:ilvl w:val="1"/>
          <w:numId w:val="7"/>
        </w:numPr>
        <w:tabs>
          <w:tab w:val="left" w:pos="1929"/>
        </w:tabs>
      </w:pPr>
      <w:r>
        <w:t xml:space="preserve"> </w:t>
      </w:r>
      <w:r w:rsidR="00000000">
        <w:t>Functions</w:t>
      </w:r>
      <w:r w:rsidR="00000000">
        <w:rPr>
          <w:spacing w:val="-8"/>
        </w:rPr>
        <w:t xml:space="preserve"> </w:t>
      </w:r>
      <w:r w:rsidR="00000000">
        <w:t>of</w:t>
      </w:r>
      <w:r w:rsidR="00000000">
        <w:rPr>
          <w:spacing w:val="-3"/>
        </w:rPr>
        <w:t xml:space="preserve"> </w:t>
      </w:r>
      <w:r w:rsidR="00000000">
        <w:rPr>
          <w:spacing w:val="-2"/>
        </w:rPr>
        <w:t>Senate</w:t>
      </w:r>
    </w:p>
    <w:p w14:paraId="04967B51" w14:textId="219BFBF0" w:rsidR="00367850" w:rsidRPr="0067626E" w:rsidRDefault="00000000" w:rsidP="0067626E">
      <w:pPr>
        <w:pStyle w:val="Heading1"/>
        <w:numPr>
          <w:ilvl w:val="1"/>
          <w:numId w:val="7"/>
        </w:numPr>
        <w:tabs>
          <w:tab w:val="left" w:pos="1929"/>
        </w:tabs>
        <w:rPr>
          <w:b w:val="0"/>
          <w:bCs w:val="0"/>
        </w:rPr>
      </w:pPr>
      <w:r w:rsidRPr="0067626E">
        <w:rPr>
          <w:b w:val="0"/>
          <w:bCs w:val="0"/>
        </w:rPr>
        <w:t>Subject</w:t>
      </w:r>
      <w:r w:rsidRPr="0067626E">
        <w:rPr>
          <w:b w:val="0"/>
          <w:bCs w:val="0"/>
          <w:spacing w:val="-1"/>
        </w:rPr>
        <w:t xml:space="preserve"> </w:t>
      </w:r>
      <w:r w:rsidRPr="0067626E">
        <w:rPr>
          <w:b w:val="0"/>
          <w:bCs w:val="0"/>
        </w:rPr>
        <w:t>to</w:t>
      </w:r>
      <w:r w:rsidRPr="0067626E">
        <w:rPr>
          <w:b w:val="0"/>
          <w:bCs w:val="0"/>
          <w:spacing w:val="-1"/>
        </w:rPr>
        <w:t xml:space="preserve"> </w:t>
      </w:r>
      <w:r w:rsidRPr="0067626E">
        <w:rPr>
          <w:b w:val="0"/>
          <w:bCs w:val="0"/>
        </w:rPr>
        <w:t>the</w:t>
      </w:r>
      <w:r w:rsidRPr="0067626E">
        <w:rPr>
          <w:b w:val="0"/>
          <w:bCs w:val="0"/>
          <w:spacing w:val="-2"/>
        </w:rPr>
        <w:t xml:space="preserve"> </w:t>
      </w:r>
      <w:r w:rsidRPr="0067626E">
        <w:rPr>
          <w:b w:val="0"/>
          <w:bCs w:val="0"/>
        </w:rPr>
        <w:t>provisions</w:t>
      </w:r>
      <w:r w:rsidRPr="0067626E">
        <w:rPr>
          <w:b w:val="0"/>
          <w:bCs w:val="0"/>
          <w:spacing w:val="-1"/>
        </w:rPr>
        <w:t xml:space="preserve"> </w:t>
      </w:r>
      <w:r w:rsidRPr="0067626E">
        <w:rPr>
          <w:b w:val="0"/>
          <w:bCs w:val="0"/>
        </w:rPr>
        <w:t>of this</w:t>
      </w:r>
      <w:r w:rsidRPr="0067626E">
        <w:rPr>
          <w:b w:val="0"/>
          <w:bCs w:val="0"/>
          <w:spacing w:val="-1"/>
        </w:rPr>
        <w:t xml:space="preserve"> </w:t>
      </w:r>
      <w:r w:rsidRPr="0067626E">
        <w:rPr>
          <w:b w:val="0"/>
          <w:bCs w:val="0"/>
        </w:rPr>
        <w:t>Act,</w:t>
      </w:r>
      <w:r w:rsidRPr="0067626E">
        <w:rPr>
          <w:b w:val="0"/>
          <w:bCs w:val="0"/>
          <w:spacing w:val="-1"/>
        </w:rPr>
        <w:t xml:space="preserve"> </w:t>
      </w:r>
      <w:r w:rsidRPr="0067626E">
        <w:rPr>
          <w:b w:val="0"/>
          <w:bCs w:val="0"/>
        </w:rPr>
        <w:t>the</w:t>
      </w:r>
      <w:r w:rsidRPr="0067626E">
        <w:rPr>
          <w:b w:val="0"/>
          <w:bCs w:val="0"/>
          <w:spacing w:val="-2"/>
        </w:rPr>
        <w:t xml:space="preserve"> </w:t>
      </w:r>
      <w:r w:rsidRPr="0067626E">
        <w:rPr>
          <w:b w:val="0"/>
          <w:bCs w:val="0"/>
        </w:rPr>
        <w:t>Statutes</w:t>
      </w:r>
      <w:r w:rsidRPr="0067626E">
        <w:rPr>
          <w:b w:val="0"/>
          <w:bCs w:val="0"/>
          <w:spacing w:val="-2"/>
        </w:rPr>
        <w:t xml:space="preserve"> </w:t>
      </w:r>
      <w:r w:rsidRPr="0067626E">
        <w:rPr>
          <w:b w:val="0"/>
          <w:bCs w:val="0"/>
        </w:rPr>
        <w:t>and</w:t>
      </w:r>
      <w:r w:rsidRPr="0067626E">
        <w:rPr>
          <w:b w:val="0"/>
          <w:bCs w:val="0"/>
          <w:spacing w:val="-1"/>
        </w:rPr>
        <w:t xml:space="preserve"> </w:t>
      </w:r>
      <w:r w:rsidRPr="0067626E">
        <w:rPr>
          <w:b w:val="0"/>
          <w:bCs w:val="0"/>
        </w:rPr>
        <w:t>the</w:t>
      </w:r>
      <w:r w:rsidRPr="0067626E">
        <w:rPr>
          <w:b w:val="0"/>
          <w:bCs w:val="0"/>
          <w:spacing w:val="-2"/>
        </w:rPr>
        <w:t xml:space="preserve"> </w:t>
      </w:r>
      <w:r w:rsidRPr="0067626E">
        <w:rPr>
          <w:b w:val="0"/>
          <w:bCs w:val="0"/>
        </w:rPr>
        <w:t>Ordinances,</w:t>
      </w:r>
      <w:r w:rsidRPr="0067626E">
        <w:rPr>
          <w:b w:val="0"/>
          <w:bCs w:val="0"/>
          <w:spacing w:val="-1"/>
        </w:rPr>
        <w:t xml:space="preserve"> </w:t>
      </w:r>
      <w:r w:rsidRPr="0067626E">
        <w:rPr>
          <w:b w:val="0"/>
          <w:bCs w:val="0"/>
        </w:rPr>
        <w:t>the Senate</w:t>
      </w:r>
      <w:r w:rsidRPr="0067626E">
        <w:rPr>
          <w:b w:val="0"/>
          <w:bCs w:val="0"/>
          <w:spacing w:val="-10"/>
        </w:rPr>
        <w:t xml:space="preserve"> </w:t>
      </w:r>
      <w:r w:rsidRPr="0067626E">
        <w:rPr>
          <w:b w:val="0"/>
          <w:bCs w:val="0"/>
        </w:rPr>
        <w:t>of</w:t>
      </w:r>
      <w:r w:rsidRPr="0067626E">
        <w:rPr>
          <w:b w:val="0"/>
          <w:bCs w:val="0"/>
          <w:spacing w:val="-10"/>
        </w:rPr>
        <w:t xml:space="preserve"> </w:t>
      </w:r>
      <w:r w:rsidRPr="0067626E">
        <w:rPr>
          <w:b w:val="0"/>
          <w:bCs w:val="0"/>
        </w:rPr>
        <w:t>an</w:t>
      </w:r>
      <w:r w:rsidRPr="0067626E">
        <w:rPr>
          <w:b w:val="0"/>
          <w:bCs w:val="0"/>
          <w:spacing w:val="-7"/>
        </w:rPr>
        <w:t xml:space="preserve"> </w:t>
      </w:r>
      <w:r w:rsidRPr="0067626E">
        <w:rPr>
          <w:b w:val="0"/>
          <w:bCs w:val="0"/>
        </w:rPr>
        <w:t>Institute</w:t>
      </w:r>
      <w:r w:rsidRPr="0067626E">
        <w:rPr>
          <w:b w:val="0"/>
          <w:bCs w:val="0"/>
          <w:spacing w:val="-10"/>
        </w:rPr>
        <w:t xml:space="preserve"> </w:t>
      </w:r>
      <w:r w:rsidRPr="0067626E">
        <w:rPr>
          <w:b w:val="0"/>
          <w:bCs w:val="0"/>
        </w:rPr>
        <w:t>shall</w:t>
      </w:r>
      <w:r w:rsidRPr="0067626E">
        <w:rPr>
          <w:b w:val="0"/>
          <w:bCs w:val="0"/>
          <w:spacing w:val="-9"/>
        </w:rPr>
        <w:t xml:space="preserve"> </w:t>
      </w:r>
      <w:r w:rsidRPr="0067626E">
        <w:rPr>
          <w:b w:val="0"/>
          <w:bCs w:val="0"/>
        </w:rPr>
        <w:t>have</w:t>
      </w:r>
      <w:r w:rsidRPr="0067626E">
        <w:rPr>
          <w:b w:val="0"/>
          <w:bCs w:val="0"/>
          <w:spacing w:val="-10"/>
        </w:rPr>
        <w:t xml:space="preserve"> </w:t>
      </w:r>
      <w:r w:rsidRPr="0067626E">
        <w:rPr>
          <w:b w:val="0"/>
          <w:bCs w:val="0"/>
        </w:rPr>
        <w:t>the</w:t>
      </w:r>
      <w:r w:rsidRPr="0067626E">
        <w:rPr>
          <w:b w:val="0"/>
          <w:bCs w:val="0"/>
          <w:spacing w:val="-10"/>
        </w:rPr>
        <w:t xml:space="preserve"> </w:t>
      </w:r>
      <w:r w:rsidRPr="0067626E">
        <w:rPr>
          <w:b w:val="0"/>
          <w:bCs w:val="0"/>
        </w:rPr>
        <w:t>control</w:t>
      </w:r>
      <w:r w:rsidRPr="0067626E">
        <w:rPr>
          <w:b w:val="0"/>
          <w:bCs w:val="0"/>
          <w:spacing w:val="-9"/>
        </w:rPr>
        <w:t xml:space="preserve"> </w:t>
      </w:r>
      <w:r w:rsidRPr="0067626E">
        <w:rPr>
          <w:b w:val="0"/>
          <w:bCs w:val="0"/>
        </w:rPr>
        <w:t>and</w:t>
      </w:r>
      <w:r w:rsidRPr="0067626E">
        <w:rPr>
          <w:b w:val="0"/>
          <w:bCs w:val="0"/>
          <w:spacing w:val="-9"/>
        </w:rPr>
        <w:t xml:space="preserve"> </w:t>
      </w:r>
      <w:r w:rsidRPr="0067626E">
        <w:rPr>
          <w:b w:val="0"/>
          <w:bCs w:val="0"/>
        </w:rPr>
        <w:t>general</w:t>
      </w:r>
      <w:r w:rsidRPr="0067626E">
        <w:rPr>
          <w:b w:val="0"/>
          <w:bCs w:val="0"/>
          <w:spacing w:val="-9"/>
        </w:rPr>
        <w:t xml:space="preserve"> </w:t>
      </w:r>
      <w:r w:rsidRPr="0067626E">
        <w:rPr>
          <w:b w:val="0"/>
          <w:bCs w:val="0"/>
        </w:rPr>
        <w:t>regulation,</w:t>
      </w:r>
      <w:r w:rsidRPr="0067626E">
        <w:rPr>
          <w:b w:val="0"/>
          <w:bCs w:val="0"/>
          <w:spacing w:val="-9"/>
        </w:rPr>
        <w:t xml:space="preserve"> </w:t>
      </w:r>
      <w:r w:rsidRPr="0067626E">
        <w:rPr>
          <w:b w:val="0"/>
          <w:bCs w:val="0"/>
        </w:rPr>
        <w:t>and</w:t>
      </w:r>
      <w:r w:rsidRPr="0067626E">
        <w:rPr>
          <w:b w:val="0"/>
          <w:bCs w:val="0"/>
          <w:spacing w:val="-9"/>
        </w:rPr>
        <w:t xml:space="preserve"> </w:t>
      </w:r>
      <w:r w:rsidRPr="0067626E">
        <w:rPr>
          <w:b w:val="0"/>
          <w:bCs w:val="0"/>
        </w:rPr>
        <w:t>be responsible</w:t>
      </w:r>
      <w:r w:rsidRPr="0067626E">
        <w:rPr>
          <w:b w:val="0"/>
          <w:bCs w:val="0"/>
          <w:spacing w:val="-10"/>
        </w:rPr>
        <w:t xml:space="preserve"> </w:t>
      </w:r>
      <w:r w:rsidRPr="0067626E">
        <w:rPr>
          <w:b w:val="0"/>
          <w:bCs w:val="0"/>
        </w:rPr>
        <w:t>for</w:t>
      </w:r>
      <w:r w:rsidRPr="0067626E">
        <w:rPr>
          <w:b w:val="0"/>
          <w:bCs w:val="0"/>
          <w:spacing w:val="-11"/>
        </w:rPr>
        <w:t xml:space="preserve"> </w:t>
      </w:r>
      <w:r w:rsidRPr="0067626E">
        <w:rPr>
          <w:b w:val="0"/>
          <w:bCs w:val="0"/>
        </w:rPr>
        <w:t>the</w:t>
      </w:r>
      <w:r w:rsidRPr="0067626E">
        <w:rPr>
          <w:b w:val="0"/>
          <w:bCs w:val="0"/>
          <w:spacing w:val="-10"/>
        </w:rPr>
        <w:t xml:space="preserve"> </w:t>
      </w:r>
      <w:r w:rsidRPr="0067626E">
        <w:rPr>
          <w:b w:val="0"/>
          <w:bCs w:val="0"/>
        </w:rPr>
        <w:t>maintenance</w:t>
      </w:r>
      <w:r w:rsidRPr="0067626E">
        <w:rPr>
          <w:b w:val="0"/>
          <w:bCs w:val="0"/>
          <w:spacing w:val="-10"/>
        </w:rPr>
        <w:t xml:space="preserve"> </w:t>
      </w:r>
      <w:r w:rsidRPr="0067626E">
        <w:rPr>
          <w:b w:val="0"/>
          <w:bCs w:val="0"/>
        </w:rPr>
        <w:t>of</w:t>
      </w:r>
      <w:r w:rsidRPr="0067626E">
        <w:rPr>
          <w:b w:val="0"/>
          <w:bCs w:val="0"/>
          <w:spacing w:val="-10"/>
        </w:rPr>
        <w:t xml:space="preserve"> </w:t>
      </w:r>
      <w:r w:rsidRPr="0067626E">
        <w:rPr>
          <w:b w:val="0"/>
          <w:bCs w:val="0"/>
        </w:rPr>
        <w:t>standards</w:t>
      </w:r>
      <w:r w:rsidRPr="0067626E">
        <w:rPr>
          <w:b w:val="0"/>
          <w:bCs w:val="0"/>
          <w:spacing w:val="-10"/>
        </w:rPr>
        <w:t xml:space="preserve"> </w:t>
      </w:r>
      <w:r w:rsidRPr="0067626E">
        <w:rPr>
          <w:b w:val="0"/>
          <w:bCs w:val="0"/>
        </w:rPr>
        <w:t>of</w:t>
      </w:r>
      <w:r w:rsidRPr="0067626E">
        <w:rPr>
          <w:b w:val="0"/>
          <w:bCs w:val="0"/>
          <w:spacing w:val="-10"/>
        </w:rPr>
        <w:t xml:space="preserve"> </w:t>
      </w:r>
      <w:r w:rsidRPr="0067626E">
        <w:rPr>
          <w:b w:val="0"/>
          <w:bCs w:val="0"/>
        </w:rPr>
        <w:t>instruction,</w:t>
      </w:r>
      <w:r w:rsidRPr="0067626E">
        <w:rPr>
          <w:b w:val="0"/>
          <w:bCs w:val="0"/>
          <w:spacing w:val="-9"/>
        </w:rPr>
        <w:t xml:space="preserve"> </w:t>
      </w:r>
      <w:r w:rsidRPr="0067626E">
        <w:rPr>
          <w:b w:val="0"/>
          <w:bCs w:val="0"/>
        </w:rPr>
        <w:t>education</w:t>
      </w:r>
      <w:r w:rsidRPr="0067626E">
        <w:rPr>
          <w:b w:val="0"/>
          <w:bCs w:val="0"/>
          <w:spacing w:val="-9"/>
        </w:rPr>
        <w:t xml:space="preserve"> </w:t>
      </w:r>
      <w:r w:rsidRPr="0067626E">
        <w:rPr>
          <w:b w:val="0"/>
          <w:bCs w:val="0"/>
        </w:rPr>
        <w:t>and examination in the Institute and shall exercise such other powers and perform such other duties as may</w:t>
      </w:r>
      <w:r w:rsidRPr="0067626E">
        <w:rPr>
          <w:b w:val="0"/>
          <w:bCs w:val="0"/>
          <w:spacing w:val="-3"/>
        </w:rPr>
        <w:t xml:space="preserve"> </w:t>
      </w:r>
      <w:r w:rsidRPr="0067626E">
        <w:rPr>
          <w:b w:val="0"/>
          <w:bCs w:val="0"/>
        </w:rPr>
        <w:t>be conferred or imposed upon it by</w:t>
      </w:r>
      <w:r w:rsidRPr="0067626E">
        <w:rPr>
          <w:b w:val="0"/>
          <w:bCs w:val="0"/>
          <w:spacing w:val="-5"/>
        </w:rPr>
        <w:t xml:space="preserve"> </w:t>
      </w:r>
      <w:r w:rsidRPr="0067626E">
        <w:rPr>
          <w:b w:val="0"/>
          <w:bCs w:val="0"/>
        </w:rPr>
        <w:t xml:space="preserve">the </w:t>
      </w:r>
      <w:r w:rsidRPr="0067626E">
        <w:rPr>
          <w:b w:val="0"/>
          <w:bCs w:val="0"/>
          <w:spacing w:val="-2"/>
        </w:rPr>
        <w:t>Statutes.</w:t>
      </w:r>
    </w:p>
    <w:p w14:paraId="1C058D9F" w14:textId="77777777" w:rsidR="00367850" w:rsidRDefault="00000000">
      <w:pPr>
        <w:pStyle w:val="Heading1"/>
        <w:numPr>
          <w:ilvl w:val="0"/>
          <w:numId w:val="7"/>
        </w:numPr>
        <w:tabs>
          <w:tab w:val="left" w:pos="1569"/>
        </w:tabs>
        <w:spacing w:before="186"/>
        <w:ind w:left="1569" w:hanging="360"/>
      </w:pPr>
      <w:r>
        <w:t>Finance</w:t>
      </w:r>
      <w:r>
        <w:rPr>
          <w:spacing w:val="-9"/>
        </w:rPr>
        <w:t xml:space="preserve"> </w:t>
      </w:r>
      <w:r>
        <w:rPr>
          <w:spacing w:val="-2"/>
        </w:rPr>
        <w:t>Committee</w:t>
      </w:r>
    </w:p>
    <w:p w14:paraId="1C16D346" w14:textId="77777777" w:rsidR="00367850" w:rsidRDefault="00000000">
      <w:pPr>
        <w:pStyle w:val="ListParagraph"/>
        <w:numPr>
          <w:ilvl w:val="0"/>
          <w:numId w:val="3"/>
        </w:numPr>
        <w:tabs>
          <w:tab w:val="left" w:pos="1842"/>
        </w:tabs>
        <w:spacing w:before="108" w:line="242" w:lineRule="auto"/>
        <w:ind w:right="298" w:firstLine="0"/>
        <w:rPr>
          <w:b/>
          <w:sz w:val="24"/>
        </w:rPr>
      </w:pPr>
      <w:r>
        <w:rPr>
          <w:sz w:val="24"/>
        </w:rPr>
        <w:t>There</w:t>
      </w:r>
      <w:r>
        <w:rPr>
          <w:spacing w:val="30"/>
          <w:sz w:val="24"/>
        </w:rPr>
        <w:t xml:space="preserve"> </w:t>
      </w:r>
      <w:r>
        <w:rPr>
          <w:sz w:val="24"/>
        </w:rPr>
        <w:t>shall</w:t>
      </w:r>
      <w:r>
        <w:rPr>
          <w:spacing w:val="31"/>
          <w:sz w:val="24"/>
        </w:rPr>
        <w:t xml:space="preserve"> </w:t>
      </w:r>
      <w:r>
        <w:rPr>
          <w:sz w:val="24"/>
        </w:rPr>
        <w:t>be</w:t>
      </w:r>
      <w:r>
        <w:rPr>
          <w:spacing w:val="31"/>
          <w:sz w:val="24"/>
        </w:rPr>
        <w:t xml:space="preserve"> </w:t>
      </w:r>
      <w:r>
        <w:rPr>
          <w:sz w:val="24"/>
        </w:rPr>
        <w:t>a</w:t>
      </w:r>
      <w:r>
        <w:rPr>
          <w:spacing w:val="29"/>
          <w:sz w:val="24"/>
        </w:rPr>
        <w:t xml:space="preserve"> </w:t>
      </w:r>
      <w:r>
        <w:rPr>
          <w:sz w:val="24"/>
        </w:rPr>
        <w:t>Finance</w:t>
      </w:r>
      <w:r>
        <w:rPr>
          <w:spacing w:val="29"/>
          <w:sz w:val="24"/>
        </w:rPr>
        <w:t xml:space="preserve"> </w:t>
      </w:r>
      <w:r>
        <w:rPr>
          <w:sz w:val="24"/>
        </w:rPr>
        <w:t>Committee</w:t>
      </w:r>
      <w:r>
        <w:rPr>
          <w:spacing w:val="28"/>
          <w:sz w:val="24"/>
        </w:rPr>
        <w:t xml:space="preserve"> </w:t>
      </w:r>
      <w:r>
        <w:rPr>
          <w:sz w:val="24"/>
        </w:rPr>
        <w:t>for</w:t>
      </w:r>
      <w:r>
        <w:rPr>
          <w:spacing w:val="31"/>
          <w:sz w:val="24"/>
        </w:rPr>
        <w:t xml:space="preserve"> </w:t>
      </w:r>
      <w:r>
        <w:rPr>
          <w:sz w:val="24"/>
        </w:rPr>
        <w:t>each</w:t>
      </w:r>
      <w:r>
        <w:rPr>
          <w:spacing w:val="34"/>
          <w:sz w:val="24"/>
        </w:rPr>
        <w:t xml:space="preserve"> </w:t>
      </w:r>
      <w:r>
        <w:rPr>
          <w:sz w:val="24"/>
        </w:rPr>
        <w:t>Institute</w:t>
      </w:r>
      <w:r>
        <w:rPr>
          <w:spacing w:val="29"/>
          <w:sz w:val="24"/>
        </w:rPr>
        <w:t xml:space="preserve"> </w:t>
      </w:r>
      <w:r>
        <w:rPr>
          <w:sz w:val="24"/>
        </w:rPr>
        <w:t>consisting</w:t>
      </w:r>
      <w:r>
        <w:rPr>
          <w:spacing w:val="27"/>
          <w:sz w:val="24"/>
        </w:rPr>
        <w:t xml:space="preserve"> </w:t>
      </w:r>
      <w:r>
        <w:rPr>
          <w:sz w:val="24"/>
        </w:rPr>
        <w:t>of</w:t>
      </w:r>
      <w:r>
        <w:rPr>
          <w:spacing w:val="29"/>
          <w:sz w:val="24"/>
        </w:rPr>
        <w:t xml:space="preserve"> </w:t>
      </w:r>
      <w:r>
        <w:rPr>
          <w:sz w:val="24"/>
        </w:rPr>
        <w:t>the</w:t>
      </w:r>
      <w:r>
        <w:rPr>
          <w:spacing w:val="29"/>
          <w:sz w:val="24"/>
        </w:rPr>
        <w:t xml:space="preserve"> </w:t>
      </w:r>
      <w:r>
        <w:rPr>
          <w:sz w:val="24"/>
        </w:rPr>
        <w:t>following members namely</w:t>
      </w:r>
      <w:r>
        <w:rPr>
          <w:b/>
          <w:sz w:val="24"/>
        </w:rPr>
        <w:t>: -</w:t>
      </w:r>
    </w:p>
    <w:p w14:paraId="32B3D4FC" w14:textId="77777777" w:rsidR="00367850" w:rsidRDefault="00000000">
      <w:pPr>
        <w:pStyle w:val="ListParagraph"/>
        <w:numPr>
          <w:ilvl w:val="1"/>
          <w:numId w:val="3"/>
        </w:numPr>
        <w:tabs>
          <w:tab w:val="left" w:pos="2267"/>
        </w:tabs>
        <w:spacing w:before="109"/>
        <w:ind w:left="2267" w:hanging="359"/>
        <w:rPr>
          <w:sz w:val="24"/>
        </w:rPr>
      </w:pPr>
      <w:r>
        <w:rPr>
          <w:sz w:val="24"/>
        </w:rPr>
        <w:t>the</w:t>
      </w:r>
      <w:r>
        <w:rPr>
          <w:spacing w:val="-5"/>
          <w:sz w:val="24"/>
        </w:rPr>
        <w:t xml:space="preserve"> </w:t>
      </w:r>
      <w:r>
        <w:rPr>
          <w:sz w:val="24"/>
        </w:rPr>
        <w:t>Chairperson</w:t>
      </w:r>
      <w:r>
        <w:rPr>
          <w:spacing w:val="-1"/>
          <w:sz w:val="24"/>
        </w:rPr>
        <w:t xml:space="preserve"> </w:t>
      </w:r>
      <w:r>
        <w:rPr>
          <w:sz w:val="24"/>
        </w:rPr>
        <w:t>of</w:t>
      </w:r>
      <w:r>
        <w:rPr>
          <w:spacing w:val="-1"/>
          <w:sz w:val="24"/>
        </w:rPr>
        <w:t xml:space="preserve"> </w:t>
      </w:r>
      <w:r>
        <w:rPr>
          <w:sz w:val="24"/>
        </w:rPr>
        <w:t>Board of</w:t>
      </w:r>
      <w:r>
        <w:rPr>
          <w:spacing w:val="-1"/>
          <w:sz w:val="24"/>
        </w:rPr>
        <w:t xml:space="preserve"> </w:t>
      </w:r>
      <w:r>
        <w:rPr>
          <w:sz w:val="24"/>
        </w:rPr>
        <w:t>Governors,</w:t>
      </w:r>
      <w:r>
        <w:rPr>
          <w:spacing w:val="-1"/>
          <w:sz w:val="24"/>
        </w:rPr>
        <w:t xml:space="preserve"> </w:t>
      </w:r>
      <w:r>
        <w:rPr>
          <w:sz w:val="24"/>
        </w:rPr>
        <w:t>ex</w:t>
      </w:r>
      <w:r>
        <w:rPr>
          <w:spacing w:val="1"/>
          <w:sz w:val="24"/>
        </w:rPr>
        <w:t xml:space="preserve"> </w:t>
      </w:r>
      <w:r>
        <w:rPr>
          <w:sz w:val="24"/>
        </w:rPr>
        <w:t>officio</w:t>
      </w:r>
      <w:r>
        <w:rPr>
          <w:spacing w:val="1"/>
          <w:sz w:val="24"/>
        </w:rPr>
        <w:t xml:space="preserve"> </w:t>
      </w:r>
      <w:r>
        <w:rPr>
          <w:sz w:val="24"/>
        </w:rPr>
        <w:t>-</w:t>
      </w:r>
      <w:r>
        <w:rPr>
          <w:spacing w:val="-2"/>
          <w:sz w:val="24"/>
        </w:rPr>
        <w:t xml:space="preserve"> Chairperson;</w:t>
      </w:r>
    </w:p>
    <w:p w14:paraId="37FE95FF" w14:textId="77777777" w:rsidR="00367850" w:rsidRDefault="00000000">
      <w:pPr>
        <w:pStyle w:val="ListParagraph"/>
        <w:numPr>
          <w:ilvl w:val="1"/>
          <w:numId w:val="3"/>
        </w:numPr>
        <w:tabs>
          <w:tab w:val="left" w:pos="2267"/>
        </w:tabs>
        <w:ind w:left="2267" w:hanging="359"/>
        <w:rPr>
          <w:sz w:val="24"/>
        </w:rPr>
      </w:pPr>
      <w:r>
        <w:rPr>
          <w:sz w:val="24"/>
        </w:rPr>
        <w:t>two</w:t>
      </w:r>
      <w:r>
        <w:rPr>
          <w:spacing w:val="-1"/>
          <w:sz w:val="24"/>
        </w:rPr>
        <w:t xml:space="preserve"> </w:t>
      </w:r>
      <w:r>
        <w:rPr>
          <w:sz w:val="24"/>
        </w:rPr>
        <w:t>persons nominated by</w:t>
      </w:r>
      <w:r>
        <w:rPr>
          <w:spacing w:val="-3"/>
          <w:sz w:val="24"/>
        </w:rPr>
        <w:t xml:space="preserve"> </w:t>
      </w:r>
      <w:r>
        <w:rPr>
          <w:sz w:val="24"/>
        </w:rPr>
        <w:t>the Central Government</w:t>
      </w:r>
      <w:r>
        <w:rPr>
          <w:spacing w:val="3"/>
          <w:sz w:val="24"/>
        </w:rPr>
        <w:t xml:space="preserve"> </w:t>
      </w:r>
      <w:r>
        <w:rPr>
          <w:sz w:val="24"/>
        </w:rPr>
        <w:t>-</w:t>
      </w:r>
      <w:r>
        <w:rPr>
          <w:spacing w:val="-1"/>
          <w:sz w:val="24"/>
        </w:rPr>
        <w:t xml:space="preserve"> </w:t>
      </w:r>
      <w:r>
        <w:rPr>
          <w:spacing w:val="-2"/>
          <w:sz w:val="24"/>
        </w:rPr>
        <w:t>members</w:t>
      </w:r>
    </w:p>
    <w:p w14:paraId="3CCD384B" w14:textId="77777777" w:rsidR="00367850" w:rsidRDefault="00000000">
      <w:pPr>
        <w:pStyle w:val="ListParagraph"/>
        <w:numPr>
          <w:ilvl w:val="1"/>
          <w:numId w:val="3"/>
        </w:numPr>
        <w:tabs>
          <w:tab w:val="left" w:pos="2267"/>
        </w:tabs>
        <w:spacing w:before="116"/>
        <w:ind w:left="2267" w:hanging="359"/>
        <w:rPr>
          <w:sz w:val="24"/>
        </w:rPr>
      </w:pPr>
      <w:r>
        <w:rPr>
          <w:sz w:val="24"/>
        </w:rPr>
        <w:t>two</w:t>
      </w:r>
      <w:r>
        <w:rPr>
          <w:spacing w:val="-1"/>
          <w:sz w:val="24"/>
        </w:rPr>
        <w:t xml:space="preserve"> </w:t>
      </w:r>
      <w:r>
        <w:rPr>
          <w:sz w:val="24"/>
        </w:rPr>
        <w:t>persons nominated by</w:t>
      </w:r>
      <w:r>
        <w:rPr>
          <w:spacing w:val="-3"/>
          <w:sz w:val="24"/>
        </w:rPr>
        <w:t xml:space="preserve"> </w:t>
      </w:r>
      <w:r>
        <w:rPr>
          <w:sz w:val="24"/>
        </w:rPr>
        <w:t>the</w:t>
      </w:r>
      <w:r>
        <w:rPr>
          <w:spacing w:val="1"/>
          <w:sz w:val="24"/>
        </w:rPr>
        <w:t xml:space="preserve"> </w:t>
      </w:r>
      <w:r>
        <w:rPr>
          <w:sz w:val="24"/>
        </w:rPr>
        <w:t>Board</w:t>
      </w:r>
      <w:r>
        <w:rPr>
          <w:spacing w:val="1"/>
          <w:sz w:val="24"/>
        </w:rPr>
        <w:t xml:space="preserve"> </w:t>
      </w:r>
      <w:r>
        <w:rPr>
          <w:sz w:val="24"/>
        </w:rPr>
        <w:t>-</w:t>
      </w:r>
      <w:r>
        <w:rPr>
          <w:spacing w:val="-1"/>
          <w:sz w:val="24"/>
        </w:rPr>
        <w:t xml:space="preserve"> </w:t>
      </w:r>
      <w:r>
        <w:rPr>
          <w:sz w:val="24"/>
        </w:rPr>
        <w:t xml:space="preserve">members; </w:t>
      </w:r>
      <w:r>
        <w:rPr>
          <w:spacing w:val="-5"/>
          <w:sz w:val="24"/>
        </w:rPr>
        <w:t>and</w:t>
      </w:r>
    </w:p>
    <w:p w14:paraId="27F57B3A" w14:textId="77777777" w:rsidR="00367850" w:rsidRDefault="00000000">
      <w:pPr>
        <w:pStyle w:val="ListParagraph"/>
        <w:numPr>
          <w:ilvl w:val="1"/>
          <w:numId w:val="3"/>
        </w:numPr>
        <w:tabs>
          <w:tab w:val="left" w:pos="2267"/>
        </w:tabs>
        <w:ind w:left="2267" w:hanging="359"/>
        <w:rPr>
          <w:sz w:val="24"/>
        </w:rPr>
      </w:pPr>
      <w:r>
        <w:rPr>
          <w:sz w:val="24"/>
        </w:rPr>
        <w:t>the</w:t>
      </w:r>
      <w:r>
        <w:rPr>
          <w:spacing w:val="-2"/>
          <w:sz w:val="24"/>
        </w:rPr>
        <w:t xml:space="preserve"> </w:t>
      </w:r>
      <w:r>
        <w:rPr>
          <w:sz w:val="24"/>
        </w:rPr>
        <w:t>Director,</w:t>
      </w:r>
      <w:r>
        <w:rPr>
          <w:spacing w:val="-1"/>
          <w:sz w:val="24"/>
        </w:rPr>
        <w:t xml:space="preserve"> </w:t>
      </w:r>
      <w:r>
        <w:rPr>
          <w:sz w:val="24"/>
        </w:rPr>
        <w:t>ex officio;</w:t>
      </w:r>
      <w:r>
        <w:rPr>
          <w:spacing w:val="-1"/>
          <w:sz w:val="24"/>
        </w:rPr>
        <w:t xml:space="preserve"> </w:t>
      </w:r>
      <w:r>
        <w:rPr>
          <w:spacing w:val="-2"/>
          <w:sz w:val="24"/>
        </w:rPr>
        <w:t>member</w:t>
      </w:r>
    </w:p>
    <w:p w14:paraId="0F851BB7" w14:textId="77777777" w:rsidR="00367850" w:rsidRDefault="00000000">
      <w:pPr>
        <w:pStyle w:val="ListParagraph"/>
        <w:numPr>
          <w:ilvl w:val="0"/>
          <w:numId w:val="3"/>
        </w:numPr>
        <w:tabs>
          <w:tab w:val="left" w:pos="1809"/>
        </w:tabs>
        <w:spacing w:before="115"/>
        <w:ind w:right="291" w:firstLine="0"/>
        <w:rPr>
          <w:sz w:val="24"/>
        </w:rPr>
      </w:pPr>
      <w:r>
        <w:rPr>
          <w:sz w:val="24"/>
        </w:rPr>
        <w:t>The</w:t>
      </w:r>
      <w:r>
        <w:rPr>
          <w:spacing w:val="-4"/>
          <w:sz w:val="24"/>
        </w:rPr>
        <w:t xml:space="preserve"> </w:t>
      </w:r>
      <w:r>
        <w:rPr>
          <w:sz w:val="24"/>
        </w:rPr>
        <w:t>term</w:t>
      </w:r>
      <w:r>
        <w:rPr>
          <w:spacing w:val="-1"/>
          <w:sz w:val="24"/>
        </w:rPr>
        <w:t xml:space="preserve"> </w:t>
      </w:r>
      <w:r>
        <w:rPr>
          <w:sz w:val="24"/>
        </w:rPr>
        <w:t>of</w:t>
      </w:r>
      <w:r>
        <w:rPr>
          <w:spacing w:val="-3"/>
          <w:sz w:val="24"/>
        </w:rPr>
        <w:t xml:space="preserve"> </w:t>
      </w:r>
      <w:r>
        <w:rPr>
          <w:sz w:val="24"/>
        </w:rPr>
        <w:t>office</w:t>
      </w:r>
      <w:r>
        <w:rPr>
          <w:spacing w:val="-2"/>
          <w:sz w:val="24"/>
        </w:rPr>
        <w:t xml:space="preserve"> </w:t>
      </w:r>
      <w:r>
        <w:rPr>
          <w:sz w:val="24"/>
        </w:rPr>
        <w:t>of</w:t>
      </w:r>
      <w:r>
        <w:rPr>
          <w:spacing w:val="-3"/>
          <w:sz w:val="24"/>
        </w:rPr>
        <w:t xml:space="preserve"> </w:t>
      </w:r>
      <w:r>
        <w:rPr>
          <w:sz w:val="24"/>
        </w:rPr>
        <w:t>a</w:t>
      </w:r>
      <w:r>
        <w:rPr>
          <w:spacing w:val="-3"/>
          <w:sz w:val="24"/>
        </w:rPr>
        <w:t xml:space="preserve"> </w:t>
      </w:r>
      <w:r>
        <w:rPr>
          <w:sz w:val="24"/>
        </w:rPr>
        <w:t>member</w:t>
      </w:r>
      <w:r>
        <w:rPr>
          <w:spacing w:val="-3"/>
          <w:sz w:val="24"/>
        </w:rPr>
        <w:t xml:space="preserve"> </w:t>
      </w:r>
      <w:r>
        <w:rPr>
          <w:sz w:val="24"/>
        </w:rPr>
        <w:t>nominated</w:t>
      </w:r>
      <w:r>
        <w:rPr>
          <w:spacing w:val="-1"/>
          <w:sz w:val="24"/>
        </w:rPr>
        <w:t xml:space="preserve"> </w:t>
      </w:r>
      <w:r>
        <w:rPr>
          <w:sz w:val="24"/>
        </w:rPr>
        <w:t>under</w:t>
      </w:r>
      <w:r>
        <w:rPr>
          <w:spacing w:val="-3"/>
          <w:sz w:val="24"/>
        </w:rPr>
        <w:t xml:space="preserve"> </w:t>
      </w:r>
      <w:r>
        <w:rPr>
          <w:sz w:val="24"/>
        </w:rPr>
        <w:t>Serial</w:t>
      </w:r>
      <w:r>
        <w:rPr>
          <w:spacing w:val="-3"/>
          <w:sz w:val="24"/>
        </w:rPr>
        <w:t xml:space="preserve"> </w:t>
      </w:r>
      <w:r>
        <w:rPr>
          <w:sz w:val="24"/>
        </w:rPr>
        <w:t>number</w:t>
      </w:r>
      <w:r>
        <w:rPr>
          <w:spacing w:val="-3"/>
          <w:sz w:val="24"/>
        </w:rPr>
        <w:t xml:space="preserve"> </w:t>
      </w:r>
      <w:r>
        <w:rPr>
          <w:sz w:val="24"/>
        </w:rPr>
        <w:t>(3)</w:t>
      </w:r>
      <w:r>
        <w:rPr>
          <w:spacing w:val="-2"/>
          <w:sz w:val="24"/>
        </w:rPr>
        <w:t xml:space="preserve"> </w:t>
      </w:r>
      <w:r>
        <w:rPr>
          <w:sz w:val="24"/>
        </w:rPr>
        <w:t>of</w:t>
      </w:r>
      <w:r>
        <w:rPr>
          <w:spacing w:val="-2"/>
          <w:sz w:val="24"/>
        </w:rPr>
        <w:t xml:space="preserve"> </w:t>
      </w:r>
      <w:r>
        <w:rPr>
          <w:sz w:val="24"/>
        </w:rPr>
        <w:t>clause</w:t>
      </w:r>
      <w:r>
        <w:rPr>
          <w:spacing w:val="-3"/>
          <w:sz w:val="24"/>
        </w:rPr>
        <w:t xml:space="preserve"> </w:t>
      </w:r>
      <w:r>
        <w:rPr>
          <w:sz w:val="24"/>
        </w:rPr>
        <w:t>(1)</w:t>
      </w:r>
      <w:r>
        <w:rPr>
          <w:spacing w:val="-4"/>
          <w:sz w:val="24"/>
        </w:rPr>
        <w:t xml:space="preserve"> </w:t>
      </w:r>
      <w:r>
        <w:rPr>
          <w:sz w:val="24"/>
        </w:rPr>
        <w:t>shall be two years from the date he or she is nominated.</w:t>
      </w:r>
    </w:p>
    <w:p w14:paraId="00850570" w14:textId="77777777" w:rsidR="00367850" w:rsidRDefault="00000000">
      <w:pPr>
        <w:pStyle w:val="ListParagraph"/>
        <w:numPr>
          <w:ilvl w:val="0"/>
          <w:numId w:val="3"/>
        </w:numPr>
        <w:tabs>
          <w:tab w:val="left" w:pos="1749"/>
        </w:tabs>
        <w:ind w:left="1749" w:hanging="180"/>
        <w:rPr>
          <w:sz w:val="24"/>
        </w:rPr>
      </w:pPr>
      <w:r>
        <w:rPr>
          <w:sz w:val="24"/>
        </w:rPr>
        <w:t>The</w:t>
      </w:r>
      <w:r>
        <w:rPr>
          <w:spacing w:val="-5"/>
          <w:sz w:val="24"/>
        </w:rPr>
        <w:t xml:space="preserve"> </w:t>
      </w:r>
      <w:r>
        <w:rPr>
          <w:sz w:val="24"/>
        </w:rPr>
        <w:t>Finance</w:t>
      </w:r>
      <w:r>
        <w:rPr>
          <w:spacing w:val="-2"/>
          <w:sz w:val="24"/>
        </w:rPr>
        <w:t xml:space="preserve"> </w:t>
      </w:r>
      <w:r>
        <w:rPr>
          <w:sz w:val="24"/>
        </w:rPr>
        <w:t>Committee</w:t>
      </w:r>
      <w:r>
        <w:rPr>
          <w:spacing w:val="-3"/>
          <w:sz w:val="24"/>
        </w:rPr>
        <w:t xml:space="preserve"> </w:t>
      </w:r>
      <w:r>
        <w:rPr>
          <w:sz w:val="24"/>
        </w:rPr>
        <w:t>shall</w:t>
      </w:r>
      <w:r>
        <w:rPr>
          <w:spacing w:val="-1"/>
          <w:sz w:val="24"/>
        </w:rPr>
        <w:t xml:space="preserve"> </w:t>
      </w:r>
      <w:r>
        <w:rPr>
          <w:sz w:val="24"/>
        </w:rPr>
        <w:t>perform</w:t>
      </w:r>
      <w:r>
        <w:rPr>
          <w:spacing w:val="-1"/>
          <w:sz w:val="24"/>
        </w:rPr>
        <w:t xml:space="preserve"> </w:t>
      </w:r>
      <w:r>
        <w:rPr>
          <w:sz w:val="24"/>
        </w:rPr>
        <w:t>the</w:t>
      </w:r>
      <w:r>
        <w:rPr>
          <w:spacing w:val="-2"/>
          <w:sz w:val="24"/>
        </w:rPr>
        <w:t xml:space="preserve"> </w:t>
      </w:r>
      <w:r>
        <w:rPr>
          <w:sz w:val="24"/>
        </w:rPr>
        <w:t>following</w:t>
      </w:r>
      <w:r>
        <w:rPr>
          <w:spacing w:val="-4"/>
          <w:sz w:val="24"/>
        </w:rPr>
        <w:t xml:space="preserve"> </w:t>
      </w:r>
      <w:r>
        <w:rPr>
          <w:sz w:val="24"/>
        </w:rPr>
        <w:t>functions,</w:t>
      </w:r>
      <w:r>
        <w:rPr>
          <w:spacing w:val="3"/>
          <w:sz w:val="24"/>
        </w:rPr>
        <w:t xml:space="preserve"> </w:t>
      </w:r>
      <w:r>
        <w:rPr>
          <w:sz w:val="24"/>
        </w:rPr>
        <w:t>namely:</w:t>
      </w:r>
      <w:r>
        <w:rPr>
          <w:spacing w:val="2"/>
          <w:sz w:val="24"/>
        </w:rPr>
        <w:t xml:space="preserve"> </w:t>
      </w:r>
      <w:r>
        <w:rPr>
          <w:spacing w:val="-10"/>
          <w:sz w:val="24"/>
        </w:rPr>
        <w:t>-</w:t>
      </w:r>
    </w:p>
    <w:p w14:paraId="0A2E57E2" w14:textId="77777777" w:rsidR="00367850" w:rsidRDefault="00000000">
      <w:pPr>
        <w:pStyle w:val="ListParagraph"/>
        <w:numPr>
          <w:ilvl w:val="0"/>
          <w:numId w:val="2"/>
        </w:numPr>
        <w:tabs>
          <w:tab w:val="left" w:pos="2268"/>
        </w:tabs>
        <w:spacing w:before="115"/>
        <w:ind w:right="293"/>
        <w:rPr>
          <w:sz w:val="24"/>
        </w:rPr>
      </w:pPr>
      <w:r>
        <w:rPr>
          <w:sz w:val="24"/>
        </w:rPr>
        <w:t>to examine and scrutinize the annual budget of the Institute prepared by the Director and make recommendations to the Board;</w:t>
      </w:r>
    </w:p>
    <w:p w14:paraId="2EEE2370" w14:textId="77777777" w:rsidR="00367850" w:rsidRDefault="00000000">
      <w:pPr>
        <w:pStyle w:val="ListParagraph"/>
        <w:numPr>
          <w:ilvl w:val="0"/>
          <w:numId w:val="2"/>
        </w:numPr>
        <w:tabs>
          <w:tab w:val="left" w:pos="2266"/>
          <w:tab w:val="left" w:pos="2268"/>
        </w:tabs>
        <w:spacing w:line="242" w:lineRule="auto"/>
        <w:ind w:right="296"/>
        <w:rPr>
          <w:sz w:val="24"/>
        </w:rPr>
      </w:pPr>
      <w:r>
        <w:rPr>
          <w:sz w:val="24"/>
        </w:rPr>
        <w:t>to give its views and make its recommendations to the Board either on the initiative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Board</w:t>
      </w:r>
      <w:r>
        <w:rPr>
          <w:spacing w:val="-1"/>
          <w:sz w:val="24"/>
        </w:rPr>
        <w:t xml:space="preserve"> </w:t>
      </w:r>
      <w:r>
        <w:rPr>
          <w:sz w:val="24"/>
        </w:rPr>
        <w:t>or of</w:t>
      </w:r>
      <w:r>
        <w:rPr>
          <w:spacing w:val="-1"/>
          <w:sz w:val="24"/>
        </w:rPr>
        <w:t xml:space="preserve"> </w:t>
      </w:r>
      <w:r>
        <w:rPr>
          <w:sz w:val="24"/>
        </w:rPr>
        <w:t>the</w:t>
      </w:r>
      <w:r>
        <w:rPr>
          <w:spacing w:val="-1"/>
          <w:sz w:val="24"/>
        </w:rPr>
        <w:t xml:space="preserve"> </w:t>
      </w:r>
      <w:r>
        <w:rPr>
          <w:sz w:val="24"/>
        </w:rPr>
        <w:t>Director,</w:t>
      </w:r>
      <w:r>
        <w:rPr>
          <w:spacing w:val="-1"/>
          <w:sz w:val="24"/>
        </w:rPr>
        <w:t xml:space="preserve"> </w:t>
      </w:r>
      <w:r>
        <w:rPr>
          <w:sz w:val="24"/>
        </w:rPr>
        <w:t>or</w:t>
      </w:r>
      <w:r>
        <w:rPr>
          <w:spacing w:val="-1"/>
          <w:sz w:val="24"/>
        </w:rPr>
        <w:t xml:space="preserve"> </w:t>
      </w:r>
      <w:r>
        <w:rPr>
          <w:sz w:val="24"/>
        </w:rPr>
        <w:t>on its own</w:t>
      </w:r>
      <w:r>
        <w:rPr>
          <w:spacing w:val="-1"/>
          <w:sz w:val="24"/>
        </w:rPr>
        <w:t xml:space="preserve"> </w:t>
      </w:r>
      <w:r>
        <w:rPr>
          <w:sz w:val="24"/>
        </w:rPr>
        <w:t>initiative</w:t>
      </w:r>
      <w:r>
        <w:rPr>
          <w:spacing w:val="-1"/>
          <w:sz w:val="24"/>
        </w:rPr>
        <w:t xml:space="preserve"> </w:t>
      </w:r>
      <w:r>
        <w:rPr>
          <w:sz w:val="24"/>
        </w:rPr>
        <w:t>on any</w:t>
      </w:r>
      <w:r>
        <w:rPr>
          <w:spacing w:val="-3"/>
          <w:sz w:val="24"/>
        </w:rPr>
        <w:t xml:space="preserve"> </w:t>
      </w:r>
      <w:r>
        <w:rPr>
          <w:sz w:val="24"/>
        </w:rPr>
        <w:t>financial question affecting the Institute;</w:t>
      </w:r>
    </w:p>
    <w:p w14:paraId="00D256B9" w14:textId="77777777" w:rsidR="00367850" w:rsidRDefault="00000000">
      <w:pPr>
        <w:pStyle w:val="ListParagraph"/>
        <w:numPr>
          <w:ilvl w:val="0"/>
          <w:numId w:val="2"/>
        </w:numPr>
        <w:tabs>
          <w:tab w:val="left" w:pos="2268"/>
        </w:tabs>
        <w:spacing w:before="107"/>
        <w:ind w:right="292"/>
        <w:rPr>
          <w:sz w:val="24"/>
        </w:rPr>
      </w:pPr>
      <w:r>
        <w:rPr>
          <w:sz w:val="24"/>
        </w:rPr>
        <w:t>to consider and make its recommendations to the Board on all such matters connected with the Institute that have financial implications.</w:t>
      </w:r>
    </w:p>
    <w:p w14:paraId="20559691" w14:textId="77777777" w:rsidR="00367850" w:rsidRDefault="00000000">
      <w:pPr>
        <w:pStyle w:val="ListParagraph"/>
        <w:numPr>
          <w:ilvl w:val="0"/>
          <w:numId w:val="3"/>
        </w:numPr>
        <w:tabs>
          <w:tab w:val="left" w:pos="1820"/>
        </w:tabs>
        <w:spacing w:line="242" w:lineRule="auto"/>
        <w:ind w:right="296" w:firstLine="0"/>
        <w:rPr>
          <w:sz w:val="24"/>
        </w:rPr>
      </w:pPr>
      <w:r>
        <w:rPr>
          <w:sz w:val="24"/>
        </w:rPr>
        <w:t xml:space="preserve">The Finance Committee shall meet as often as may be necessary but at least thrice a </w:t>
      </w:r>
      <w:r>
        <w:rPr>
          <w:spacing w:val="-4"/>
          <w:sz w:val="24"/>
        </w:rPr>
        <w:t>year.</w:t>
      </w:r>
    </w:p>
    <w:p w14:paraId="0E7DFFF9" w14:textId="295B6E12" w:rsidR="00367850" w:rsidRDefault="00000000">
      <w:pPr>
        <w:pStyle w:val="ListParagraph"/>
        <w:numPr>
          <w:ilvl w:val="0"/>
          <w:numId w:val="3"/>
        </w:numPr>
        <w:tabs>
          <w:tab w:val="left" w:pos="1902"/>
        </w:tabs>
        <w:spacing w:before="110"/>
        <w:ind w:right="298" w:firstLine="0"/>
        <w:rPr>
          <w:sz w:val="24"/>
        </w:rPr>
      </w:pPr>
      <w:r>
        <w:rPr>
          <w:sz w:val="24"/>
        </w:rPr>
        <w:t>Four members of the Finance Committee shall form a quorum for a meeting of the Finance</w:t>
      </w:r>
      <w:r>
        <w:rPr>
          <w:spacing w:val="80"/>
          <w:sz w:val="24"/>
        </w:rPr>
        <w:t xml:space="preserve"> </w:t>
      </w:r>
      <w:r>
        <w:rPr>
          <w:sz w:val="24"/>
        </w:rPr>
        <w:t>Committee.</w:t>
      </w:r>
    </w:p>
    <w:p w14:paraId="12D1BF23" w14:textId="77777777" w:rsidR="00367850" w:rsidRDefault="00000000">
      <w:pPr>
        <w:pStyle w:val="ListParagraph"/>
        <w:numPr>
          <w:ilvl w:val="0"/>
          <w:numId w:val="3"/>
        </w:numPr>
        <w:tabs>
          <w:tab w:val="left" w:pos="1809"/>
        </w:tabs>
        <w:spacing w:line="242" w:lineRule="auto"/>
        <w:ind w:right="286" w:firstLine="0"/>
        <w:rPr>
          <w:sz w:val="24"/>
        </w:rPr>
      </w:pPr>
      <w:r>
        <w:rPr>
          <w:sz w:val="24"/>
        </w:rPr>
        <w:t>The</w:t>
      </w:r>
      <w:r>
        <w:rPr>
          <w:spacing w:val="-5"/>
          <w:sz w:val="24"/>
        </w:rPr>
        <w:t xml:space="preserve"> </w:t>
      </w:r>
      <w:r>
        <w:rPr>
          <w:sz w:val="24"/>
        </w:rPr>
        <w:t>Chairperson,</w:t>
      </w:r>
      <w:r>
        <w:rPr>
          <w:spacing w:val="-3"/>
          <w:sz w:val="24"/>
        </w:rPr>
        <w:t xml:space="preserve"> </w:t>
      </w:r>
      <w:r>
        <w:rPr>
          <w:sz w:val="24"/>
        </w:rPr>
        <w:t>if</w:t>
      </w:r>
      <w:r>
        <w:rPr>
          <w:spacing w:val="-4"/>
          <w:sz w:val="24"/>
        </w:rPr>
        <w:t xml:space="preserve"> </w:t>
      </w:r>
      <w:r>
        <w:rPr>
          <w:sz w:val="24"/>
        </w:rPr>
        <w:t>present,</w:t>
      </w:r>
      <w:r>
        <w:rPr>
          <w:spacing w:val="-3"/>
          <w:sz w:val="24"/>
        </w:rPr>
        <w:t xml:space="preserve"> </w:t>
      </w:r>
      <w:r>
        <w:rPr>
          <w:sz w:val="24"/>
        </w:rPr>
        <w:t>shall</w:t>
      </w:r>
      <w:r>
        <w:rPr>
          <w:spacing w:val="-3"/>
          <w:sz w:val="24"/>
        </w:rPr>
        <w:t xml:space="preserve"> </w:t>
      </w:r>
      <w:r>
        <w:rPr>
          <w:sz w:val="24"/>
        </w:rPr>
        <w:t>preside</w:t>
      </w:r>
      <w:r>
        <w:rPr>
          <w:spacing w:val="-3"/>
          <w:sz w:val="24"/>
        </w:rPr>
        <w:t xml:space="preserve"> </w:t>
      </w:r>
      <w:r>
        <w:rPr>
          <w:sz w:val="24"/>
        </w:rPr>
        <w:t>over</w:t>
      </w:r>
      <w:r>
        <w:rPr>
          <w:spacing w:val="-3"/>
          <w:sz w:val="24"/>
        </w:rPr>
        <w:t xml:space="preserve"> </w:t>
      </w:r>
      <w:r>
        <w:rPr>
          <w:sz w:val="24"/>
        </w:rPr>
        <w:t>the</w:t>
      </w:r>
      <w:r>
        <w:rPr>
          <w:spacing w:val="-4"/>
          <w:sz w:val="24"/>
        </w:rPr>
        <w:t xml:space="preserve"> </w:t>
      </w:r>
      <w:r>
        <w:rPr>
          <w:sz w:val="24"/>
        </w:rPr>
        <w:t>meeting</w:t>
      </w:r>
      <w:r>
        <w:rPr>
          <w:spacing w:val="-6"/>
          <w:sz w:val="24"/>
        </w:rPr>
        <w:t xml:space="preserve"> </w:t>
      </w:r>
      <w:r>
        <w:rPr>
          <w:sz w:val="24"/>
        </w:rPr>
        <w:t>of</w:t>
      </w:r>
      <w:r>
        <w:rPr>
          <w:spacing w:val="-3"/>
          <w:sz w:val="24"/>
        </w:rPr>
        <w:t xml:space="preserve"> </w:t>
      </w:r>
      <w:r>
        <w:rPr>
          <w:sz w:val="24"/>
        </w:rPr>
        <w:t>the</w:t>
      </w:r>
      <w:r>
        <w:rPr>
          <w:spacing w:val="-5"/>
          <w:sz w:val="24"/>
        </w:rPr>
        <w:t xml:space="preserve"> </w:t>
      </w:r>
      <w:r>
        <w:rPr>
          <w:sz w:val="24"/>
        </w:rPr>
        <w:t>Finance</w:t>
      </w:r>
      <w:r>
        <w:rPr>
          <w:spacing w:val="-4"/>
          <w:sz w:val="24"/>
        </w:rPr>
        <w:t xml:space="preserve"> </w:t>
      </w:r>
      <w:r>
        <w:rPr>
          <w:sz w:val="24"/>
        </w:rPr>
        <w:t>Committee. In</w:t>
      </w:r>
      <w:r>
        <w:rPr>
          <w:spacing w:val="-15"/>
          <w:sz w:val="24"/>
        </w:rPr>
        <w:t xml:space="preserve"> </w:t>
      </w:r>
      <w:r>
        <w:rPr>
          <w:sz w:val="24"/>
        </w:rPr>
        <w:t>his</w:t>
      </w:r>
      <w:r>
        <w:rPr>
          <w:spacing w:val="-15"/>
          <w:sz w:val="24"/>
        </w:rPr>
        <w:t xml:space="preserve"> </w:t>
      </w:r>
      <w:r>
        <w:rPr>
          <w:sz w:val="24"/>
        </w:rPr>
        <w:t>absence,</w:t>
      </w:r>
      <w:r>
        <w:rPr>
          <w:spacing w:val="-15"/>
          <w:sz w:val="24"/>
        </w:rPr>
        <w:t xml:space="preserve"> </w:t>
      </w:r>
      <w:r>
        <w:rPr>
          <w:sz w:val="24"/>
        </w:rPr>
        <w:t>the</w:t>
      </w:r>
      <w:r>
        <w:rPr>
          <w:spacing w:val="-15"/>
          <w:sz w:val="24"/>
        </w:rPr>
        <w:t xml:space="preserve"> </w:t>
      </w:r>
      <w:r>
        <w:rPr>
          <w:sz w:val="24"/>
        </w:rPr>
        <w:t>members</w:t>
      </w:r>
      <w:r>
        <w:rPr>
          <w:spacing w:val="-15"/>
          <w:sz w:val="24"/>
        </w:rPr>
        <w:t xml:space="preserve"> </w:t>
      </w:r>
      <w:r>
        <w:rPr>
          <w:sz w:val="24"/>
        </w:rPr>
        <w:t>present</w:t>
      </w:r>
      <w:r>
        <w:rPr>
          <w:spacing w:val="-15"/>
          <w:sz w:val="24"/>
        </w:rPr>
        <w:t xml:space="preserve"> </w:t>
      </w:r>
      <w:r>
        <w:rPr>
          <w:sz w:val="24"/>
        </w:rPr>
        <w:t>shall</w:t>
      </w:r>
      <w:r>
        <w:rPr>
          <w:spacing w:val="-15"/>
          <w:sz w:val="24"/>
        </w:rPr>
        <w:t xml:space="preserve"> </w:t>
      </w:r>
      <w:r>
        <w:rPr>
          <w:sz w:val="24"/>
        </w:rPr>
        <w:t>elect</w:t>
      </w:r>
      <w:r>
        <w:rPr>
          <w:spacing w:val="-15"/>
          <w:sz w:val="24"/>
        </w:rPr>
        <w:t xml:space="preserve"> </w:t>
      </w:r>
      <w:r>
        <w:rPr>
          <w:sz w:val="24"/>
        </w:rPr>
        <w:t>one</w:t>
      </w:r>
      <w:r>
        <w:rPr>
          <w:spacing w:val="-15"/>
          <w:sz w:val="24"/>
        </w:rPr>
        <w:t xml:space="preserve"> </w:t>
      </w:r>
      <w:r>
        <w:rPr>
          <w:sz w:val="24"/>
        </w:rPr>
        <w:t>from</w:t>
      </w:r>
      <w:r>
        <w:rPr>
          <w:spacing w:val="-15"/>
          <w:sz w:val="24"/>
        </w:rPr>
        <w:t xml:space="preserve"> </w:t>
      </w:r>
      <w:r>
        <w:rPr>
          <w:sz w:val="24"/>
        </w:rPr>
        <w:t>amongst</w:t>
      </w:r>
      <w:r>
        <w:rPr>
          <w:spacing w:val="-15"/>
          <w:sz w:val="24"/>
        </w:rPr>
        <w:t xml:space="preserve"> </w:t>
      </w:r>
      <w:r>
        <w:rPr>
          <w:sz w:val="24"/>
        </w:rPr>
        <w:t>themselves</w:t>
      </w:r>
      <w:r>
        <w:rPr>
          <w:spacing w:val="-15"/>
          <w:sz w:val="24"/>
        </w:rPr>
        <w:t xml:space="preserve"> </w:t>
      </w:r>
      <w:r>
        <w:rPr>
          <w:sz w:val="24"/>
        </w:rPr>
        <w:t>but</w:t>
      </w:r>
      <w:r>
        <w:rPr>
          <w:spacing w:val="-15"/>
          <w:sz w:val="24"/>
        </w:rPr>
        <w:t xml:space="preserve"> </w:t>
      </w:r>
      <w:r>
        <w:rPr>
          <w:sz w:val="24"/>
        </w:rPr>
        <w:t>Director and ex-officio members, to preside over the meeting.</w:t>
      </w:r>
    </w:p>
    <w:p w14:paraId="139E66BA" w14:textId="77777777" w:rsidR="00367850" w:rsidRDefault="00000000">
      <w:pPr>
        <w:pStyle w:val="ListParagraph"/>
        <w:numPr>
          <w:ilvl w:val="0"/>
          <w:numId w:val="3"/>
        </w:numPr>
        <w:tabs>
          <w:tab w:val="left" w:pos="1749"/>
        </w:tabs>
        <w:spacing w:before="107"/>
        <w:ind w:right="286" w:firstLine="0"/>
        <w:rPr>
          <w:sz w:val="24"/>
        </w:rPr>
      </w:pPr>
      <w:r>
        <w:rPr>
          <w:sz w:val="24"/>
        </w:rPr>
        <w:t>The</w:t>
      </w:r>
      <w:r>
        <w:rPr>
          <w:spacing w:val="-15"/>
          <w:sz w:val="24"/>
        </w:rPr>
        <w:t xml:space="preserve"> </w:t>
      </w:r>
      <w:r>
        <w:rPr>
          <w:sz w:val="24"/>
        </w:rPr>
        <w:t>provisions</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above</w:t>
      </w:r>
      <w:r>
        <w:rPr>
          <w:spacing w:val="-15"/>
          <w:sz w:val="24"/>
        </w:rPr>
        <w:t xml:space="preserve"> </w:t>
      </w:r>
      <w:r>
        <w:rPr>
          <w:sz w:val="24"/>
        </w:rPr>
        <w:t>Statutes</w:t>
      </w:r>
      <w:r>
        <w:rPr>
          <w:spacing w:val="-15"/>
          <w:sz w:val="24"/>
        </w:rPr>
        <w:t xml:space="preserve"> </w:t>
      </w:r>
      <w:r>
        <w:rPr>
          <w:sz w:val="24"/>
        </w:rPr>
        <w:t>regarding</w:t>
      </w:r>
      <w:r>
        <w:rPr>
          <w:spacing w:val="-15"/>
          <w:sz w:val="24"/>
        </w:rPr>
        <w:t xml:space="preserve"> </w:t>
      </w:r>
      <w:r>
        <w:rPr>
          <w:sz w:val="24"/>
        </w:rPr>
        <w:t>notices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meeting,</w:t>
      </w:r>
      <w:r>
        <w:rPr>
          <w:spacing w:val="-15"/>
          <w:sz w:val="24"/>
        </w:rPr>
        <w:t xml:space="preserve"> </w:t>
      </w:r>
      <w:r>
        <w:rPr>
          <w:sz w:val="24"/>
        </w:rPr>
        <w:t>inclusion</w:t>
      </w:r>
      <w:r>
        <w:rPr>
          <w:spacing w:val="-15"/>
          <w:sz w:val="24"/>
        </w:rPr>
        <w:t xml:space="preserve"> </w:t>
      </w:r>
      <w:r>
        <w:rPr>
          <w:sz w:val="24"/>
        </w:rPr>
        <w:t>of</w:t>
      </w:r>
      <w:r>
        <w:rPr>
          <w:spacing w:val="-15"/>
          <w:sz w:val="24"/>
        </w:rPr>
        <w:t xml:space="preserve"> </w:t>
      </w:r>
      <w:r>
        <w:rPr>
          <w:sz w:val="24"/>
        </w:rPr>
        <w:t>items in the agenda and confirmation of the minutes applicable to the meetings of the Board shall,</w:t>
      </w:r>
      <w:r>
        <w:rPr>
          <w:spacing w:val="24"/>
          <w:sz w:val="24"/>
        </w:rPr>
        <w:t xml:space="preserve"> </w:t>
      </w:r>
      <w:r>
        <w:rPr>
          <w:sz w:val="24"/>
        </w:rPr>
        <w:t>so</w:t>
      </w:r>
      <w:r>
        <w:rPr>
          <w:spacing w:val="24"/>
          <w:sz w:val="24"/>
        </w:rPr>
        <w:t xml:space="preserve"> </w:t>
      </w:r>
      <w:r>
        <w:rPr>
          <w:sz w:val="24"/>
        </w:rPr>
        <w:t>far</w:t>
      </w:r>
      <w:r>
        <w:rPr>
          <w:spacing w:val="23"/>
          <w:sz w:val="24"/>
        </w:rPr>
        <w:t xml:space="preserve"> </w:t>
      </w:r>
      <w:r>
        <w:rPr>
          <w:sz w:val="24"/>
        </w:rPr>
        <w:t>as</w:t>
      </w:r>
      <w:r>
        <w:rPr>
          <w:spacing w:val="24"/>
          <w:sz w:val="24"/>
        </w:rPr>
        <w:t xml:space="preserve"> </w:t>
      </w:r>
      <w:r>
        <w:rPr>
          <w:sz w:val="24"/>
        </w:rPr>
        <w:t>may</w:t>
      </w:r>
      <w:r>
        <w:rPr>
          <w:spacing w:val="19"/>
          <w:sz w:val="24"/>
        </w:rPr>
        <w:t xml:space="preserve"> </w:t>
      </w:r>
      <w:r>
        <w:rPr>
          <w:sz w:val="24"/>
        </w:rPr>
        <w:t>be,</w:t>
      </w:r>
      <w:r>
        <w:rPr>
          <w:spacing w:val="26"/>
          <w:sz w:val="24"/>
        </w:rPr>
        <w:t xml:space="preserve"> </w:t>
      </w:r>
      <w:r>
        <w:rPr>
          <w:sz w:val="24"/>
        </w:rPr>
        <w:t>be</w:t>
      </w:r>
      <w:r>
        <w:rPr>
          <w:spacing w:val="23"/>
          <w:sz w:val="24"/>
        </w:rPr>
        <w:t xml:space="preserve"> </w:t>
      </w:r>
      <w:r>
        <w:rPr>
          <w:sz w:val="24"/>
        </w:rPr>
        <w:t>applicable</w:t>
      </w:r>
      <w:r>
        <w:rPr>
          <w:spacing w:val="23"/>
          <w:sz w:val="24"/>
        </w:rPr>
        <w:t xml:space="preserve"> </w:t>
      </w:r>
      <w:r>
        <w:rPr>
          <w:sz w:val="24"/>
        </w:rPr>
        <w:t>in</w:t>
      </w:r>
      <w:r>
        <w:rPr>
          <w:spacing w:val="24"/>
          <w:sz w:val="24"/>
        </w:rPr>
        <w:t xml:space="preserve"> </w:t>
      </w:r>
      <w:r>
        <w:rPr>
          <w:sz w:val="24"/>
        </w:rPr>
        <w:t>connection</w:t>
      </w:r>
      <w:r>
        <w:rPr>
          <w:spacing w:val="24"/>
          <w:sz w:val="24"/>
        </w:rPr>
        <w:t xml:space="preserve"> </w:t>
      </w:r>
      <w:r>
        <w:rPr>
          <w:sz w:val="24"/>
        </w:rPr>
        <w:t>with</w:t>
      </w:r>
      <w:r>
        <w:rPr>
          <w:spacing w:val="24"/>
          <w:sz w:val="24"/>
        </w:rPr>
        <w:t xml:space="preserve"> </w:t>
      </w:r>
      <w:r>
        <w:rPr>
          <w:sz w:val="24"/>
        </w:rPr>
        <w:t>the</w:t>
      </w:r>
      <w:r>
        <w:rPr>
          <w:spacing w:val="23"/>
          <w:sz w:val="24"/>
        </w:rPr>
        <w:t xml:space="preserve"> </w:t>
      </w:r>
      <w:r>
        <w:rPr>
          <w:sz w:val="24"/>
        </w:rPr>
        <w:t>meetings</w:t>
      </w:r>
      <w:r>
        <w:rPr>
          <w:spacing w:val="24"/>
          <w:sz w:val="24"/>
        </w:rPr>
        <w:t xml:space="preserve"> </w:t>
      </w:r>
      <w:r>
        <w:rPr>
          <w:sz w:val="24"/>
        </w:rPr>
        <w:t>of</w:t>
      </w:r>
      <w:r>
        <w:rPr>
          <w:spacing w:val="25"/>
          <w:sz w:val="24"/>
        </w:rPr>
        <w:t xml:space="preserve"> </w:t>
      </w:r>
      <w:r>
        <w:rPr>
          <w:sz w:val="24"/>
        </w:rPr>
        <w:t>the</w:t>
      </w:r>
      <w:r>
        <w:rPr>
          <w:spacing w:val="23"/>
          <w:sz w:val="24"/>
        </w:rPr>
        <w:t xml:space="preserve"> </w:t>
      </w:r>
      <w:r>
        <w:rPr>
          <w:sz w:val="24"/>
        </w:rPr>
        <w:t>Finance</w:t>
      </w:r>
    </w:p>
    <w:p w14:paraId="3ED7AC36" w14:textId="77777777" w:rsidR="00367850" w:rsidRDefault="00367850">
      <w:pPr>
        <w:pStyle w:val="ListParagraph"/>
        <w:rPr>
          <w:sz w:val="24"/>
        </w:rPr>
        <w:sectPr w:rsidR="00367850">
          <w:pgSz w:w="11900" w:h="16850"/>
          <w:pgMar w:top="980" w:right="708" w:bottom="1640" w:left="850" w:header="0" w:footer="1360" w:gutter="0"/>
          <w:cols w:space="720"/>
        </w:sectPr>
      </w:pPr>
    </w:p>
    <w:p w14:paraId="72F667C2" w14:textId="77777777" w:rsidR="00367850" w:rsidRDefault="00000000">
      <w:pPr>
        <w:pStyle w:val="BodyText"/>
        <w:spacing w:before="74"/>
        <w:ind w:left="1569"/>
      </w:pPr>
      <w:r>
        <w:rPr>
          <w:spacing w:val="-2"/>
        </w:rPr>
        <w:lastRenderedPageBreak/>
        <w:t>Committee.</w:t>
      </w:r>
    </w:p>
    <w:p w14:paraId="71F77D00" w14:textId="77777777" w:rsidR="00367850" w:rsidRDefault="00000000">
      <w:pPr>
        <w:pStyle w:val="ListParagraph"/>
        <w:numPr>
          <w:ilvl w:val="0"/>
          <w:numId w:val="3"/>
        </w:numPr>
        <w:tabs>
          <w:tab w:val="left" w:pos="1809"/>
        </w:tabs>
        <w:ind w:right="295" w:firstLine="0"/>
        <w:rPr>
          <w:sz w:val="24"/>
        </w:rPr>
      </w:pPr>
      <w:r>
        <w:rPr>
          <w:sz w:val="24"/>
        </w:rPr>
        <w:t>A</w:t>
      </w:r>
      <w:r>
        <w:rPr>
          <w:spacing w:val="-1"/>
          <w:sz w:val="24"/>
        </w:rPr>
        <w:t xml:space="preserve"> </w:t>
      </w:r>
      <w:r>
        <w:rPr>
          <w:sz w:val="24"/>
        </w:rPr>
        <w:t>copy</w:t>
      </w:r>
      <w:r>
        <w:rPr>
          <w:spacing w:val="-4"/>
          <w:sz w:val="24"/>
        </w:rPr>
        <w:t xml:space="preserve"> </w:t>
      </w:r>
      <w:r>
        <w:rPr>
          <w:sz w:val="24"/>
        </w:rPr>
        <w:t>of</w:t>
      </w:r>
      <w:r>
        <w:rPr>
          <w:spacing w:val="-1"/>
          <w:sz w:val="24"/>
        </w:rPr>
        <w:t xml:space="preserve"> </w:t>
      </w:r>
      <w:r>
        <w:rPr>
          <w:sz w:val="24"/>
        </w:rPr>
        <w:t>the</w:t>
      </w:r>
      <w:r>
        <w:rPr>
          <w:spacing w:val="-2"/>
          <w:sz w:val="24"/>
        </w:rPr>
        <w:t xml:space="preserve"> </w:t>
      </w:r>
      <w:r>
        <w:rPr>
          <w:sz w:val="24"/>
        </w:rPr>
        <w:t>minutes of</w:t>
      </w:r>
      <w:r>
        <w:rPr>
          <w:spacing w:val="-1"/>
          <w:sz w:val="24"/>
        </w:rPr>
        <w:t xml:space="preserve"> </w:t>
      </w:r>
      <w:r>
        <w:rPr>
          <w:sz w:val="24"/>
        </w:rPr>
        <w:t>every</w:t>
      </w:r>
      <w:r>
        <w:rPr>
          <w:spacing w:val="-6"/>
          <w:sz w:val="24"/>
        </w:rPr>
        <w:t xml:space="preserve"> </w:t>
      </w:r>
      <w:r>
        <w:rPr>
          <w:sz w:val="24"/>
        </w:rPr>
        <w:t>meeting</w:t>
      </w:r>
      <w:r>
        <w:rPr>
          <w:spacing w:val="-1"/>
          <w:sz w:val="24"/>
        </w:rPr>
        <w:t xml:space="preserve"> </w:t>
      </w:r>
      <w:r>
        <w:rPr>
          <w:sz w:val="24"/>
        </w:rPr>
        <w:t>of</w:t>
      </w:r>
      <w:r>
        <w:rPr>
          <w:spacing w:val="-2"/>
          <w:sz w:val="24"/>
        </w:rPr>
        <w:t xml:space="preserve"> </w:t>
      </w:r>
      <w:r>
        <w:rPr>
          <w:sz w:val="24"/>
        </w:rPr>
        <w:t>the Finance</w:t>
      </w:r>
      <w:r>
        <w:rPr>
          <w:spacing w:val="-2"/>
          <w:sz w:val="24"/>
        </w:rPr>
        <w:t xml:space="preserve"> </w:t>
      </w:r>
      <w:r>
        <w:rPr>
          <w:sz w:val="24"/>
        </w:rPr>
        <w:t>Committee</w:t>
      </w:r>
      <w:r>
        <w:rPr>
          <w:spacing w:val="-3"/>
          <w:sz w:val="24"/>
        </w:rPr>
        <w:t xml:space="preserve"> </w:t>
      </w:r>
      <w:r>
        <w:rPr>
          <w:sz w:val="24"/>
        </w:rPr>
        <w:t>shall</w:t>
      </w:r>
      <w:r>
        <w:rPr>
          <w:spacing w:val="-1"/>
          <w:sz w:val="24"/>
        </w:rPr>
        <w:t xml:space="preserve"> </w:t>
      </w:r>
      <w:r>
        <w:rPr>
          <w:sz w:val="24"/>
        </w:rPr>
        <w:t>be</w:t>
      </w:r>
      <w:r>
        <w:rPr>
          <w:spacing w:val="-2"/>
          <w:sz w:val="24"/>
        </w:rPr>
        <w:t xml:space="preserve"> </w:t>
      </w:r>
      <w:r>
        <w:rPr>
          <w:sz w:val="24"/>
        </w:rPr>
        <w:t>sent</w:t>
      </w:r>
      <w:r>
        <w:rPr>
          <w:spacing w:val="-1"/>
          <w:sz w:val="24"/>
        </w:rPr>
        <w:t xml:space="preserve"> </w:t>
      </w:r>
      <w:r>
        <w:rPr>
          <w:sz w:val="24"/>
        </w:rPr>
        <w:t>to</w:t>
      </w:r>
      <w:r>
        <w:rPr>
          <w:spacing w:val="-1"/>
          <w:sz w:val="24"/>
        </w:rPr>
        <w:t xml:space="preserve"> </w:t>
      </w:r>
      <w:r>
        <w:rPr>
          <w:sz w:val="24"/>
        </w:rPr>
        <w:t xml:space="preserve">the </w:t>
      </w:r>
      <w:r>
        <w:rPr>
          <w:spacing w:val="-2"/>
          <w:sz w:val="24"/>
        </w:rPr>
        <w:t>Board.</w:t>
      </w:r>
    </w:p>
    <w:p w14:paraId="534DB74A" w14:textId="143C8CF5" w:rsidR="00367850" w:rsidRPr="007C1BF1" w:rsidRDefault="00000000" w:rsidP="007C1BF1">
      <w:pPr>
        <w:pStyle w:val="ListParagraph"/>
        <w:numPr>
          <w:ilvl w:val="0"/>
          <w:numId w:val="3"/>
        </w:numPr>
        <w:tabs>
          <w:tab w:val="left" w:pos="1801"/>
        </w:tabs>
        <w:ind w:right="289" w:firstLine="0"/>
        <w:rPr>
          <w:sz w:val="24"/>
        </w:rPr>
      </w:pPr>
      <w:r>
        <w:rPr>
          <w:sz w:val="24"/>
        </w:rPr>
        <w:t>In</w:t>
      </w:r>
      <w:r>
        <w:rPr>
          <w:spacing w:val="-11"/>
          <w:sz w:val="24"/>
        </w:rPr>
        <w:t xml:space="preserve"> </w:t>
      </w:r>
      <w:r>
        <w:rPr>
          <w:sz w:val="24"/>
        </w:rPr>
        <w:t>emergent</w:t>
      </w:r>
      <w:r>
        <w:rPr>
          <w:spacing w:val="-13"/>
          <w:sz w:val="24"/>
        </w:rPr>
        <w:t xml:space="preserve"> </w:t>
      </w:r>
      <w:r>
        <w:rPr>
          <w:sz w:val="24"/>
        </w:rPr>
        <w:t>cases,</w:t>
      </w:r>
      <w:r>
        <w:rPr>
          <w:spacing w:val="-13"/>
          <w:sz w:val="24"/>
        </w:rPr>
        <w:t xml:space="preserve"> </w:t>
      </w:r>
      <w:r>
        <w:rPr>
          <w:sz w:val="24"/>
        </w:rPr>
        <w:t>the</w:t>
      </w:r>
      <w:r>
        <w:rPr>
          <w:spacing w:val="-9"/>
          <w:sz w:val="24"/>
        </w:rPr>
        <w:t xml:space="preserve"> </w:t>
      </w:r>
      <w:r>
        <w:rPr>
          <w:sz w:val="24"/>
        </w:rPr>
        <w:t>Chairperson</w:t>
      </w:r>
      <w:r>
        <w:rPr>
          <w:spacing w:val="-14"/>
          <w:sz w:val="24"/>
        </w:rPr>
        <w:t xml:space="preserve"> </w:t>
      </w:r>
      <w:r>
        <w:rPr>
          <w:sz w:val="24"/>
        </w:rPr>
        <w:t>may</w:t>
      </w:r>
      <w:r>
        <w:rPr>
          <w:spacing w:val="-15"/>
          <w:sz w:val="24"/>
        </w:rPr>
        <w:t xml:space="preserve"> </w:t>
      </w:r>
      <w:r>
        <w:rPr>
          <w:sz w:val="24"/>
        </w:rPr>
        <w:t>exercise</w:t>
      </w:r>
      <w:r>
        <w:rPr>
          <w:spacing w:val="-14"/>
          <w:sz w:val="24"/>
        </w:rPr>
        <w:t xml:space="preserve"> </w:t>
      </w:r>
      <w:r>
        <w:rPr>
          <w:sz w:val="24"/>
        </w:rPr>
        <w:t>the</w:t>
      </w:r>
      <w:r>
        <w:rPr>
          <w:spacing w:val="-14"/>
          <w:sz w:val="24"/>
        </w:rPr>
        <w:t xml:space="preserve"> </w:t>
      </w:r>
      <w:r>
        <w:rPr>
          <w:sz w:val="24"/>
        </w:rPr>
        <w:t>powers</w:t>
      </w:r>
      <w:r>
        <w:rPr>
          <w:spacing w:val="-7"/>
          <w:sz w:val="24"/>
        </w:rPr>
        <w:t xml:space="preserve"> </w:t>
      </w:r>
      <w:r>
        <w:rPr>
          <w:sz w:val="24"/>
        </w:rPr>
        <w:t>of</w:t>
      </w:r>
      <w:r>
        <w:rPr>
          <w:spacing w:val="-12"/>
          <w:sz w:val="24"/>
        </w:rPr>
        <w:t xml:space="preserve"> </w:t>
      </w:r>
      <w:r>
        <w:rPr>
          <w:sz w:val="24"/>
        </w:rPr>
        <w:t>the</w:t>
      </w:r>
      <w:r>
        <w:rPr>
          <w:spacing w:val="-11"/>
          <w:sz w:val="24"/>
        </w:rPr>
        <w:t xml:space="preserve"> </w:t>
      </w:r>
      <w:r>
        <w:rPr>
          <w:sz w:val="24"/>
        </w:rPr>
        <w:t>Finance</w:t>
      </w:r>
      <w:r>
        <w:rPr>
          <w:spacing w:val="-14"/>
          <w:sz w:val="24"/>
        </w:rPr>
        <w:t xml:space="preserve"> </w:t>
      </w:r>
      <w:r>
        <w:rPr>
          <w:sz w:val="24"/>
        </w:rPr>
        <w:t>Committee and</w:t>
      </w:r>
      <w:r>
        <w:rPr>
          <w:spacing w:val="80"/>
          <w:w w:val="150"/>
          <w:sz w:val="24"/>
        </w:rPr>
        <w:t xml:space="preserve"> </w:t>
      </w:r>
      <w:r>
        <w:rPr>
          <w:sz w:val="24"/>
        </w:rPr>
        <w:t>report</w:t>
      </w:r>
      <w:r>
        <w:rPr>
          <w:spacing w:val="-7"/>
          <w:sz w:val="24"/>
        </w:rPr>
        <w:t xml:space="preserve"> </w:t>
      </w:r>
      <w:r>
        <w:rPr>
          <w:sz w:val="24"/>
        </w:rPr>
        <w:t>the</w:t>
      </w:r>
      <w:r>
        <w:rPr>
          <w:spacing w:val="-7"/>
          <w:sz w:val="24"/>
        </w:rPr>
        <w:t xml:space="preserve"> </w:t>
      </w:r>
      <w:r>
        <w:rPr>
          <w:sz w:val="24"/>
        </w:rPr>
        <w:t>action</w:t>
      </w:r>
      <w:r>
        <w:rPr>
          <w:spacing w:val="-6"/>
          <w:sz w:val="24"/>
        </w:rPr>
        <w:t xml:space="preserve"> </w:t>
      </w:r>
      <w:r>
        <w:rPr>
          <w:sz w:val="24"/>
        </w:rPr>
        <w:t>taken</w:t>
      </w:r>
      <w:r>
        <w:rPr>
          <w:spacing w:val="-6"/>
          <w:sz w:val="24"/>
        </w:rPr>
        <w:t xml:space="preserve"> </w:t>
      </w:r>
      <w:r>
        <w:rPr>
          <w:sz w:val="24"/>
        </w:rPr>
        <w:t>by</w:t>
      </w:r>
      <w:r>
        <w:rPr>
          <w:spacing w:val="-11"/>
          <w:sz w:val="24"/>
        </w:rPr>
        <w:t xml:space="preserve"> </w:t>
      </w:r>
      <w:r>
        <w:rPr>
          <w:sz w:val="24"/>
        </w:rPr>
        <w:t>him</w:t>
      </w:r>
      <w:r>
        <w:rPr>
          <w:spacing w:val="-3"/>
          <w:sz w:val="24"/>
        </w:rPr>
        <w:t xml:space="preserve"> </w:t>
      </w:r>
      <w:r>
        <w:rPr>
          <w:sz w:val="24"/>
        </w:rPr>
        <w:t>at</w:t>
      </w:r>
      <w:r>
        <w:rPr>
          <w:spacing w:val="-6"/>
          <w:sz w:val="24"/>
        </w:rPr>
        <w:t xml:space="preserve"> </w:t>
      </w:r>
      <w:r>
        <w:rPr>
          <w:sz w:val="24"/>
        </w:rPr>
        <w:t>the</w:t>
      </w:r>
      <w:r>
        <w:rPr>
          <w:spacing w:val="-5"/>
          <w:sz w:val="24"/>
        </w:rPr>
        <w:t xml:space="preserve"> </w:t>
      </w:r>
      <w:r>
        <w:rPr>
          <w:sz w:val="24"/>
        </w:rPr>
        <w:t>next</w:t>
      </w:r>
      <w:r>
        <w:rPr>
          <w:spacing w:val="-6"/>
          <w:sz w:val="24"/>
        </w:rPr>
        <w:t xml:space="preserve"> </w:t>
      </w:r>
      <w:r>
        <w:rPr>
          <w:sz w:val="24"/>
        </w:rPr>
        <w:t>meeting</w:t>
      </w:r>
      <w:r>
        <w:rPr>
          <w:spacing w:val="-6"/>
          <w:sz w:val="24"/>
        </w:rPr>
        <w:t xml:space="preserve"> </w:t>
      </w:r>
      <w:r>
        <w:rPr>
          <w:sz w:val="24"/>
        </w:rPr>
        <w:t>of</w:t>
      </w:r>
      <w:r>
        <w:rPr>
          <w:spacing w:val="-5"/>
          <w:sz w:val="24"/>
        </w:rPr>
        <w:t xml:space="preserve"> </w:t>
      </w:r>
      <w:r>
        <w:rPr>
          <w:sz w:val="24"/>
        </w:rPr>
        <w:t>the</w:t>
      </w:r>
      <w:r>
        <w:rPr>
          <w:spacing w:val="-4"/>
          <w:sz w:val="24"/>
        </w:rPr>
        <w:t xml:space="preserve"> </w:t>
      </w:r>
      <w:r>
        <w:rPr>
          <w:sz w:val="24"/>
        </w:rPr>
        <w:t>Finance</w:t>
      </w:r>
      <w:r>
        <w:rPr>
          <w:spacing w:val="-7"/>
          <w:sz w:val="24"/>
        </w:rPr>
        <w:t xml:space="preserve"> </w:t>
      </w:r>
      <w:r>
        <w:rPr>
          <w:sz w:val="24"/>
        </w:rPr>
        <w:t>Committee</w:t>
      </w:r>
      <w:r>
        <w:rPr>
          <w:spacing w:val="-8"/>
          <w:sz w:val="24"/>
        </w:rPr>
        <w:t xml:space="preserve"> </w:t>
      </w:r>
      <w:r>
        <w:rPr>
          <w:sz w:val="24"/>
        </w:rPr>
        <w:t>for</w:t>
      </w:r>
      <w:r>
        <w:rPr>
          <w:spacing w:val="-8"/>
          <w:sz w:val="24"/>
        </w:rPr>
        <w:t xml:space="preserve"> </w:t>
      </w:r>
      <w:r>
        <w:rPr>
          <w:sz w:val="24"/>
        </w:rPr>
        <w:t xml:space="preserve">its </w:t>
      </w:r>
      <w:r>
        <w:rPr>
          <w:spacing w:val="-2"/>
          <w:sz w:val="24"/>
        </w:rPr>
        <w:t>ratification.</w:t>
      </w:r>
    </w:p>
    <w:p w14:paraId="54EA63BA" w14:textId="09DDBFD0" w:rsidR="00367850" w:rsidRPr="0067626E" w:rsidRDefault="00000000" w:rsidP="0067626E">
      <w:pPr>
        <w:pStyle w:val="Heading1"/>
        <w:numPr>
          <w:ilvl w:val="0"/>
          <w:numId w:val="7"/>
        </w:numPr>
        <w:tabs>
          <w:tab w:val="left" w:pos="1449"/>
        </w:tabs>
        <w:ind w:left="1449" w:hanging="600"/>
      </w:pPr>
      <w:r>
        <w:t>Building</w:t>
      </w:r>
      <w:r>
        <w:rPr>
          <w:spacing w:val="-8"/>
        </w:rPr>
        <w:t xml:space="preserve"> </w:t>
      </w:r>
      <w:r>
        <w:t>&amp;</w:t>
      </w:r>
      <w:r>
        <w:rPr>
          <w:spacing w:val="-12"/>
        </w:rPr>
        <w:t xml:space="preserve"> </w:t>
      </w:r>
      <w:r>
        <w:t>Work</w:t>
      </w:r>
      <w:r>
        <w:rPr>
          <w:spacing w:val="-6"/>
        </w:rPr>
        <w:t xml:space="preserve"> </w:t>
      </w:r>
      <w:r>
        <w:rPr>
          <w:spacing w:val="-2"/>
        </w:rPr>
        <w:t>Committee</w:t>
      </w:r>
    </w:p>
    <w:p w14:paraId="3F00BBE0" w14:textId="77777777" w:rsidR="00367850" w:rsidRDefault="00000000">
      <w:pPr>
        <w:pStyle w:val="ListParagraph"/>
        <w:numPr>
          <w:ilvl w:val="0"/>
          <w:numId w:val="1"/>
        </w:numPr>
        <w:tabs>
          <w:tab w:val="left" w:pos="1627"/>
        </w:tabs>
        <w:spacing w:before="0" w:line="244" w:lineRule="auto"/>
        <w:ind w:right="428"/>
        <w:jc w:val="left"/>
        <w:rPr>
          <w:b/>
        </w:rPr>
      </w:pPr>
      <w:r>
        <w:rPr>
          <w:sz w:val="24"/>
        </w:rPr>
        <w:t>There shall be a Building and Works Committee for each Institute consisting of the</w:t>
      </w:r>
      <w:r>
        <w:rPr>
          <w:spacing w:val="80"/>
          <w:sz w:val="24"/>
        </w:rPr>
        <w:t xml:space="preserve"> </w:t>
      </w:r>
      <w:r>
        <w:rPr>
          <w:sz w:val="24"/>
        </w:rPr>
        <w:t>following</w:t>
      </w:r>
      <w:r>
        <w:rPr>
          <w:spacing w:val="40"/>
          <w:sz w:val="24"/>
        </w:rPr>
        <w:t xml:space="preserve"> </w:t>
      </w:r>
      <w:r>
        <w:rPr>
          <w:sz w:val="24"/>
        </w:rPr>
        <w:t>members, namely: -</w:t>
      </w:r>
    </w:p>
    <w:p w14:paraId="1A344A08" w14:textId="77777777" w:rsidR="00367850" w:rsidRDefault="00000000">
      <w:pPr>
        <w:pStyle w:val="ListParagraph"/>
        <w:numPr>
          <w:ilvl w:val="1"/>
          <w:numId w:val="1"/>
        </w:numPr>
        <w:tabs>
          <w:tab w:val="left" w:pos="2048"/>
        </w:tabs>
        <w:spacing w:before="60"/>
        <w:ind w:left="2048" w:hanging="359"/>
      </w:pPr>
      <w:r>
        <w:rPr>
          <w:w w:val="110"/>
          <w:sz w:val="24"/>
        </w:rPr>
        <w:t>the</w:t>
      </w:r>
      <w:r>
        <w:rPr>
          <w:spacing w:val="26"/>
          <w:w w:val="110"/>
          <w:sz w:val="24"/>
        </w:rPr>
        <w:t xml:space="preserve"> </w:t>
      </w:r>
      <w:r>
        <w:rPr>
          <w:w w:val="110"/>
          <w:sz w:val="24"/>
        </w:rPr>
        <w:t>Director,</w:t>
      </w:r>
      <w:r>
        <w:rPr>
          <w:spacing w:val="29"/>
          <w:w w:val="110"/>
          <w:sz w:val="24"/>
        </w:rPr>
        <w:t xml:space="preserve"> </w:t>
      </w:r>
      <w:r>
        <w:rPr>
          <w:w w:val="110"/>
          <w:sz w:val="24"/>
        </w:rPr>
        <w:t>ex-officio,</w:t>
      </w:r>
      <w:r>
        <w:rPr>
          <w:spacing w:val="28"/>
          <w:w w:val="110"/>
          <w:sz w:val="24"/>
        </w:rPr>
        <w:t xml:space="preserve"> </w:t>
      </w:r>
      <w:r>
        <w:rPr>
          <w:spacing w:val="-2"/>
          <w:w w:val="110"/>
          <w:sz w:val="24"/>
        </w:rPr>
        <w:t>Chairperson;</w:t>
      </w:r>
    </w:p>
    <w:p w14:paraId="6308DD96" w14:textId="77777777" w:rsidR="00367850" w:rsidRDefault="00000000">
      <w:pPr>
        <w:pStyle w:val="ListParagraph"/>
        <w:numPr>
          <w:ilvl w:val="1"/>
          <w:numId w:val="1"/>
        </w:numPr>
        <w:tabs>
          <w:tab w:val="left" w:pos="2047"/>
        </w:tabs>
        <w:spacing w:before="62"/>
        <w:ind w:left="2047" w:hanging="358"/>
      </w:pPr>
      <w:r>
        <w:rPr>
          <w:w w:val="105"/>
          <w:sz w:val="24"/>
        </w:rPr>
        <w:t>the</w:t>
      </w:r>
      <w:r>
        <w:rPr>
          <w:spacing w:val="22"/>
          <w:w w:val="105"/>
          <w:sz w:val="24"/>
        </w:rPr>
        <w:t xml:space="preserve"> </w:t>
      </w:r>
      <w:r>
        <w:rPr>
          <w:w w:val="105"/>
          <w:sz w:val="24"/>
        </w:rPr>
        <w:t>Deputy</w:t>
      </w:r>
      <w:r>
        <w:rPr>
          <w:spacing w:val="17"/>
          <w:w w:val="105"/>
          <w:sz w:val="24"/>
        </w:rPr>
        <w:t xml:space="preserve"> </w:t>
      </w:r>
      <w:r>
        <w:rPr>
          <w:w w:val="105"/>
          <w:sz w:val="24"/>
        </w:rPr>
        <w:t>Director,</w:t>
      </w:r>
      <w:r>
        <w:rPr>
          <w:spacing w:val="21"/>
          <w:w w:val="105"/>
          <w:sz w:val="24"/>
        </w:rPr>
        <w:t xml:space="preserve"> </w:t>
      </w:r>
      <w:r>
        <w:rPr>
          <w:w w:val="105"/>
          <w:sz w:val="24"/>
        </w:rPr>
        <w:t>ex</w:t>
      </w:r>
      <w:r>
        <w:rPr>
          <w:spacing w:val="18"/>
          <w:w w:val="105"/>
          <w:sz w:val="24"/>
        </w:rPr>
        <w:t xml:space="preserve"> </w:t>
      </w:r>
      <w:r>
        <w:rPr>
          <w:w w:val="105"/>
          <w:sz w:val="24"/>
        </w:rPr>
        <w:t>officio,</w:t>
      </w:r>
      <w:r>
        <w:rPr>
          <w:spacing w:val="17"/>
          <w:w w:val="105"/>
          <w:sz w:val="24"/>
        </w:rPr>
        <w:t xml:space="preserve"> </w:t>
      </w:r>
      <w:r>
        <w:rPr>
          <w:spacing w:val="-2"/>
          <w:w w:val="105"/>
          <w:sz w:val="24"/>
        </w:rPr>
        <w:t>member;</w:t>
      </w:r>
    </w:p>
    <w:p w14:paraId="6629A4AC" w14:textId="77777777" w:rsidR="00367850" w:rsidRDefault="00000000">
      <w:pPr>
        <w:pStyle w:val="ListParagraph"/>
        <w:numPr>
          <w:ilvl w:val="1"/>
          <w:numId w:val="1"/>
        </w:numPr>
        <w:tabs>
          <w:tab w:val="left" w:pos="2049"/>
        </w:tabs>
        <w:spacing w:before="63" w:line="247" w:lineRule="auto"/>
        <w:ind w:left="2049" w:right="430"/>
      </w:pPr>
      <w:r>
        <w:rPr>
          <w:w w:val="105"/>
          <w:sz w:val="24"/>
        </w:rPr>
        <w:t>a reputed architect [other than the one hired by the institute for any ongoing work] nominated by the Chairperson; Board of Governors, member;</w:t>
      </w:r>
    </w:p>
    <w:p w14:paraId="669F4AE0" w14:textId="77777777" w:rsidR="00367850" w:rsidRDefault="00000000">
      <w:pPr>
        <w:pStyle w:val="ListParagraph"/>
        <w:numPr>
          <w:ilvl w:val="1"/>
          <w:numId w:val="1"/>
        </w:numPr>
        <w:tabs>
          <w:tab w:val="left" w:pos="2047"/>
          <w:tab w:val="left" w:pos="2049"/>
        </w:tabs>
        <w:spacing w:before="57"/>
        <w:ind w:left="2049" w:right="286"/>
      </w:pPr>
      <w:r>
        <w:rPr>
          <w:w w:val="110"/>
          <w:sz w:val="24"/>
        </w:rPr>
        <w:t>one</w:t>
      </w:r>
      <w:r>
        <w:rPr>
          <w:spacing w:val="80"/>
          <w:w w:val="110"/>
          <w:sz w:val="24"/>
        </w:rPr>
        <w:t xml:space="preserve"> </w:t>
      </w:r>
      <w:r>
        <w:rPr>
          <w:w w:val="110"/>
          <w:sz w:val="24"/>
        </w:rPr>
        <w:t>person</w:t>
      </w:r>
      <w:r>
        <w:rPr>
          <w:spacing w:val="80"/>
          <w:w w:val="110"/>
          <w:sz w:val="24"/>
        </w:rPr>
        <w:t xml:space="preserve"> </w:t>
      </w:r>
      <w:r>
        <w:rPr>
          <w:w w:val="110"/>
          <w:sz w:val="24"/>
        </w:rPr>
        <w:t>nominated</w:t>
      </w:r>
      <w:r>
        <w:rPr>
          <w:spacing w:val="80"/>
          <w:w w:val="110"/>
          <w:sz w:val="24"/>
        </w:rPr>
        <w:t xml:space="preserve"> </w:t>
      </w:r>
      <w:r>
        <w:rPr>
          <w:w w:val="110"/>
          <w:sz w:val="24"/>
        </w:rPr>
        <w:t>by</w:t>
      </w:r>
      <w:r>
        <w:rPr>
          <w:spacing w:val="80"/>
          <w:w w:val="110"/>
          <w:sz w:val="24"/>
        </w:rPr>
        <w:t xml:space="preserve"> </w:t>
      </w:r>
      <w:r>
        <w:rPr>
          <w:w w:val="110"/>
          <w:sz w:val="24"/>
        </w:rPr>
        <w:t>the</w:t>
      </w:r>
      <w:r>
        <w:rPr>
          <w:spacing w:val="80"/>
          <w:w w:val="110"/>
          <w:sz w:val="24"/>
        </w:rPr>
        <w:t xml:space="preserve"> </w:t>
      </w:r>
      <w:r>
        <w:rPr>
          <w:w w:val="110"/>
          <w:sz w:val="24"/>
        </w:rPr>
        <w:t>Board</w:t>
      </w:r>
      <w:r>
        <w:rPr>
          <w:spacing w:val="80"/>
          <w:w w:val="110"/>
          <w:sz w:val="24"/>
        </w:rPr>
        <w:t xml:space="preserve"> </w:t>
      </w:r>
      <w:r>
        <w:rPr>
          <w:w w:val="110"/>
          <w:sz w:val="24"/>
        </w:rPr>
        <w:t>of</w:t>
      </w:r>
      <w:r>
        <w:rPr>
          <w:spacing w:val="80"/>
          <w:w w:val="110"/>
          <w:sz w:val="24"/>
        </w:rPr>
        <w:t xml:space="preserve"> </w:t>
      </w:r>
      <w:r>
        <w:rPr>
          <w:w w:val="110"/>
          <w:sz w:val="24"/>
        </w:rPr>
        <w:t>Governors</w:t>
      </w:r>
      <w:r>
        <w:rPr>
          <w:spacing w:val="80"/>
          <w:w w:val="110"/>
          <w:sz w:val="24"/>
        </w:rPr>
        <w:t xml:space="preserve"> </w:t>
      </w:r>
      <w:r>
        <w:rPr>
          <w:w w:val="110"/>
          <w:sz w:val="24"/>
        </w:rPr>
        <w:t>from</w:t>
      </w:r>
      <w:r>
        <w:rPr>
          <w:spacing w:val="80"/>
          <w:w w:val="110"/>
          <w:sz w:val="24"/>
        </w:rPr>
        <w:t xml:space="preserve"> </w:t>
      </w:r>
      <w:r>
        <w:rPr>
          <w:w w:val="110"/>
          <w:sz w:val="24"/>
        </w:rPr>
        <w:t>amongst</w:t>
      </w:r>
      <w:r>
        <w:rPr>
          <w:spacing w:val="80"/>
          <w:w w:val="110"/>
          <w:sz w:val="24"/>
        </w:rPr>
        <w:t xml:space="preserve"> </w:t>
      </w:r>
      <w:r>
        <w:rPr>
          <w:w w:val="110"/>
          <w:sz w:val="24"/>
        </w:rPr>
        <w:t>its members, member;</w:t>
      </w:r>
    </w:p>
    <w:p w14:paraId="08085EE7" w14:textId="40E58DB1" w:rsidR="00367850" w:rsidRDefault="00000000">
      <w:pPr>
        <w:pStyle w:val="ListParagraph"/>
        <w:numPr>
          <w:ilvl w:val="1"/>
          <w:numId w:val="1"/>
        </w:numPr>
        <w:tabs>
          <w:tab w:val="left" w:pos="2049"/>
        </w:tabs>
        <w:spacing w:before="63" w:line="247" w:lineRule="auto"/>
        <w:ind w:left="2049" w:right="427"/>
      </w:pPr>
      <w:r>
        <w:rPr>
          <w:w w:val="105"/>
          <w:sz w:val="24"/>
        </w:rPr>
        <w:t>one</w:t>
      </w:r>
      <w:r>
        <w:rPr>
          <w:spacing w:val="-14"/>
          <w:w w:val="105"/>
          <w:sz w:val="24"/>
        </w:rPr>
        <w:t xml:space="preserve"> </w:t>
      </w:r>
      <w:r>
        <w:rPr>
          <w:w w:val="105"/>
          <w:sz w:val="24"/>
        </w:rPr>
        <w:t>Civil</w:t>
      </w:r>
      <w:r>
        <w:rPr>
          <w:spacing w:val="-12"/>
          <w:w w:val="105"/>
          <w:sz w:val="24"/>
        </w:rPr>
        <w:t xml:space="preserve"> </w:t>
      </w:r>
      <w:r>
        <w:rPr>
          <w:w w:val="105"/>
          <w:sz w:val="24"/>
        </w:rPr>
        <w:t>Engineer,</w:t>
      </w:r>
      <w:r>
        <w:rPr>
          <w:spacing w:val="-14"/>
          <w:w w:val="105"/>
          <w:sz w:val="24"/>
        </w:rPr>
        <w:t xml:space="preserve"> </w:t>
      </w:r>
      <w:r>
        <w:rPr>
          <w:w w:val="105"/>
          <w:sz w:val="24"/>
        </w:rPr>
        <w:t>not</w:t>
      </w:r>
      <w:r>
        <w:rPr>
          <w:spacing w:val="-12"/>
          <w:w w:val="105"/>
          <w:sz w:val="24"/>
        </w:rPr>
        <w:t xml:space="preserve"> </w:t>
      </w:r>
      <w:r>
        <w:rPr>
          <w:w w:val="105"/>
          <w:sz w:val="24"/>
        </w:rPr>
        <w:t>below</w:t>
      </w:r>
      <w:r>
        <w:rPr>
          <w:spacing w:val="-13"/>
          <w:w w:val="105"/>
          <w:sz w:val="24"/>
        </w:rPr>
        <w:t xml:space="preserve"> </w:t>
      </w:r>
      <w:r>
        <w:rPr>
          <w:w w:val="105"/>
          <w:sz w:val="24"/>
        </w:rPr>
        <w:t>the</w:t>
      </w:r>
      <w:r>
        <w:rPr>
          <w:spacing w:val="-13"/>
          <w:w w:val="105"/>
          <w:sz w:val="24"/>
        </w:rPr>
        <w:t xml:space="preserve"> </w:t>
      </w:r>
      <w:r>
        <w:rPr>
          <w:w w:val="105"/>
          <w:sz w:val="24"/>
        </w:rPr>
        <w:t>rank</w:t>
      </w:r>
      <w:r>
        <w:rPr>
          <w:spacing w:val="-13"/>
          <w:w w:val="105"/>
          <w:sz w:val="24"/>
        </w:rPr>
        <w:t xml:space="preserve"> </w:t>
      </w:r>
      <w:r>
        <w:rPr>
          <w:w w:val="105"/>
          <w:sz w:val="24"/>
        </w:rPr>
        <w:t>of</w:t>
      </w:r>
      <w:r>
        <w:rPr>
          <w:spacing w:val="-12"/>
          <w:w w:val="105"/>
          <w:sz w:val="24"/>
        </w:rPr>
        <w:t xml:space="preserve"> </w:t>
      </w:r>
      <w:r>
        <w:rPr>
          <w:w w:val="105"/>
          <w:sz w:val="24"/>
        </w:rPr>
        <w:t>Superintending</w:t>
      </w:r>
      <w:r>
        <w:rPr>
          <w:spacing w:val="-14"/>
          <w:w w:val="105"/>
          <w:sz w:val="24"/>
        </w:rPr>
        <w:t xml:space="preserve"> </w:t>
      </w:r>
      <w:r>
        <w:rPr>
          <w:w w:val="105"/>
          <w:sz w:val="24"/>
        </w:rPr>
        <w:t>Engineer,</w:t>
      </w:r>
      <w:r>
        <w:rPr>
          <w:spacing w:val="-15"/>
          <w:w w:val="105"/>
          <w:sz w:val="24"/>
        </w:rPr>
        <w:t xml:space="preserve"> </w:t>
      </w:r>
      <w:r>
        <w:rPr>
          <w:w w:val="105"/>
          <w:sz w:val="24"/>
        </w:rPr>
        <w:t>nominated by</w:t>
      </w:r>
      <w:r>
        <w:rPr>
          <w:spacing w:val="-16"/>
          <w:w w:val="105"/>
          <w:sz w:val="24"/>
        </w:rPr>
        <w:t xml:space="preserve"> </w:t>
      </w:r>
      <w:r>
        <w:rPr>
          <w:w w:val="105"/>
          <w:sz w:val="24"/>
        </w:rPr>
        <w:t>the</w:t>
      </w:r>
      <w:r>
        <w:rPr>
          <w:spacing w:val="-16"/>
          <w:w w:val="105"/>
          <w:sz w:val="24"/>
        </w:rPr>
        <w:t xml:space="preserve"> </w:t>
      </w:r>
      <w:r>
        <w:rPr>
          <w:w w:val="105"/>
          <w:sz w:val="24"/>
        </w:rPr>
        <w:t>Board</w:t>
      </w:r>
      <w:r>
        <w:rPr>
          <w:spacing w:val="-16"/>
          <w:w w:val="105"/>
          <w:sz w:val="24"/>
        </w:rPr>
        <w:t xml:space="preserve"> </w:t>
      </w:r>
      <w:r>
        <w:rPr>
          <w:w w:val="105"/>
          <w:sz w:val="24"/>
        </w:rPr>
        <w:t>from</w:t>
      </w:r>
      <w:r>
        <w:rPr>
          <w:spacing w:val="-15"/>
          <w:w w:val="105"/>
          <w:sz w:val="24"/>
        </w:rPr>
        <w:t xml:space="preserve"> </w:t>
      </w:r>
      <w:r w:rsidR="00FB0F33">
        <w:rPr>
          <w:w w:val="105"/>
          <w:sz w:val="24"/>
        </w:rPr>
        <w:t>a Government</w:t>
      </w:r>
      <w:r>
        <w:rPr>
          <w:spacing w:val="-16"/>
          <w:w w:val="105"/>
          <w:sz w:val="24"/>
        </w:rPr>
        <w:t xml:space="preserve"> </w:t>
      </w:r>
      <w:r>
        <w:rPr>
          <w:w w:val="105"/>
          <w:sz w:val="24"/>
        </w:rPr>
        <w:t>Department</w:t>
      </w:r>
      <w:r>
        <w:rPr>
          <w:spacing w:val="-16"/>
          <w:w w:val="105"/>
          <w:sz w:val="24"/>
        </w:rPr>
        <w:t xml:space="preserve"> </w:t>
      </w:r>
      <w:r>
        <w:rPr>
          <w:w w:val="105"/>
          <w:sz w:val="24"/>
        </w:rPr>
        <w:t>or</w:t>
      </w:r>
      <w:r>
        <w:rPr>
          <w:spacing w:val="-16"/>
          <w:w w:val="105"/>
          <w:sz w:val="24"/>
        </w:rPr>
        <w:t xml:space="preserve"> </w:t>
      </w:r>
      <w:r>
        <w:rPr>
          <w:w w:val="105"/>
          <w:sz w:val="24"/>
        </w:rPr>
        <w:t>Agency</w:t>
      </w:r>
      <w:r>
        <w:rPr>
          <w:spacing w:val="-15"/>
          <w:w w:val="105"/>
          <w:sz w:val="24"/>
        </w:rPr>
        <w:t xml:space="preserve"> </w:t>
      </w:r>
      <w:r>
        <w:rPr>
          <w:w w:val="105"/>
          <w:sz w:val="24"/>
        </w:rPr>
        <w:t>or</w:t>
      </w:r>
      <w:r>
        <w:rPr>
          <w:spacing w:val="-14"/>
          <w:w w:val="105"/>
          <w:sz w:val="24"/>
        </w:rPr>
        <w:t xml:space="preserve"> </w:t>
      </w:r>
      <w:r>
        <w:rPr>
          <w:w w:val="105"/>
          <w:sz w:val="24"/>
        </w:rPr>
        <w:t>Autonomous</w:t>
      </w:r>
      <w:r>
        <w:rPr>
          <w:spacing w:val="-6"/>
          <w:w w:val="105"/>
          <w:sz w:val="24"/>
        </w:rPr>
        <w:t xml:space="preserve"> </w:t>
      </w:r>
      <w:r>
        <w:rPr>
          <w:w w:val="105"/>
          <w:sz w:val="24"/>
        </w:rPr>
        <w:t xml:space="preserve">Body, </w:t>
      </w:r>
      <w:r>
        <w:rPr>
          <w:spacing w:val="-2"/>
          <w:w w:val="105"/>
          <w:sz w:val="24"/>
        </w:rPr>
        <w:t>member;</w:t>
      </w:r>
    </w:p>
    <w:p w14:paraId="442D6A22" w14:textId="5749DE72" w:rsidR="00367850" w:rsidRDefault="00000000">
      <w:pPr>
        <w:pStyle w:val="ListParagraph"/>
        <w:numPr>
          <w:ilvl w:val="1"/>
          <w:numId w:val="1"/>
        </w:numPr>
        <w:tabs>
          <w:tab w:val="left" w:pos="2047"/>
          <w:tab w:val="left" w:pos="2049"/>
        </w:tabs>
        <w:spacing w:before="55" w:line="247" w:lineRule="auto"/>
        <w:ind w:left="2049" w:right="427"/>
      </w:pPr>
      <w:r>
        <w:rPr>
          <w:w w:val="110"/>
          <w:sz w:val="24"/>
        </w:rPr>
        <w:t xml:space="preserve">one Electrical Engineer, nominated by the Board from a Government Department or Agency </w:t>
      </w:r>
      <w:r w:rsidR="00FB0F33">
        <w:rPr>
          <w:w w:val="110"/>
          <w:sz w:val="24"/>
        </w:rPr>
        <w:t>or Autonomous</w:t>
      </w:r>
      <w:r>
        <w:rPr>
          <w:w w:val="110"/>
          <w:sz w:val="24"/>
        </w:rPr>
        <w:t xml:space="preserve"> Body, member;</w:t>
      </w:r>
    </w:p>
    <w:p w14:paraId="1D4D6642" w14:textId="77777777" w:rsidR="00367850" w:rsidRDefault="00000000">
      <w:pPr>
        <w:pStyle w:val="ListParagraph"/>
        <w:numPr>
          <w:ilvl w:val="1"/>
          <w:numId w:val="1"/>
        </w:numPr>
        <w:tabs>
          <w:tab w:val="left" w:pos="2047"/>
        </w:tabs>
        <w:spacing w:before="53"/>
        <w:ind w:left="2047" w:hanging="358"/>
      </w:pPr>
      <w:r>
        <w:rPr>
          <w:w w:val="110"/>
          <w:sz w:val="24"/>
        </w:rPr>
        <w:t>the</w:t>
      </w:r>
      <w:r>
        <w:rPr>
          <w:spacing w:val="20"/>
          <w:w w:val="110"/>
          <w:sz w:val="24"/>
        </w:rPr>
        <w:t xml:space="preserve"> </w:t>
      </w:r>
      <w:r>
        <w:rPr>
          <w:w w:val="110"/>
          <w:sz w:val="24"/>
        </w:rPr>
        <w:t>Registrar,</w:t>
      </w:r>
      <w:r>
        <w:rPr>
          <w:spacing w:val="24"/>
          <w:w w:val="110"/>
          <w:sz w:val="24"/>
        </w:rPr>
        <w:t xml:space="preserve"> </w:t>
      </w:r>
      <w:r>
        <w:rPr>
          <w:w w:val="110"/>
          <w:sz w:val="24"/>
        </w:rPr>
        <w:t>Ex-officio,</w:t>
      </w:r>
      <w:r>
        <w:rPr>
          <w:spacing w:val="27"/>
          <w:w w:val="110"/>
          <w:sz w:val="24"/>
        </w:rPr>
        <w:t xml:space="preserve"> </w:t>
      </w:r>
      <w:r>
        <w:rPr>
          <w:spacing w:val="-2"/>
          <w:w w:val="110"/>
          <w:sz w:val="24"/>
        </w:rPr>
        <w:t>member.</w:t>
      </w:r>
    </w:p>
    <w:p w14:paraId="3D58A587" w14:textId="77777777" w:rsidR="00367850" w:rsidRDefault="00000000">
      <w:pPr>
        <w:pStyle w:val="ListParagraph"/>
        <w:numPr>
          <w:ilvl w:val="1"/>
          <w:numId w:val="1"/>
        </w:numPr>
        <w:tabs>
          <w:tab w:val="left" w:pos="2047"/>
          <w:tab w:val="left" w:pos="2049"/>
        </w:tabs>
        <w:spacing w:before="67" w:line="244" w:lineRule="auto"/>
        <w:ind w:left="2049" w:right="430"/>
      </w:pPr>
      <w:r>
        <w:rPr>
          <w:w w:val="110"/>
          <w:sz w:val="24"/>
        </w:rPr>
        <w:t>the Institute</w:t>
      </w:r>
      <w:r>
        <w:rPr>
          <w:spacing w:val="27"/>
          <w:w w:val="110"/>
          <w:sz w:val="24"/>
        </w:rPr>
        <w:t xml:space="preserve"> </w:t>
      </w:r>
      <w:r>
        <w:rPr>
          <w:w w:val="110"/>
          <w:sz w:val="24"/>
        </w:rPr>
        <w:t>Engineer</w:t>
      </w:r>
      <w:r>
        <w:rPr>
          <w:spacing w:val="32"/>
          <w:w w:val="110"/>
          <w:sz w:val="24"/>
        </w:rPr>
        <w:t xml:space="preserve"> </w:t>
      </w:r>
      <w:r>
        <w:rPr>
          <w:w w:val="110"/>
          <w:sz w:val="24"/>
        </w:rPr>
        <w:t>or the</w:t>
      </w:r>
      <w:r>
        <w:rPr>
          <w:spacing w:val="29"/>
          <w:w w:val="110"/>
          <w:sz w:val="24"/>
        </w:rPr>
        <w:t xml:space="preserve"> </w:t>
      </w:r>
      <w:r>
        <w:rPr>
          <w:w w:val="110"/>
          <w:sz w:val="24"/>
        </w:rPr>
        <w:t>Officer</w:t>
      </w:r>
      <w:r>
        <w:rPr>
          <w:spacing w:val="28"/>
          <w:w w:val="110"/>
          <w:sz w:val="24"/>
        </w:rPr>
        <w:t xml:space="preserve"> </w:t>
      </w:r>
      <w:r>
        <w:rPr>
          <w:w w:val="110"/>
          <w:sz w:val="24"/>
        </w:rPr>
        <w:t>In-charge of Estate of</w:t>
      </w:r>
      <w:r>
        <w:rPr>
          <w:spacing w:val="29"/>
          <w:w w:val="110"/>
          <w:sz w:val="24"/>
        </w:rPr>
        <w:t xml:space="preserve"> </w:t>
      </w:r>
      <w:r>
        <w:rPr>
          <w:w w:val="110"/>
          <w:sz w:val="24"/>
        </w:rPr>
        <w:t>the</w:t>
      </w:r>
      <w:r>
        <w:rPr>
          <w:spacing w:val="28"/>
          <w:w w:val="110"/>
          <w:sz w:val="24"/>
        </w:rPr>
        <w:t xml:space="preserve"> </w:t>
      </w:r>
      <w:r>
        <w:rPr>
          <w:w w:val="110"/>
          <w:sz w:val="24"/>
        </w:rPr>
        <w:t>Institute, as the case may be, Ex-officio, member;</w:t>
      </w:r>
    </w:p>
    <w:p w14:paraId="0CD304B0" w14:textId="79DC4D21" w:rsidR="00367850" w:rsidRDefault="00000000">
      <w:pPr>
        <w:pStyle w:val="ListParagraph"/>
        <w:numPr>
          <w:ilvl w:val="1"/>
          <w:numId w:val="1"/>
        </w:numPr>
        <w:tabs>
          <w:tab w:val="left" w:pos="2047"/>
          <w:tab w:val="left" w:pos="2049"/>
        </w:tabs>
        <w:spacing w:before="59" w:line="242" w:lineRule="auto"/>
        <w:ind w:left="2049" w:right="430"/>
      </w:pPr>
      <w:r>
        <w:rPr>
          <w:w w:val="110"/>
          <w:sz w:val="24"/>
        </w:rPr>
        <w:t>the</w:t>
      </w:r>
      <w:r>
        <w:rPr>
          <w:spacing w:val="33"/>
          <w:w w:val="110"/>
          <w:sz w:val="24"/>
        </w:rPr>
        <w:t xml:space="preserve"> </w:t>
      </w:r>
      <w:r>
        <w:rPr>
          <w:w w:val="110"/>
          <w:sz w:val="24"/>
        </w:rPr>
        <w:t>Institute</w:t>
      </w:r>
      <w:r>
        <w:rPr>
          <w:spacing w:val="37"/>
          <w:w w:val="110"/>
          <w:sz w:val="24"/>
        </w:rPr>
        <w:t xml:space="preserve"> </w:t>
      </w:r>
      <w:r>
        <w:rPr>
          <w:w w:val="110"/>
          <w:sz w:val="24"/>
        </w:rPr>
        <w:t>Engineer</w:t>
      </w:r>
      <w:r>
        <w:rPr>
          <w:spacing w:val="35"/>
          <w:w w:val="110"/>
          <w:sz w:val="24"/>
        </w:rPr>
        <w:t xml:space="preserve"> </w:t>
      </w:r>
      <w:r>
        <w:rPr>
          <w:w w:val="110"/>
          <w:sz w:val="24"/>
        </w:rPr>
        <w:t>or</w:t>
      </w:r>
      <w:r>
        <w:rPr>
          <w:spacing w:val="34"/>
          <w:w w:val="110"/>
          <w:sz w:val="24"/>
        </w:rPr>
        <w:t xml:space="preserve"> </w:t>
      </w:r>
      <w:r>
        <w:rPr>
          <w:w w:val="110"/>
          <w:sz w:val="24"/>
        </w:rPr>
        <w:t>the</w:t>
      </w:r>
      <w:r>
        <w:rPr>
          <w:spacing w:val="29"/>
          <w:w w:val="110"/>
          <w:sz w:val="24"/>
        </w:rPr>
        <w:t xml:space="preserve"> </w:t>
      </w:r>
      <w:r>
        <w:rPr>
          <w:w w:val="110"/>
          <w:sz w:val="24"/>
        </w:rPr>
        <w:t>officer</w:t>
      </w:r>
      <w:r>
        <w:rPr>
          <w:spacing w:val="30"/>
          <w:w w:val="110"/>
          <w:sz w:val="24"/>
        </w:rPr>
        <w:t xml:space="preserve"> </w:t>
      </w:r>
      <w:r>
        <w:rPr>
          <w:w w:val="110"/>
          <w:sz w:val="24"/>
        </w:rPr>
        <w:t>In-charge</w:t>
      </w:r>
      <w:r>
        <w:rPr>
          <w:spacing w:val="29"/>
          <w:w w:val="110"/>
          <w:sz w:val="24"/>
        </w:rPr>
        <w:t xml:space="preserve"> </w:t>
      </w:r>
      <w:r>
        <w:rPr>
          <w:w w:val="110"/>
          <w:sz w:val="24"/>
        </w:rPr>
        <w:t>of</w:t>
      </w:r>
      <w:r>
        <w:rPr>
          <w:spacing w:val="32"/>
          <w:w w:val="110"/>
          <w:sz w:val="24"/>
        </w:rPr>
        <w:t xml:space="preserve"> </w:t>
      </w:r>
      <w:r>
        <w:rPr>
          <w:w w:val="110"/>
          <w:sz w:val="24"/>
        </w:rPr>
        <w:t>Estate</w:t>
      </w:r>
      <w:r>
        <w:rPr>
          <w:spacing w:val="36"/>
          <w:w w:val="110"/>
          <w:sz w:val="24"/>
        </w:rPr>
        <w:t xml:space="preserve"> </w:t>
      </w:r>
      <w:r>
        <w:rPr>
          <w:w w:val="110"/>
          <w:sz w:val="24"/>
        </w:rPr>
        <w:t>of</w:t>
      </w:r>
      <w:r>
        <w:rPr>
          <w:spacing w:val="31"/>
          <w:w w:val="110"/>
          <w:sz w:val="24"/>
        </w:rPr>
        <w:t xml:space="preserve"> </w:t>
      </w:r>
      <w:r>
        <w:rPr>
          <w:w w:val="110"/>
          <w:sz w:val="24"/>
        </w:rPr>
        <w:t>the</w:t>
      </w:r>
      <w:r>
        <w:rPr>
          <w:spacing w:val="33"/>
          <w:w w:val="110"/>
          <w:sz w:val="24"/>
        </w:rPr>
        <w:t xml:space="preserve"> </w:t>
      </w:r>
      <w:r>
        <w:rPr>
          <w:w w:val="110"/>
          <w:sz w:val="24"/>
        </w:rPr>
        <w:t xml:space="preserve">Institute, as the case may be, </w:t>
      </w:r>
      <w:r w:rsidR="00FB0F33">
        <w:rPr>
          <w:w w:val="110"/>
          <w:sz w:val="24"/>
        </w:rPr>
        <w:t>shall be</w:t>
      </w:r>
      <w:r>
        <w:rPr>
          <w:w w:val="110"/>
          <w:sz w:val="24"/>
        </w:rPr>
        <w:t xml:space="preserve"> the Member Secretary;</w:t>
      </w:r>
    </w:p>
    <w:p w14:paraId="166782D8" w14:textId="77777777" w:rsidR="00367850" w:rsidRDefault="00000000">
      <w:pPr>
        <w:pStyle w:val="ListParagraph"/>
        <w:numPr>
          <w:ilvl w:val="1"/>
          <w:numId w:val="1"/>
        </w:numPr>
        <w:tabs>
          <w:tab w:val="left" w:pos="2047"/>
          <w:tab w:val="left" w:pos="2049"/>
        </w:tabs>
        <w:spacing w:before="61"/>
        <w:ind w:left="2049" w:right="287"/>
      </w:pPr>
      <w:r>
        <w:rPr>
          <w:w w:val="105"/>
          <w:sz w:val="24"/>
        </w:rPr>
        <w:t>In</w:t>
      </w:r>
      <w:r>
        <w:rPr>
          <w:spacing w:val="40"/>
          <w:w w:val="105"/>
          <w:sz w:val="24"/>
        </w:rPr>
        <w:t xml:space="preserve"> </w:t>
      </w:r>
      <w:r>
        <w:rPr>
          <w:w w:val="105"/>
          <w:sz w:val="24"/>
        </w:rPr>
        <w:t>the</w:t>
      </w:r>
      <w:r>
        <w:rPr>
          <w:spacing w:val="40"/>
          <w:w w:val="105"/>
          <w:sz w:val="24"/>
        </w:rPr>
        <w:t xml:space="preserve"> </w:t>
      </w:r>
      <w:r>
        <w:rPr>
          <w:w w:val="105"/>
          <w:sz w:val="24"/>
        </w:rPr>
        <w:t>absence</w:t>
      </w:r>
      <w:r>
        <w:rPr>
          <w:spacing w:val="40"/>
          <w:w w:val="105"/>
          <w:sz w:val="24"/>
        </w:rPr>
        <w:t xml:space="preserve"> </w:t>
      </w:r>
      <w:r>
        <w:rPr>
          <w:w w:val="105"/>
          <w:sz w:val="24"/>
        </w:rPr>
        <w:t>of</w:t>
      </w:r>
      <w:r>
        <w:rPr>
          <w:spacing w:val="40"/>
          <w:w w:val="105"/>
          <w:sz w:val="24"/>
        </w:rPr>
        <w:t xml:space="preserve"> </w:t>
      </w:r>
      <w:r>
        <w:rPr>
          <w:w w:val="105"/>
          <w:sz w:val="24"/>
        </w:rPr>
        <w:t>Institute</w:t>
      </w:r>
      <w:r>
        <w:rPr>
          <w:spacing w:val="40"/>
          <w:w w:val="105"/>
          <w:sz w:val="24"/>
        </w:rPr>
        <w:t xml:space="preserve"> </w:t>
      </w:r>
      <w:r>
        <w:rPr>
          <w:w w:val="105"/>
          <w:sz w:val="24"/>
        </w:rPr>
        <w:t>Engineer,</w:t>
      </w:r>
      <w:r>
        <w:rPr>
          <w:spacing w:val="40"/>
          <w:w w:val="105"/>
          <w:sz w:val="24"/>
        </w:rPr>
        <w:t xml:space="preserve"> </w:t>
      </w:r>
      <w:r>
        <w:rPr>
          <w:w w:val="105"/>
          <w:sz w:val="24"/>
        </w:rPr>
        <w:t>the</w:t>
      </w:r>
      <w:r>
        <w:rPr>
          <w:spacing w:val="40"/>
          <w:w w:val="105"/>
          <w:sz w:val="24"/>
        </w:rPr>
        <w:t xml:space="preserve"> </w:t>
      </w:r>
      <w:r>
        <w:rPr>
          <w:w w:val="105"/>
          <w:sz w:val="24"/>
        </w:rPr>
        <w:t>Registrar</w:t>
      </w:r>
      <w:r>
        <w:rPr>
          <w:spacing w:val="40"/>
          <w:w w:val="105"/>
          <w:sz w:val="24"/>
        </w:rPr>
        <w:t xml:space="preserve"> </w:t>
      </w:r>
      <w:r>
        <w:rPr>
          <w:w w:val="105"/>
          <w:sz w:val="24"/>
        </w:rPr>
        <w:t>shall</w:t>
      </w:r>
      <w:r>
        <w:rPr>
          <w:spacing w:val="40"/>
          <w:w w:val="105"/>
          <w:sz w:val="24"/>
        </w:rPr>
        <w:t xml:space="preserve"> </w:t>
      </w:r>
      <w:r>
        <w:rPr>
          <w:w w:val="105"/>
          <w:sz w:val="24"/>
        </w:rPr>
        <w:t>be</w:t>
      </w:r>
      <w:r>
        <w:rPr>
          <w:spacing w:val="40"/>
          <w:w w:val="105"/>
          <w:sz w:val="24"/>
        </w:rPr>
        <w:t xml:space="preserve"> </w:t>
      </w:r>
      <w:r>
        <w:rPr>
          <w:w w:val="105"/>
          <w:sz w:val="24"/>
        </w:rPr>
        <w:t>the</w:t>
      </w:r>
      <w:r>
        <w:rPr>
          <w:spacing w:val="40"/>
          <w:w w:val="105"/>
          <w:sz w:val="24"/>
        </w:rPr>
        <w:t xml:space="preserve"> </w:t>
      </w:r>
      <w:r>
        <w:rPr>
          <w:w w:val="105"/>
          <w:sz w:val="24"/>
        </w:rPr>
        <w:t>Ex-officio</w:t>
      </w:r>
      <w:r>
        <w:rPr>
          <w:spacing w:val="40"/>
          <w:w w:val="105"/>
          <w:sz w:val="24"/>
        </w:rPr>
        <w:t xml:space="preserve"> </w:t>
      </w:r>
      <w:r>
        <w:rPr>
          <w:w w:val="105"/>
          <w:sz w:val="24"/>
        </w:rPr>
        <w:t>Member Secretary.</w:t>
      </w:r>
    </w:p>
    <w:p w14:paraId="1C136712" w14:textId="77777777" w:rsidR="00367850" w:rsidRDefault="00000000">
      <w:pPr>
        <w:pStyle w:val="ListParagraph"/>
        <w:numPr>
          <w:ilvl w:val="1"/>
          <w:numId w:val="1"/>
        </w:numPr>
        <w:tabs>
          <w:tab w:val="left" w:pos="2047"/>
        </w:tabs>
        <w:spacing w:before="65"/>
        <w:ind w:left="2047" w:hanging="358"/>
      </w:pPr>
      <w:r>
        <w:rPr>
          <w:w w:val="105"/>
          <w:sz w:val="24"/>
        </w:rPr>
        <w:t>The</w:t>
      </w:r>
      <w:r>
        <w:rPr>
          <w:spacing w:val="19"/>
          <w:w w:val="105"/>
          <w:sz w:val="24"/>
        </w:rPr>
        <w:t xml:space="preserve"> </w:t>
      </w:r>
      <w:r>
        <w:rPr>
          <w:w w:val="105"/>
          <w:sz w:val="24"/>
        </w:rPr>
        <w:t>Member</w:t>
      </w:r>
      <w:r>
        <w:rPr>
          <w:spacing w:val="15"/>
          <w:w w:val="105"/>
          <w:sz w:val="24"/>
        </w:rPr>
        <w:t xml:space="preserve"> </w:t>
      </w:r>
      <w:r>
        <w:rPr>
          <w:w w:val="105"/>
          <w:sz w:val="24"/>
        </w:rPr>
        <w:t>Secretary</w:t>
      </w:r>
      <w:r>
        <w:rPr>
          <w:spacing w:val="14"/>
          <w:w w:val="105"/>
          <w:sz w:val="24"/>
        </w:rPr>
        <w:t xml:space="preserve"> </w:t>
      </w:r>
      <w:r>
        <w:rPr>
          <w:w w:val="105"/>
          <w:sz w:val="24"/>
        </w:rPr>
        <w:t>shall</w:t>
      </w:r>
      <w:r>
        <w:rPr>
          <w:spacing w:val="10"/>
          <w:w w:val="105"/>
          <w:sz w:val="24"/>
        </w:rPr>
        <w:t xml:space="preserve"> </w:t>
      </w:r>
      <w:r>
        <w:rPr>
          <w:w w:val="105"/>
          <w:sz w:val="24"/>
        </w:rPr>
        <w:t>not</w:t>
      </w:r>
      <w:r>
        <w:rPr>
          <w:spacing w:val="16"/>
          <w:w w:val="105"/>
          <w:sz w:val="24"/>
        </w:rPr>
        <w:t xml:space="preserve"> </w:t>
      </w:r>
      <w:r>
        <w:rPr>
          <w:w w:val="105"/>
          <w:sz w:val="24"/>
        </w:rPr>
        <w:t>have</w:t>
      </w:r>
      <w:r>
        <w:rPr>
          <w:spacing w:val="13"/>
          <w:w w:val="105"/>
          <w:sz w:val="24"/>
        </w:rPr>
        <w:t xml:space="preserve"> </w:t>
      </w:r>
      <w:r>
        <w:rPr>
          <w:w w:val="105"/>
          <w:sz w:val="24"/>
        </w:rPr>
        <w:t>the</w:t>
      </w:r>
      <w:r>
        <w:rPr>
          <w:spacing w:val="11"/>
          <w:w w:val="105"/>
          <w:sz w:val="24"/>
        </w:rPr>
        <w:t xml:space="preserve"> </w:t>
      </w:r>
      <w:r>
        <w:rPr>
          <w:w w:val="105"/>
          <w:sz w:val="24"/>
        </w:rPr>
        <w:t>right</w:t>
      </w:r>
      <w:r>
        <w:rPr>
          <w:spacing w:val="11"/>
          <w:w w:val="105"/>
          <w:sz w:val="24"/>
        </w:rPr>
        <w:t xml:space="preserve"> </w:t>
      </w:r>
      <w:r>
        <w:rPr>
          <w:w w:val="105"/>
          <w:sz w:val="24"/>
        </w:rPr>
        <w:t>to</w:t>
      </w:r>
      <w:r>
        <w:rPr>
          <w:spacing w:val="14"/>
          <w:w w:val="105"/>
          <w:sz w:val="24"/>
        </w:rPr>
        <w:t xml:space="preserve"> </w:t>
      </w:r>
      <w:r>
        <w:rPr>
          <w:spacing w:val="-2"/>
          <w:w w:val="105"/>
          <w:sz w:val="24"/>
        </w:rPr>
        <w:t>vote.</w:t>
      </w:r>
    </w:p>
    <w:p w14:paraId="2F65E5C5" w14:textId="507104D5" w:rsidR="00367850" w:rsidRDefault="00000000">
      <w:pPr>
        <w:pStyle w:val="ListParagraph"/>
        <w:numPr>
          <w:ilvl w:val="0"/>
          <w:numId w:val="1"/>
        </w:numPr>
        <w:tabs>
          <w:tab w:val="left" w:pos="1714"/>
          <w:tab w:val="left" w:pos="4128"/>
        </w:tabs>
        <w:spacing w:before="66"/>
        <w:ind w:left="1406" w:right="290" w:firstLine="0"/>
        <w:jc w:val="left"/>
        <w:rPr>
          <w:b/>
          <w:sz w:val="24"/>
        </w:rPr>
      </w:pPr>
      <w:r>
        <w:rPr>
          <w:w w:val="105"/>
          <w:sz w:val="24"/>
        </w:rPr>
        <w:t xml:space="preserve">The term of office of an ex-officio member shall continue so long as he holds the office by </w:t>
      </w:r>
      <w:r w:rsidR="00FB0F33">
        <w:rPr>
          <w:w w:val="105"/>
          <w:sz w:val="24"/>
        </w:rPr>
        <w:t>virtue of</w:t>
      </w:r>
      <w:r w:rsidR="00FB0F33">
        <w:rPr>
          <w:sz w:val="24"/>
        </w:rPr>
        <w:t xml:space="preserve"> </w:t>
      </w:r>
      <w:r>
        <w:rPr>
          <w:w w:val="105"/>
          <w:sz w:val="24"/>
        </w:rPr>
        <w:t>which he or she is a member.</w:t>
      </w:r>
    </w:p>
    <w:p w14:paraId="732C944D" w14:textId="6E9CD119" w:rsidR="00367850" w:rsidRDefault="00000000">
      <w:pPr>
        <w:pStyle w:val="ListParagraph"/>
        <w:numPr>
          <w:ilvl w:val="1"/>
          <w:numId w:val="1"/>
        </w:numPr>
        <w:tabs>
          <w:tab w:val="left" w:pos="2025"/>
        </w:tabs>
        <w:spacing w:before="57" w:line="244" w:lineRule="auto"/>
        <w:ind w:left="1406" w:right="460" w:firstLine="283"/>
        <w:rPr>
          <w:sz w:val="24"/>
        </w:rPr>
      </w:pPr>
      <w:r>
        <w:rPr>
          <w:w w:val="105"/>
          <w:sz w:val="24"/>
        </w:rPr>
        <w:t>The</w:t>
      </w:r>
      <w:r>
        <w:rPr>
          <w:spacing w:val="-15"/>
          <w:w w:val="105"/>
          <w:sz w:val="24"/>
        </w:rPr>
        <w:t xml:space="preserve"> </w:t>
      </w:r>
      <w:r>
        <w:rPr>
          <w:w w:val="105"/>
          <w:sz w:val="24"/>
        </w:rPr>
        <w:t>term</w:t>
      </w:r>
      <w:r>
        <w:rPr>
          <w:spacing w:val="-12"/>
          <w:w w:val="105"/>
          <w:sz w:val="24"/>
        </w:rPr>
        <w:t xml:space="preserve"> </w:t>
      </w:r>
      <w:r>
        <w:rPr>
          <w:w w:val="105"/>
          <w:sz w:val="24"/>
        </w:rPr>
        <w:t>of</w:t>
      </w:r>
      <w:r>
        <w:rPr>
          <w:spacing w:val="-14"/>
          <w:w w:val="105"/>
          <w:sz w:val="24"/>
        </w:rPr>
        <w:t xml:space="preserve"> </w:t>
      </w:r>
      <w:r>
        <w:rPr>
          <w:w w:val="105"/>
          <w:sz w:val="24"/>
        </w:rPr>
        <w:t>office</w:t>
      </w:r>
      <w:r>
        <w:rPr>
          <w:spacing w:val="-14"/>
          <w:w w:val="105"/>
          <w:sz w:val="24"/>
        </w:rPr>
        <w:t xml:space="preserve"> </w:t>
      </w:r>
      <w:r>
        <w:rPr>
          <w:w w:val="105"/>
          <w:sz w:val="24"/>
        </w:rPr>
        <w:t>of</w:t>
      </w:r>
      <w:r>
        <w:rPr>
          <w:spacing w:val="-11"/>
          <w:w w:val="105"/>
          <w:sz w:val="24"/>
        </w:rPr>
        <w:t xml:space="preserve"> </w:t>
      </w:r>
      <w:r>
        <w:rPr>
          <w:w w:val="105"/>
          <w:sz w:val="24"/>
        </w:rPr>
        <w:t>the</w:t>
      </w:r>
      <w:r>
        <w:rPr>
          <w:spacing w:val="-13"/>
          <w:w w:val="105"/>
          <w:sz w:val="24"/>
        </w:rPr>
        <w:t xml:space="preserve"> </w:t>
      </w:r>
      <w:r>
        <w:rPr>
          <w:w w:val="105"/>
          <w:sz w:val="24"/>
        </w:rPr>
        <w:t>other</w:t>
      </w:r>
      <w:r>
        <w:rPr>
          <w:spacing w:val="-13"/>
          <w:w w:val="105"/>
          <w:sz w:val="24"/>
        </w:rPr>
        <w:t xml:space="preserve"> </w:t>
      </w:r>
      <w:r>
        <w:rPr>
          <w:w w:val="105"/>
          <w:sz w:val="24"/>
        </w:rPr>
        <w:t>members</w:t>
      </w:r>
      <w:r>
        <w:rPr>
          <w:spacing w:val="-13"/>
          <w:w w:val="105"/>
          <w:sz w:val="24"/>
        </w:rPr>
        <w:t xml:space="preserve"> </w:t>
      </w:r>
      <w:r>
        <w:rPr>
          <w:w w:val="105"/>
          <w:sz w:val="24"/>
        </w:rPr>
        <w:t>nominated</w:t>
      </w:r>
      <w:r>
        <w:rPr>
          <w:spacing w:val="-14"/>
          <w:w w:val="105"/>
          <w:sz w:val="24"/>
        </w:rPr>
        <w:t xml:space="preserve"> </w:t>
      </w:r>
      <w:r>
        <w:rPr>
          <w:w w:val="105"/>
          <w:sz w:val="24"/>
        </w:rPr>
        <w:t>as</w:t>
      </w:r>
      <w:r>
        <w:rPr>
          <w:spacing w:val="-13"/>
          <w:w w:val="105"/>
          <w:sz w:val="24"/>
        </w:rPr>
        <w:t xml:space="preserve"> </w:t>
      </w:r>
      <w:r>
        <w:rPr>
          <w:w w:val="105"/>
          <w:sz w:val="24"/>
        </w:rPr>
        <w:t>above</w:t>
      </w:r>
      <w:r>
        <w:rPr>
          <w:spacing w:val="-12"/>
          <w:w w:val="105"/>
          <w:sz w:val="24"/>
        </w:rPr>
        <w:t xml:space="preserve"> </w:t>
      </w:r>
      <w:r>
        <w:rPr>
          <w:w w:val="105"/>
          <w:sz w:val="24"/>
        </w:rPr>
        <w:t>shall</w:t>
      </w:r>
      <w:r>
        <w:rPr>
          <w:spacing w:val="-12"/>
          <w:w w:val="105"/>
          <w:sz w:val="24"/>
        </w:rPr>
        <w:t xml:space="preserve"> </w:t>
      </w:r>
      <w:r>
        <w:rPr>
          <w:w w:val="105"/>
          <w:sz w:val="24"/>
        </w:rPr>
        <w:t>be</w:t>
      </w:r>
      <w:r>
        <w:rPr>
          <w:spacing w:val="-15"/>
          <w:w w:val="105"/>
          <w:sz w:val="24"/>
        </w:rPr>
        <w:t xml:space="preserve"> </w:t>
      </w:r>
      <w:r>
        <w:rPr>
          <w:w w:val="105"/>
          <w:sz w:val="24"/>
        </w:rPr>
        <w:t>two</w:t>
      </w:r>
      <w:r>
        <w:rPr>
          <w:spacing w:val="-10"/>
          <w:w w:val="105"/>
          <w:sz w:val="24"/>
        </w:rPr>
        <w:t xml:space="preserve"> </w:t>
      </w:r>
      <w:r>
        <w:rPr>
          <w:w w:val="105"/>
          <w:sz w:val="24"/>
        </w:rPr>
        <w:t xml:space="preserve">years from the date he </w:t>
      </w:r>
      <w:r w:rsidR="00FB0F33">
        <w:rPr>
          <w:w w:val="105"/>
          <w:sz w:val="24"/>
        </w:rPr>
        <w:t>or she</w:t>
      </w:r>
      <w:r>
        <w:rPr>
          <w:w w:val="105"/>
          <w:sz w:val="24"/>
        </w:rPr>
        <w:t xml:space="preserve"> is nominated.</w:t>
      </w:r>
    </w:p>
    <w:p w14:paraId="104230BB" w14:textId="55488942" w:rsidR="00367850" w:rsidRDefault="00000000">
      <w:pPr>
        <w:pStyle w:val="ListParagraph"/>
        <w:numPr>
          <w:ilvl w:val="0"/>
          <w:numId w:val="1"/>
        </w:numPr>
        <w:tabs>
          <w:tab w:val="left" w:pos="1654"/>
        </w:tabs>
        <w:spacing w:before="61" w:line="247" w:lineRule="auto"/>
        <w:ind w:left="1406" w:right="427" w:firstLine="0"/>
        <w:jc w:val="left"/>
        <w:rPr>
          <w:b/>
          <w:sz w:val="24"/>
        </w:rPr>
      </w:pPr>
      <w:r>
        <w:rPr>
          <w:w w:val="110"/>
          <w:sz w:val="24"/>
        </w:rPr>
        <w:t>The</w:t>
      </w:r>
      <w:r>
        <w:rPr>
          <w:spacing w:val="-7"/>
          <w:w w:val="110"/>
          <w:sz w:val="24"/>
        </w:rPr>
        <w:t xml:space="preserve"> </w:t>
      </w:r>
      <w:r>
        <w:rPr>
          <w:w w:val="110"/>
          <w:sz w:val="24"/>
        </w:rPr>
        <w:t>Building</w:t>
      </w:r>
      <w:r>
        <w:rPr>
          <w:spacing w:val="-9"/>
          <w:w w:val="110"/>
          <w:sz w:val="24"/>
        </w:rPr>
        <w:t xml:space="preserve"> </w:t>
      </w:r>
      <w:r>
        <w:rPr>
          <w:w w:val="110"/>
          <w:sz w:val="24"/>
        </w:rPr>
        <w:t>and</w:t>
      </w:r>
      <w:r>
        <w:rPr>
          <w:spacing w:val="-4"/>
          <w:w w:val="110"/>
          <w:sz w:val="24"/>
        </w:rPr>
        <w:t xml:space="preserve"> </w:t>
      </w:r>
      <w:r>
        <w:rPr>
          <w:w w:val="110"/>
          <w:sz w:val="24"/>
        </w:rPr>
        <w:t>Works</w:t>
      </w:r>
      <w:r>
        <w:rPr>
          <w:spacing w:val="-9"/>
          <w:w w:val="110"/>
          <w:sz w:val="24"/>
        </w:rPr>
        <w:t xml:space="preserve"> </w:t>
      </w:r>
      <w:r>
        <w:rPr>
          <w:w w:val="110"/>
          <w:sz w:val="24"/>
        </w:rPr>
        <w:t>Committee</w:t>
      </w:r>
      <w:r>
        <w:rPr>
          <w:spacing w:val="-8"/>
          <w:w w:val="110"/>
          <w:sz w:val="24"/>
        </w:rPr>
        <w:t xml:space="preserve"> </w:t>
      </w:r>
      <w:r>
        <w:rPr>
          <w:w w:val="110"/>
          <w:sz w:val="24"/>
        </w:rPr>
        <w:t>shall</w:t>
      </w:r>
      <w:r>
        <w:rPr>
          <w:spacing w:val="-8"/>
          <w:w w:val="110"/>
          <w:sz w:val="24"/>
        </w:rPr>
        <w:t xml:space="preserve"> </w:t>
      </w:r>
      <w:r>
        <w:rPr>
          <w:w w:val="110"/>
          <w:sz w:val="24"/>
        </w:rPr>
        <w:t>have</w:t>
      </w:r>
      <w:r>
        <w:rPr>
          <w:spacing w:val="-11"/>
          <w:w w:val="110"/>
          <w:sz w:val="24"/>
        </w:rPr>
        <w:t xml:space="preserve"> </w:t>
      </w:r>
      <w:r>
        <w:rPr>
          <w:w w:val="110"/>
          <w:sz w:val="24"/>
        </w:rPr>
        <w:t>the</w:t>
      </w:r>
      <w:r>
        <w:rPr>
          <w:spacing w:val="-9"/>
          <w:w w:val="110"/>
          <w:sz w:val="24"/>
        </w:rPr>
        <w:t xml:space="preserve"> </w:t>
      </w:r>
      <w:r>
        <w:rPr>
          <w:w w:val="110"/>
          <w:sz w:val="24"/>
        </w:rPr>
        <w:t>following</w:t>
      </w:r>
      <w:r>
        <w:rPr>
          <w:spacing w:val="-6"/>
          <w:w w:val="110"/>
          <w:sz w:val="24"/>
        </w:rPr>
        <w:t xml:space="preserve"> </w:t>
      </w:r>
      <w:r>
        <w:rPr>
          <w:w w:val="110"/>
          <w:sz w:val="24"/>
        </w:rPr>
        <w:t>powers</w:t>
      </w:r>
      <w:r>
        <w:rPr>
          <w:spacing w:val="-8"/>
          <w:w w:val="110"/>
          <w:sz w:val="24"/>
        </w:rPr>
        <w:t xml:space="preserve"> </w:t>
      </w:r>
      <w:r>
        <w:rPr>
          <w:w w:val="110"/>
          <w:sz w:val="24"/>
        </w:rPr>
        <w:t>and</w:t>
      </w:r>
      <w:r>
        <w:rPr>
          <w:spacing w:val="-11"/>
          <w:w w:val="110"/>
          <w:sz w:val="24"/>
        </w:rPr>
        <w:t xml:space="preserve"> </w:t>
      </w:r>
      <w:r>
        <w:rPr>
          <w:w w:val="110"/>
          <w:sz w:val="24"/>
        </w:rPr>
        <w:t xml:space="preserve">shall perform the </w:t>
      </w:r>
      <w:r w:rsidR="00FB0F33">
        <w:rPr>
          <w:w w:val="110"/>
          <w:sz w:val="24"/>
        </w:rPr>
        <w:t>following functions</w:t>
      </w:r>
      <w:r>
        <w:rPr>
          <w:w w:val="110"/>
          <w:sz w:val="24"/>
        </w:rPr>
        <w:t>, namely: -</w:t>
      </w:r>
    </w:p>
    <w:p w14:paraId="565438FE" w14:textId="77777777" w:rsidR="00367850" w:rsidRDefault="00000000">
      <w:pPr>
        <w:pStyle w:val="ListParagraph"/>
        <w:numPr>
          <w:ilvl w:val="1"/>
          <w:numId w:val="1"/>
        </w:numPr>
        <w:tabs>
          <w:tab w:val="left" w:pos="1908"/>
        </w:tabs>
        <w:spacing w:before="154" w:line="247" w:lineRule="auto"/>
        <w:ind w:right="424"/>
      </w:pPr>
      <w:r>
        <w:rPr>
          <w:w w:val="105"/>
          <w:sz w:val="24"/>
        </w:rPr>
        <w:t>It</w:t>
      </w:r>
      <w:r>
        <w:rPr>
          <w:spacing w:val="40"/>
          <w:w w:val="105"/>
          <w:sz w:val="24"/>
        </w:rPr>
        <w:t xml:space="preserve"> </w:t>
      </w:r>
      <w:r>
        <w:rPr>
          <w:w w:val="105"/>
          <w:sz w:val="24"/>
        </w:rPr>
        <w:t>shall</w:t>
      </w:r>
      <w:r>
        <w:rPr>
          <w:spacing w:val="40"/>
          <w:w w:val="105"/>
          <w:sz w:val="24"/>
        </w:rPr>
        <w:t xml:space="preserve"> </w:t>
      </w:r>
      <w:r>
        <w:rPr>
          <w:w w:val="105"/>
          <w:sz w:val="24"/>
        </w:rPr>
        <w:t>be</w:t>
      </w:r>
      <w:r>
        <w:rPr>
          <w:spacing w:val="40"/>
          <w:w w:val="105"/>
          <w:sz w:val="24"/>
        </w:rPr>
        <w:t xml:space="preserve"> </w:t>
      </w:r>
      <w:r>
        <w:rPr>
          <w:w w:val="105"/>
          <w:sz w:val="24"/>
        </w:rPr>
        <w:t>responsible</w:t>
      </w:r>
      <w:r>
        <w:rPr>
          <w:spacing w:val="40"/>
          <w:w w:val="105"/>
          <w:sz w:val="24"/>
        </w:rPr>
        <w:t xml:space="preserve"> </w:t>
      </w:r>
      <w:r>
        <w:rPr>
          <w:w w:val="105"/>
          <w:sz w:val="24"/>
        </w:rPr>
        <w:t>under</w:t>
      </w:r>
      <w:r>
        <w:rPr>
          <w:spacing w:val="40"/>
          <w:w w:val="105"/>
          <w:sz w:val="24"/>
        </w:rPr>
        <w:t xml:space="preserve"> </w:t>
      </w:r>
      <w:r>
        <w:rPr>
          <w:w w:val="105"/>
          <w:sz w:val="24"/>
        </w:rPr>
        <w:t>the</w:t>
      </w:r>
      <w:r>
        <w:rPr>
          <w:spacing w:val="40"/>
          <w:w w:val="105"/>
          <w:sz w:val="24"/>
        </w:rPr>
        <w:t xml:space="preserve"> </w:t>
      </w:r>
      <w:r>
        <w:rPr>
          <w:w w:val="105"/>
          <w:sz w:val="24"/>
        </w:rPr>
        <w:t>direction</w:t>
      </w:r>
      <w:r>
        <w:rPr>
          <w:spacing w:val="40"/>
          <w:w w:val="105"/>
          <w:sz w:val="24"/>
        </w:rPr>
        <w:t xml:space="preserve"> </w:t>
      </w:r>
      <w:r>
        <w:rPr>
          <w:w w:val="105"/>
          <w:sz w:val="24"/>
        </w:rPr>
        <w:t>of</w:t>
      </w:r>
      <w:r>
        <w:rPr>
          <w:spacing w:val="40"/>
          <w:w w:val="105"/>
          <w:sz w:val="24"/>
        </w:rPr>
        <w:t xml:space="preserve"> </w:t>
      </w:r>
      <w:r>
        <w:rPr>
          <w:w w:val="105"/>
          <w:sz w:val="24"/>
        </w:rPr>
        <w:t>the</w:t>
      </w:r>
      <w:r>
        <w:rPr>
          <w:spacing w:val="40"/>
          <w:w w:val="105"/>
          <w:sz w:val="24"/>
        </w:rPr>
        <w:t xml:space="preserve"> </w:t>
      </w:r>
      <w:r>
        <w:rPr>
          <w:w w:val="105"/>
          <w:sz w:val="24"/>
        </w:rPr>
        <w:t>Board</w:t>
      </w:r>
      <w:r>
        <w:rPr>
          <w:spacing w:val="40"/>
          <w:w w:val="105"/>
          <w:sz w:val="24"/>
        </w:rPr>
        <w:t xml:space="preserve"> </w:t>
      </w:r>
      <w:r>
        <w:rPr>
          <w:w w:val="105"/>
          <w:sz w:val="24"/>
        </w:rPr>
        <w:t>for</w:t>
      </w:r>
      <w:r>
        <w:rPr>
          <w:spacing w:val="40"/>
          <w:w w:val="105"/>
          <w:sz w:val="24"/>
        </w:rPr>
        <w:t xml:space="preserve"> </w:t>
      </w:r>
      <w:r>
        <w:rPr>
          <w:w w:val="105"/>
          <w:sz w:val="24"/>
        </w:rPr>
        <w:t>construction</w:t>
      </w:r>
      <w:r>
        <w:rPr>
          <w:spacing w:val="40"/>
          <w:w w:val="105"/>
          <w:sz w:val="24"/>
        </w:rPr>
        <w:t xml:space="preserve"> </w:t>
      </w:r>
      <w:r>
        <w:rPr>
          <w:w w:val="105"/>
          <w:sz w:val="24"/>
        </w:rPr>
        <w:t>of all major capital works after securing from the Board the necessary administrative approval and expenditure sanction; It shall have the power to give the necessary administrative approval and expenditure sanction for minor works</w:t>
      </w:r>
      <w:r>
        <w:rPr>
          <w:spacing w:val="-6"/>
          <w:w w:val="105"/>
          <w:sz w:val="24"/>
        </w:rPr>
        <w:t xml:space="preserve"> </w:t>
      </w:r>
      <w:r>
        <w:rPr>
          <w:w w:val="105"/>
          <w:sz w:val="24"/>
        </w:rPr>
        <w:t>and</w:t>
      </w:r>
      <w:r>
        <w:rPr>
          <w:spacing w:val="-6"/>
          <w:w w:val="105"/>
          <w:sz w:val="24"/>
        </w:rPr>
        <w:t xml:space="preserve"> </w:t>
      </w:r>
      <w:r>
        <w:rPr>
          <w:w w:val="105"/>
          <w:sz w:val="24"/>
        </w:rPr>
        <w:t>works</w:t>
      </w:r>
      <w:r>
        <w:rPr>
          <w:spacing w:val="40"/>
          <w:w w:val="105"/>
          <w:sz w:val="24"/>
        </w:rPr>
        <w:t xml:space="preserve"> </w:t>
      </w:r>
      <w:r>
        <w:rPr>
          <w:w w:val="105"/>
          <w:sz w:val="24"/>
        </w:rPr>
        <w:t>pertaining</w:t>
      </w:r>
      <w:r>
        <w:rPr>
          <w:spacing w:val="-7"/>
          <w:w w:val="105"/>
          <w:sz w:val="24"/>
        </w:rPr>
        <w:t xml:space="preserve"> </w:t>
      </w:r>
      <w:r>
        <w:rPr>
          <w:w w:val="105"/>
          <w:sz w:val="24"/>
        </w:rPr>
        <w:t>to</w:t>
      </w:r>
      <w:r>
        <w:rPr>
          <w:spacing w:val="-8"/>
          <w:w w:val="105"/>
          <w:sz w:val="24"/>
        </w:rPr>
        <w:t xml:space="preserve"> </w:t>
      </w:r>
      <w:r>
        <w:rPr>
          <w:w w:val="105"/>
          <w:sz w:val="24"/>
        </w:rPr>
        <w:t>maintenance</w:t>
      </w:r>
      <w:r>
        <w:rPr>
          <w:spacing w:val="-6"/>
          <w:w w:val="105"/>
          <w:sz w:val="24"/>
        </w:rPr>
        <w:t xml:space="preserve"> </w:t>
      </w:r>
      <w:r>
        <w:rPr>
          <w:w w:val="105"/>
          <w:sz w:val="24"/>
        </w:rPr>
        <w:t>and</w:t>
      </w:r>
      <w:r>
        <w:rPr>
          <w:spacing w:val="-8"/>
          <w:w w:val="105"/>
          <w:sz w:val="24"/>
        </w:rPr>
        <w:t xml:space="preserve"> </w:t>
      </w:r>
      <w:r>
        <w:rPr>
          <w:w w:val="105"/>
          <w:sz w:val="24"/>
        </w:rPr>
        <w:t>repairs,</w:t>
      </w:r>
      <w:r>
        <w:rPr>
          <w:spacing w:val="-7"/>
          <w:w w:val="105"/>
          <w:sz w:val="24"/>
        </w:rPr>
        <w:t xml:space="preserve"> </w:t>
      </w:r>
      <w:r>
        <w:rPr>
          <w:w w:val="105"/>
          <w:sz w:val="24"/>
        </w:rPr>
        <w:t>within</w:t>
      </w:r>
      <w:r>
        <w:rPr>
          <w:spacing w:val="-5"/>
          <w:w w:val="105"/>
          <w:sz w:val="24"/>
        </w:rPr>
        <w:t xml:space="preserve"> </w:t>
      </w:r>
      <w:r>
        <w:rPr>
          <w:w w:val="105"/>
          <w:sz w:val="24"/>
        </w:rPr>
        <w:t>the</w:t>
      </w:r>
      <w:r>
        <w:rPr>
          <w:spacing w:val="-6"/>
          <w:w w:val="105"/>
          <w:sz w:val="24"/>
        </w:rPr>
        <w:t xml:space="preserve"> </w:t>
      </w:r>
      <w:r>
        <w:rPr>
          <w:w w:val="105"/>
          <w:sz w:val="24"/>
        </w:rPr>
        <w:t>expenditure limit approved by the Board and within the grant placed at the disposal of the Institute for the purpose;</w:t>
      </w:r>
    </w:p>
    <w:p w14:paraId="781B57EA" w14:textId="77777777" w:rsidR="00367850" w:rsidRDefault="00000000">
      <w:pPr>
        <w:pStyle w:val="ListParagraph"/>
        <w:numPr>
          <w:ilvl w:val="1"/>
          <w:numId w:val="1"/>
        </w:numPr>
        <w:tabs>
          <w:tab w:val="left" w:pos="1906"/>
        </w:tabs>
        <w:spacing w:before="60"/>
        <w:ind w:left="1906" w:hanging="358"/>
      </w:pPr>
      <w:r>
        <w:rPr>
          <w:sz w:val="24"/>
        </w:rPr>
        <w:t>It</w:t>
      </w:r>
      <w:r>
        <w:rPr>
          <w:spacing w:val="28"/>
          <w:sz w:val="24"/>
        </w:rPr>
        <w:t xml:space="preserve"> </w:t>
      </w:r>
      <w:r>
        <w:rPr>
          <w:sz w:val="24"/>
        </w:rPr>
        <w:t>shall</w:t>
      </w:r>
      <w:r>
        <w:rPr>
          <w:spacing w:val="31"/>
          <w:sz w:val="24"/>
        </w:rPr>
        <w:t xml:space="preserve"> </w:t>
      </w:r>
      <w:r>
        <w:rPr>
          <w:sz w:val="24"/>
        </w:rPr>
        <w:t>cause</w:t>
      </w:r>
      <w:r>
        <w:rPr>
          <w:spacing w:val="29"/>
          <w:sz w:val="24"/>
        </w:rPr>
        <w:t xml:space="preserve"> </w:t>
      </w:r>
      <w:r>
        <w:rPr>
          <w:sz w:val="24"/>
        </w:rPr>
        <w:t>to</w:t>
      </w:r>
      <w:r>
        <w:rPr>
          <w:spacing w:val="31"/>
          <w:sz w:val="24"/>
        </w:rPr>
        <w:t xml:space="preserve"> </w:t>
      </w:r>
      <w:r>
        <w:rPr>
          <w:sz w:val="24"/>
        </w:rPr>
        <w:t>be</w:t>
      </w:r>
      <w:r>
        <w:rPr>
          <w:spacing w:val="29"/>
          <w:sz w:val="24"/>
        </w:rPr>
        <w:t xml:space="preserve"> </w:t>
      </w:r>
      <w:r>
        <w:rPr>
          <w:sz w:val="24"/>
        </w:rPr>
        <w:t>prepared</w:t>
      </w:r>
      <w:r>
        <w:rPr>
          <w:spacing w:val="33"/>
          <w:sz w:val="24"/>
        </w:rPr>
        <w:t xml:space="preserve"> </w:t>
      </w:r>
      <w:r>
        <w:rPr>
          <w:sz w:val="24"/>
        </w:rPr>
        <w:t>estimates</w:t>
      </w:r>
      <w:r>
        <w:rPr>
          <w:spacing w:val="30"/>
          <w:sz w:val="24"/>
        </w:rPr>
        <w:t xml:space="preserve"> </w:t>
      </w:r>
      <w:r>
        <w:rPr>
          <w:sz w:val="24"/>
        </w:rPr>
        <w:t>of</w:t>
      </w:r>
      <w:r>
        <w:rPr>
          <w:spacing w:val="30"/>
          <w:sz w:val="24"/>
        </w:rPr>
        <w:t xml:space="preserve"> </w:t>
      </w:r>
      <w:r>
        <w:rPr>
          <w:sz w:val="24"/>
        </w:rPr>
        <w:t>the</w:t>
      </w:r>
      <w:r>
        <w:rPr>
          <w:spacing w:val="31"/>
          <w:sz w:val="24"/>
        </w:rPr>
        <w:t xml:space="preserve"> </w:t>
      </w:r>
      <w:r>
        <w:rPr>
          <w:sz w:val="24"/>
        </w:rPr>
        <w:t>cost</w:t>
      </w:r>
      <w:r>
        <w:rPr>
          <w:spacing w:val="30"/>
          <w:sz w:val="24"/>
        </w:rPr>
        <w:t xml:space="preserve"> </w:t>
      </w:r>
      <w:r>
        <w:rPr>
          <w:sz w:val="24"/>
        </w:rPr>
        <w:t>of</w:t>
      </w:r>
      <w:r>
        <w:rPr>
          <w:spacing w:val="30"/>
          <w:sz w:val="24"/>
        </w:rPr>
        <w:t xml:space="preserve"> </w:t>
      </w:r>
      <w:r>
        <w:rPr>
          <w:sz w:val="24"/>
        </w:rPr>
        <w:t>buildings</w:t>
      </w:r>
      <w:r>
        <w:rPr>
          <w:spacing w:val="31"/>
          <w:sz w:val="24"/>
        </w:rPr>
        <w:t xml:space="preserve"> </w:t>
      </w:r>
      <w:r>
        <w:rPr>
          <w:sz w:val="24"/>
        </w:rPr>
        <w:t>and</w:t>
      </w:r>
      <w:r>
        <w:rPr>
          <w:spacing w:val="29"/>
          <w:sz w:val="24"/>
        </w:rPr>
        <w:t xml:space="preserve"> </w:t>
      </w:r>
      <w:r>
        <w:rPr>
          <w:sz w:val="24"/>
        </w:rPr>
        <w:t>other</w:t>
      </w:r>
      <w:r>
        <w:rPr>
          <w:spacing w:val="30"/>
          <w:sz w:val="24"/>
        </w:rPr>
        <w:t xml:space="preserve"> </w:t>
      </w:r>
      <w:r>
        <w:rPr>
          <w:spacing w:val="-2"/>
          <w:sz w:val="24"/>
        </w:rPr>
        <w:t>capital</w:t>
      </w:r>
    </w:p>
    <w:p w14:paraId="4C089E93" w14:textId="77777777" w:rsidR="00367850" w:rsidRDefault="00367850">
      <w:pPr>
        <w:pStyle w:val="ListParagraph"/>
        <w:sectPr w:rsidR="00367850">
          <w:pgSz w:w="11900" w:h="16850"/>
          <w:pgMar w:top="980" w:right="708" w:bottom="1640" w:left="850" w:header="0" w:footer="1360" w:gutter="0"/>
          <w:cols w:space="720"/>
        </w:sectPr>
      </w:pPr>
    </w:p>
    <w:p w14:paraId="01B83CE8" w14:textId="77777777" w:rsidR="00367850" w:rsidRDefault="00000000">
      <w:pPr>
        <w:pStyle w:val="BodyText"/>
        <w:spacing w:before="74"/>
        <w:ind w:left="1908"/>
        <w:jc w:val="both"/>
      </w:pPr>
      <w:r>
        <w:lastRenderedPageBreak/>
        <w:t>works,</w:t>
      </w:r>
      <w:r>
        <w:rPr>
          <w:spacing w:val="-2"/>
        </w:rPr>
        <w:t xml:space="preserve"> </w:t>
      </w:r>
      <w:r>
        <w:t>minor</w:t>
      </w:r>
      <w:r>
        <w:rPr>
          <w:spacing w:val="-1"/>
        </w:rPr>
        <w:t xml:space="preserve"> </w:t>
      </w:r>
      <w:r>
        <w:t>works,</w:t>
      </w:r>
      <w:r>
        <w:rPr>
          <w:spacing w:val="-1"/>
        </w:rPr>
        <w:t xml:space="preserve"> </w:t>
      </w:r>
      <w:r>
        <w:t>repairs, maintenance</w:t>
      </w:r>
      <w:r>
        <w:rPr>
          <w:spacing w:val="-11"/>
        </w:rPr>
        <w:t xml:space="preserve"> </w:t>
      </w:r>
      <w:r>
        <w:t>and</w:t>
      </w:r>
      <w:r>
        <w:rPr>
          <w:spacing w:val="-9"/>
        </w:rPr>
        <w:t xml:space="preserve"> </w:t>
      </w:r>
      <w:r>
        <w:t>the</w:t>
      </w:r>
      <w:r>
        <w:rPr>
          <w:spacing w:val="-8"/>
        </w:rPr>
        <w:t xml:space="preserve"> </w:t>
      </w:r>
      <w:r>
        <w:rPr>
          <w:spacing w:val="-2"/>
        </w:rPr>
        <w:t>like;</w:t>
      </w:r>
    </w:p>
    <w:p w14:paraId="1405390C" w14:textId="77777777" w:rsidR="00367850" w:rsidRDefault="00000000">
      <w:pPr>
        <w:pStyle w:val="ListParagraph"/>
        <w:numPr>
          <w:ilvl w:val="1"/>
          <w:numId w:val="1"/>
        </w:numPr>
        <w:tabs>
          <w:tab w:val="left" w:pos="1908"/>
        </w:tabs>
        <w:spacing w:before="63"/>
        <w:ind w:right="288"/>
      </w:pPr>
      <w:r>
        <w:rPr>
          <w:w w:val="105"/>
          <w:sz w:val="24"/>
        </w:rPr>
        <w:t>It shall be responsible for making technical scrutiny, as may be considered necessary by it;</w:t>
      </w:r>
    </w:p>
    <w:p w14:paraId="276A2DA5" w14:textId="77777777" w:rsidR="00367850" w:rsidRDefault="00000000">
      <w:pPr>
        <w:pStyle w:val="ListParagraph"/>
        <w:numPr>
          <w:ilvl w:val="1"/>
          <w:numId w:val="1"/>
        </w:numPr>
        <w:tabs>
          <w:tab w:val="left" w:pos="1906"/>
          <w:tab w:val="left" w:pos="1908"/>
        </w:tabs>
        <w:spacing w:before="65" w:line="242" w:lineRule="auto"/>
        <w:ind w:right="426"/>
      </w:pPr>
      <w:r>
        <w:rPr>
          <w:w w:val="110"/>
          <w:sz w:val="24"/>
        </w:rPr>
        <w:t>It shall be responsible for enlistment of suitable contractors and acceptance of</w:t>
      </w:r>
      <w:r>
        <w:rPr>
          <w:spacing w:val="-11"/>
          <w:w w:val="110"/>
          <w:sz w:val="24"/>
        </w:rPr>
        <w:t xml:space="preserve"> </w:t>
      </w:r>
      <w:r>
        <w:rPr>
          <w:w w:val="110"/>
          <w:sz w:val="24"/>
        </w:rPr>
        <w:t>tenders</w:t>
      </w:r>
      <w:r>
        <w:rPr>
          <w:spacing w:val="-10"/>
          <w:w w:val="110"/>
          <w:sz w:val="24"/>
        </w:rPr>
        <w:t xml:space="preserve"> </w:t>
      </w:r>
      <w:r>
        <w:rPr>
          <w:w w:val="110"/>
          <w:sz w:val="24"/>
        </w:rPr>
        <w:t>and</w:t>
      </w:r>
      <w:r>
        <w:rPr>
          <w:spacing w:val="-11"/>
          <w:w w:val="110"/>
          <w:sz w:val="24"/>
        </w:rPr>
        <w:t xml:space="preserve"> </w:t>
      </w:r>
      <w:r>
        <w:rPr>
          <w:w w:val="110"/>
          <w:sz w:val="24"/>
        </w:rPr>
        <w:t>shall</w:t>
      </w:r>
      <w:r>
        <w:rPr>
          <w:spacing w:val="-11"/>
          <w:w w:val="110"/>
          <w:sz w:val="24"/>
        </w:rPr>
        <w:t xml:space="preserve"> </w:t>
      </w:r>
      <w:r>
        <w:rPr>
          <w:w w:val="110"/>
          <w:sz w:val="24"/>
        </w:rPr>
        <w:t>have</w:t>
      </w:r>
      <w:r>
        <w:rPr>
          <w:spacing w:val="-7"/>
          <w:w w:val="110"/>
          <w:sz w:val="24"/>
        </w:rPr>
        <w:t xml:space="preserve"> </w:t>
      </w:r>
      <w:r>
        <w:rPr>
          <w:w w:val="110"/>
          <w:sz w:val="24"/>
        </w:rPr>
        <w:t>the</w:t>
      </w:r>
      <w:r>
        <w:rPr>
          <w:spacing w:val="-8"/>
          <w:w w:val="110"/>
          <w:sz w:val="24"/>
        </w:rPr>
        <w:t xml:space="preserve"> </w:t>
      </w:r>
      <w:r>
        <w:rPr>
          <w:w w:val="110"/>
          <w:sz w:val="24"/>
        </w:rPr>
        <w:t>power</w:t>
      </w:r>
      <w:r>
        <w:rPr>
          <w:spacing w:val="-4"/>
          <w:w w:val="110"/>
          <w:sz w:val="24"/>
        </w:rPr>
        <w:t xml:space="preserve"> </w:t>
      </w:r>
      <w:r>
        <w:rPr>
          <w:w w:val="110"/>
          <w:sz w:val="24"/>
        </w:rPr>
        <w:t>to</w:t>
      </w:r>
      <w:r>
        <w:rPr>
          <w:spacing w:val="-6"/>
          <w:w w:val="110"/>
          <w:sz w:val="24"/>
        </w:rPr>
        <w:t xml:space="preserve"> </w:t>
      </w:r>
      <w:r>
        <w:rPr>
          <w:w w:val="110"/>
          <w:sz w:val="24"/>
        </w:rPr>
        <w:t>give</w:t>
      </w:r>
      <w:r>
        <w:rPr>
          <w:spacing w:val="-5"/>
          <w:w w:val="110"/>
          <w:sz w:val="24"/>
        </w:rPr>
        <w:t xml:space="preserve"> </w:t>
      </w:r>
      <w:r>
        <w:rPr>
          <w:w w:val="110"/>
          <w:sz w:val="24"/>
        </w:rPr>
        <w:t>direction</w:t>
      </w:r>
      <w:r>
        <w:rPr>
          <w:spacing w:val="-10"/>
          <w:w w:val="110"/>
          <w:sz w:val="24"/>
        </w:rPr>
        <w:t xml:space="preserve"> </w:t>
      </w:r>
      <w:r>
        <w:rPr>
          <w:w w:val="110"/>
          <w:sz w:val="24"/>
        </w:rPr>
        <w:t>for</w:t>
      </w:r>
      <w:r>
        <w:rPr>
          <w:spacing w:val="-9"/>
          <w:w w:val="110"/>
          <w:sz w:val="24"/>
        </w:rPr>
        <w:t xml:space="preserve"> </w:t>
      </w:r>
      <w:r>
        <w:rPr>
          <w:w w:val="110"/>
          <w:sz w:val="24"/>
        </w:rPr>
        <w:t>departmental</w:t>
      </w:r>
      <w:r>
        <w:rPr>
          <w:spacing w:val="-10"/>
          <w:w w:val="110"/>
          <w:sz w:val="24"/>
        </w:rPr>
        <w:t xml:space="preserve"> </w:t>
      </w:r>
      <w:r>
        <w:rPr>
          <w:w w:val="110"/>
          <w:sz w:val="24"/>
        </w:rPr>
        <w:t>works wherever necessary;</w:t>
      </w:r>
    </w:p>
    <w:p w14:paraId="2F65EAD5" w14:textId="77777777" w:rsidR="00367850" w:rsidRDefault="00000000">
      <w:pPr>
        <w:pStyle w:val="ListParagraph"/>
        <w:numPr>
          <w:ilvl w:val="1"/>
          <w:numId w:val="1"/>
        </w:numPr>
        <w:tabs>
          <w:tab w:val="left" w:pos="1908"/>
        </w:tabs>
        <w:spacing w:before="63" w:line="247" w:lineRule="auto"/>
        <w:ind w:right="419"/>
      </w:pPr>
      <w:r>
        <w:rPr>
          <w:w w:val="105"/>
          <w:sz w:val="24"/>
        </w:rPr>
        <w:t>It shall have the powers to settle rates not covered by tender and settle claims and disputes with contractors.</w:t>
      </w:r>
    </w:p>
    <w:p w14:paraId="73EEC9B0" w14:textId="045763FF" w:rsidR="00367850" w:rsidRDefault="00000000">
      <w:pPr>
        <w:pStyle w:val="ListParagraph"/>
        <w:numPr>
          <w:ilvl w:val="1"/>
          <w:numId w:val="1"/>
        </w:numPr>
        <w:tabs>
          <w:tab w:val="left" w:pos="1906"/>
          <w:tab w:val="left" w:pos="1908"/>
        </w:tabs>
        <w:spacing w:before="56" w:line="247" w:lineRule="auto"/>
        <w:ind w:right="423"/>
      </w:pPr>
      <w:r>
        <w:rPr>
          <w:w w:val="105"/>
          <w:sz w:val="24"/>
        </w:rPr>
        <w:t>It shall be responsible to make procurement or processing of work order, as far as</w:t>
      </w:r>
      <w:r>
        <w:rPr>
          <w:spacing w:val="-13"/>
          <w:w w:val="105"/>
          <w:sz w:val="24"/>
        </w:rPr>
        <w:t xml:space="preserve"> </w:t>
      </w:r>
      <w:r>
        <w:rPr>
          <w:w w:val="105"/>
          <w:sz w:val="24"/>
        </w:rPr>
        <w:t>possible,</w:t>
      </w:r>
      <w:r>
        <w:rPr>
          <w:spacing w:val="-12"/>
          <w:w w:val="105"/>
          <w:sz w:val="24"/>
        </w:rPr>
        <w:t xml:space="preserve"> </w:t>
      </w:r>
      <w:r>
        <w:rPr>
          <w:w w:val="105"/>
          <w:sz w:val="24"/>
        </w:rPr>
        <w:t>through</w:t>
      </w:r>
      <w:r>
        <w:rPr>
          <w:spacing w:val="-15"/>
          <w:w w:val="105"/>
          <w:sz w:val="24"/>
        </w:rPr>
        <w:t xml:space="preserve"> </w:t>
      </w:r>
      <w:r>
        <w:rPr>
          <w:w w:val="105"/>
          <w:sz w:val="24"/>
        </w:rPr>
        <w:t>e-</w:t>
      </w:r>
      <w:r>
        <w:rPr>
          <w:spacing w:val="-11"/>
          <w:w w:val="105"/>
          <w:sz w:val="24"/>
        </w:rPr>
        <w:t xml:space="preserve"> </w:t>
      </w:r>
      <w:r>
        <w:rPr>
          <w:w w:val="105"/>
          <w:sz w:val="24"/>
        </w:rPr>
        <w:t>procurement,</w:t>
      </w:r>
      <w:r>
        <w:rPr>
          <w:spacing w:val="-13"/>
          <w:w w:val="105"/>
          <w:sz w:val="24"/>
        </w:rPr>
        <w:t xml:space="preserve"> </w:t>
      </w:r>
      <w:r>
        <w:rPr>
          <w:w w:val="105"/>
          <w:sz w:val="24"/>
        </w:rPr>
        <w:t>as</w:t>
      </w:r>
      <w:r>
        <w:rPr>
          <w:spacing w:val="-13"/>
          <w:w w:val="105"/>
          <w:sz w:val="24"/>
        </w:rPr>
        <w:t xml:space="preserve"> </w:t>
      </w:r>
      <w:r>
        <w:rPr>
          <w:w w:val="105"/>
          <w:sz w:val="24"/>
        </w:rPr>
        <w:t>per</w:t>
      </w:r>
      <w:r>
        <w:rPr>
          <w:spacing w:val="-14"/>
          <w:w w:val="105"/>
          <w:sz w:val="24"/>
        </w:rPr>
        <w:t xml:space="preserve"> </w:t>
      </w:r>
      <w:r>
        <w:rPr>
          <w:w w:val="105"/>
          <w:sz w:val="24"/>
        </w:rPr>
        <w:t>approved</w:t>
      </w:r>
      <w:r>
        <w:rPr>
          <w:spacing w:val="-13"/>
          <w:w w:val="105"/>
          <w:sz w:val="24"/>
        </w:rPr>
        <w:t xml:space="preserve"> </w:t>
      </w:r>
      <w:r>
        <w:rPr>
          <w:w w:val="105"/>
          <w:sz w:val="24"/>
        </w:rPr>
        <w:t>procurement</w:t>
      </w:r>
      <w:r>
        <w:rPr>
          <w:spacing w:val="-14"/>
          <w:w w:val="105"/>
          <w:sz w:val="24"/>
        </w:rPr>
        <w:t xml:space="preserve"> </w:t>
      </w:r>
      <w:r>
        <w:rPr>
          <w:w w:val="105"/>
          <w:sz w:val="24"/>
        </w:rPr>
        <w:t>manual</w:t>
      </w:r>
      <w:r>
        <w:rPr>
          <w:spacing w:val="-14"/>
          <w:w w:val="105"/>
          <w:sz w:val="24"/>
        </w:rPr>
        <w:t xml:space="preserve"> </w:t>
      </w:r>
      <w:r>
        <w:rPr>
          <w:w w:val="105"/>
          <w:sz w:val="24"/>
        </w:rPr>
        <w:t>of</w:t>
      </w:r>
      <w:r>
        <w:rPr>
          <w:spacing w:val="-14"/>
          <w:w w:val="105"/>
          <w:sz w:val="24"/>
        </w:rPr>
        <w:t xml:space="preserve"> </w:t>
      </w:r>
      <w:r>
        <w:rPr>
          <w:w w:val="105"/>
          <w:sz w:val="24"/>
        </w:rPr>
        <w:t xml:space="preserve">the Institute, in absence of procurement manual, guidelines issued in the General Financial Rules (GFR) of the Government of India shall be </w:t>
      </w:r>
      <w:r w:rsidR="00FB0F33">
        <w:rPr>
          <w:w w:val="105"/>
          <w:sz w:val="24"/>
        </w:rPr>
        <w:t>followed and</w:t>
      </w:r>
      <w:r>
        <w:rPr>
          <w:w w:val="105"/>
          <w:sz w:val="24"/>
        </w:rPr>
        <w:t xml:space="preserve"> in</w:t>
      </w:r>
      <w:r>
        <w:rPr>
          <w:spacing w:val="40"/>
          <w:w w:val="105"/>
          <w:sz w:val="24"/>
        </w:rPr>
        <w:t xml:space="preserve"> </w:t>
      </w:r>
      <w:r>
        <w:rPr>
          <w:w w:val="105"/>
          <w:sz w:val="24"/>
        </w:rPr>
        <w:t>case of any contradiction, GFR shall prevail.</w:t>
      </w:r>
    </w:p>
    <w:p w14:paraId="2ABC5CC0" w14:textId="7FF145E5" w:rsidR="00367850" w:rsidRDefault="00000000">
      <w:pPr>
        <w:pStyle w:val="ListParagraph"/>
        <w:numPr>
          <w:ilvl w:val="0"/>
          <w:numId w:val="1"/>
        </w:numPr>
        <w:tabs>
          <w:tab w:val="left" w:pos="1429"/>
          <w:tab w:val="left" w:pos="1485"/>
        </w:tabs>
        <w:spacing w:before="53" w:line="247" w:lineRule="auto"/>
        <w:ind w:left="1485" w:right="426"/>
        <w:jc w:val="both"/>
        <w:rPr>
          <w:b/>
          <w:sz w:val="20"/>
        </w:rPr>
      </w:pPr>
      <w:r>
        <w:rPr>
          <w:w w:val="105"/>
          <w:sz w:val="24"/>
        </w:rPr>
        <w:t>The</w:t>
      </w:r>
      <w:r>
        <w:rPr>
          <w:spacing w:val="-8"/>
          <w:w w:val="105"/>
          <w:sz w:val="24"/>
        </w:rPr>
        <w:t xml:space="preserve"> </w:t>
      </w:r>
      <w:r>
        <w:rPr>
          <w:w w:val="105"/>
          <w:sz w:val="24"/>
        </w:rPr>
        <w:t>Building</w:t>
      </w:r>
      <w:r>
        <w:rPr>
          <w:spacing w:val="-6"/>
          <w:w w:val="105"/>
          <w:sz w:val="24"/>
        </w:rPr>
        <w:t xml:space="preserve"> </w:t>
      </w:r>
      <w:r>
        <w:rPr>
          <w:w w:val="105"/>
          <w:sz w:val="24"/>
        </w:rPr>
        <w:t>and</w:t>
      </w:r>
      <w:r>
        <w:rPr>
          <w:spacing w:val="-10"/>
          <w:w w:val="105"/>
          <w:sz w:val="24"/>
        </w:rPr>
        <w:t xml:space="preserve"> </w:t>
      </w:r>
      <w:r>
        <w:rPr>
          <w:w w:val="105"/>
          <w:sz w:val="24"/>
        </w:rPr>
        <w:t>Works</w:t>
      </w:r>
      <w:r>
        <w:rPr>
          <w:spacing w:val="-9"/>
          <w:w w:val="105"/>
          <w:sz w:val="24"/>
        </w:rPr>
        <w:t xml:space="preserve"> </w:t>
      </w:r>
      <w:r>
        <w:rPr>
          <w:w w:val="105"/>
          <w:sz w:val="24"/>
        </w:rPr>
        <w:t>Committee</w:t>
      </w:r>
      <w:r>
        <w:rPr>
          <w:spacing w:val="-6"/>
          <w:w w:val="105"/>
          <w:sz w:val="24"/>
        </w:rPr>
        <w:t xml:space="preserve"> </w:t>
      </w:r>
      <w:r>
        <w:rPr>
          <w:w w:val="105"/>
          <w:sz w:val="24"/>
        </w:rPr>
        <w:t>shall</w:t>
      </w:r>
      <w:r>
        <w:rPr>
          <w:spacing w:val="-10"/>
          <w:w w:val="105"/>
          <w:sz w:val="24"/>
        </w:rPr>
        <w:t xml:space="preserve"> </w:t>
      </w:r>
      <w:r>
        <w:rPr>
          <w:w w:val="105"/>
          <w:sz w:val="24"/>
        </w:rPr>
        <w:t>perform</w:t>
      </w:r>
      <w:r>
        <w:rPr>
          <w:spacing w:val="-8"/>
          <w:w w:val="105"/>
          <w:sz w:val="24"/>
        </w:rPr>
        <w:t xml:space="preserve"> </w:t>
      </w:r>
      <w:r>
        <w:rPr>
          <w:w w:val="105"/>
          <w:sz w:val="24"/>
        </w:rPr>
        <w:t>such</w:t>
      </w:r>
      <w:r>
        <w:rPr>
          <w:spacing w:val="-10"/>
          <w:w w:val="105"/>
          <w:sz w:val="24"/>
        </w:rPr>
        <w:t xml:space="preserve"> </w:t>
      </w:r>
      <w:r>
        <w:rPr>
          <w:w w:val="105"/>
          <w:sz w:val="24"/>
        </w:rPr>
        <w:t>other</w:t>
      </w:r>
      <w:r>
        <w:rPr>
          <w:spacing w:val="-9"/>
          <w:w w:val="105"/>
          <w:sz w:val="24"/>
        </w:rPr>
        <w:t xml:space="preserve"> </w:t>
      </w:r>
      <w:r>
        <w:rPr>
          <w:w w:val="105"/>
          <w:sz w:val="24"/>
        </w:rPr>
        <w:t>functions</w:t>
      </w:r>
      <w:r>
        <w:rPr>
          <w:spacing w:val="-4"/>
          <w:w w:val="105"/>
          <w:sz w:val="24"/>
        </w:rPr>
        <w:t xml:space="preserve"> </w:t>
      </w:r>
      <w:r>
        <w:rPr>
          <w:w w:val="105"/>
          <w:sz w:val="24"/>
        </w:rPr>
        <w:t>in</w:t>
      </w:r>
      <w:r>
        <w:rPr>
          <w:spacing w:val="-11"/>
          <w:w w:val="105"/>
          <w:sz w:val="24"/>
        </w:rPr>
        <w:t xml:space="preserve"> </w:t>
      </w:r>
      <w:r>
        <w:rPr>
          <w:w w:val="105"/>
          <w:sz w:val="24"/>
        </w:rPr>
        <w:t>the</w:t>
      </w:r>
      <w:r>
        <w:rPr>
          <w:spacing w:val="-8"/>
          <w:w w:val="105"/>
          <w:sz w:val="24"/>
        </w:rPr>
        <w:t xml:space="preserve"> </w:t>
      </w:r>
      <w:r>
        <w:rPr>
          <w:w w:val="105"/>
          <w:sz w:val="24"/>
        </w:rPr>
        <w:t xml:space="preserve">matter of </w:t>
      </w:r>
      <w:r w:rsidR="00FB0F33">
        <w:rPr>
          <w:w w:val="105"/>
          <w:sz w:val="24"/>
        </w:rPr>
        <w:t>construction of</w:t>
      </w:r>
      <w:r>
        <w:rPr>
          <w:w w:val="105"/>
          <w:sz w:val="24"/>
        </w:rPr>
        <w:t xml:space="preserve"> buildings and development of land for the Institute as the Board may entrust to it from time to time.</w:t>
      </w:r>
    </w:p>
    <w:p w14:paraId="173EF650" w14:textId="77777777" w:rsidR="00367850" w:rsidRDefault="00000000">
      <w:pPr>
        <w:pStyle w:val="ListParagraph"/>
        <w:numPr>
          <w:ilvl w:val="0"/>
          <w:numId w:val="1"/>
        </w:numPr>
        <w:tabs>
          <w:tab w:val="left" w:pos="1429"/>
          <w:tab w:val="left" w:pos="1485"/>
        </w:tabs>
        <w:spacing w:before="52" w:line="247" w:lineRule="auto"/>
        <w:ind w:left="1485" w:right="425"/>
        <w:jc w:val="both"/>
        <w:rPr>
          <w:b/>
          <w:sz w:val="20"/>
        </w:rPr>
      </w:pPr>
      <w:r>
        <w:rPr>
          <w:w w:val="115"/>
          <w:sz w:val="24"/>
        </w:rPr>
        <w:t>In emergent cases, the Chairperson of the Building and Works Committee may</w:t>
      </w:r>
      <w:r>
        <w:rPr>
          <w:spacing w:val="-1"/>
          <w:w w:val="115"/>
          <w:sz w:val="24"/>
        </w:rPr>
        <w:t xml:space="preserve"> </w:t>
      </w:r>
      <w:r>
        <w:rPr>
          <w:w w:val="115"/>
          <w:sz w:val="24"/>
        </w:rPr>
        <w:t xml:space="preserve">exercise the powers of the Building and Works Committee. Such cases shall be reported by him to the Building and Works Committee at its next </w:t>
      </w:r>
      <w:r>
        <w:rPr>
          <w:spacing w:val="-2"/>
          <w:w w:val="115"/>
          <w:sz w:val="24"/>
        </w:rPr>
        <w:t>meeting.</w:t>
      </w:r>
    </w:p>
    <w:p w14:paraId="657C1641" w14:textId="77777777" w:rsidR="00367850" w:rsidRDefault="00000000">
      <w:pPr>
        <w:pStyle w:val="ListParagraph"/>
        <w:numPr>
          <w:ilvl w:val="0"/>
          <w:numId w:val="1"/>
        </w:numPr>
        <w:tabs>
          <w:tab w:val="left" w:pos="1429"/>
          <w:tab w:val="left" w:pos="1485"/>
        </w:tabs>
        <w:spacing w:before="56" w:line="247" w:lineRule="auto"/>
        <w:ind w:left="1485" w:right="428"/>
        <w:jc w:val="both"/>
        <w:rPr>
          <w:b/>
          <w:sz w:val="20"/>
        </w:rPr>
      </w:pPr>
      <w:r>
        <w:rPr>
          <w:w w:val="110"/>
          <w:sz w:val="24"/>
        </w:rPr>
        <w:t>The Building and Works Committee shall meet as often as is necessary, but not less than twice a year.</w:t>
      </w:r>
    </w:p>
    <w:p w14:paraId="646EA87B" w14:textId="77777777" w:rsidR="00367850" w:rsidRDefault="00000000">
      <w:pPr>
        <w:pStyle w:val="ListParagraph"/>
        <w:numPr>
          <w:ilvl w:val="0"/>
          <w:numId w:val="1"/>
        </w:numPr>
        <w:tabs>
          <w:tab w:val="left" w:pos="1429"/>
          <w:tab w:val="left" w:pos="1485"/>
        </w:tabs>
        <w:spacing w:before="56" w:line="244" w:lineRule="auto"/>
        <w:ind w:left="1485" w:right="431"/>
        <w:jc w:val="both"/>
        <w:rPr>
          <w:b/>
          <w:sz w:val="20"/>
        </w:rPr>
      </w:pPr>
      <w:r>
        <w:rPr>
          <w:w w:val="105"/>
          <w:sz w:val="24"/>
        </w:rPr>
        <w:t>One-half (1/2) of total members shall form a quorum for a meeting of the Building and Works Committee of which at least one should be external member.</w:t>
      </w:r>
    </w:p>
    <w:p w14:paraId="044273F8" w14:textId="77777777" w:rsidR="00367850" w:rsidRDefault="00000000">
      <w:pPr>
        <w:pStyle w:val="ListParagraph"/>
        <w:numPr>
          <w:ilvl w:val="0"/>
          <w:numId w:val="1"/>
        </w:numPr>
        <w:tabs>
          <w:tab w:val="left" w:pos="1429"/>
          <w:tab w:val="left" w:pos="1485"/>
        </w:tabs>
        <w:spacing w:before="58" w:line="244" w:lineRule="auto"/>
        <w:ind w:left="1485" w:right="426"/>
        <w:jc w:val="both"/>
        <w:rPr>
          <w:b/>
          <w:sz w:val="20"/>
        </w:rPr>
      </w:pPr>
      <w:r>
        <w:rPr>
          <w:w w:val="115"/>
          <w:sz w:val="24"/>
        </w:rPr>
        <w:t>The</w:t>
      </w:r>
      <w:r>
        <w:rPr>
          <w:spacing w:val="-9"/>
          <w:w w:val="115"/>
          <w:sz w:val="24"/>
        </w:rPr>
        <w:t xml:space="preserve"> </w:t>
      </w:r>
      <w:r>
        <w:rPr>
          <w:w w:val="115"/>
          <w:sz w:val="24"/>
        </w:rPr>
        <w:t>provisions</w:t>
      </w:r>
      <w:r>
        <w:rPr>
          <w:spacing w:val="-8"/>
          <w:w w:val="115"/>
          <w:sz w:val="24"/>
        </w:rPr>
        <w:t xml:space="preserve"> </w:t>
      </w:r>
      <w:r>
        <w:rPr>
          <w:w w:val="115"/>
          <w:sz w:val="24"/>
        </w:rPr>
        <w:t>regarding</w:t>
      </w:r>
      <w:r>
        <w:rPr>
          <w:spacing w:val="-10"/>
          <w:w w:val="115"/>
          <w:sz w:val="24"/>
        </w:rPr>
        <w:t xml:space="preserve"> </w:t>
      </w:r>
      <w:r>
        <w:rPr>
          <w:w w:val="115"/>
          <w:sz w:val="24"/>
        </w:rPr>
        <w:t>notices</w:t>
      </w:r>
      <w:r>
        <w:rPr>
          <w:spacing w:val="-8"/>
          <w:w w:val="115"/>
          <w:sz w:val="24"/>
        </w:rPr>
        <w:t xml:space="preserve"> </w:t>
      </w:r>
      <w:r>
        <w:rPr>
          <w:w w:val="115"/>
          <w:sz w:val="24"/>
        </w:rPr>
        <w:t>of</w:t>
      </w:r>
      <w:r>
        <w:rPr>
          <w:spacing w:val="-9"/>
          <w:w w:val="115"/>
          <w:sz w:val="24"/>
        </w:rPr>
        <w:t xml:space="preserve"> </w:t>
      </w:r>
      <w:r>
        <w:rPr>
          <w:w w:val="115"/>
          <w:sz w:val="24"/>
        </w:rPr>
        <w:t>meeting,</w:t>
      </w:r>
      <w:r>
        <w:rPr>
          <w:spacing w:val="-8"/>
          <w:w w:val="115"/>
          <w:sz w:val="24"/>
        </w:rPr>
        <w:t xml:space="preserve"> </w:t>
      </w:r>
      <w:r>
        <w:rPr>
          <w:w w:val="115"/>
          <w:sz w:val="24"/>
        </w:rPr>
        <w:t>inclusion</w:t>
      </w:r>
      <w:r>
        <w:rPr>
          <w:spacing w:val="-10"/>
          <w:w w:val="115"/>
          <w:sz w:val="24"/>
        </w:rPr>
        <w:t xml:space="preserve"> </w:t>
      </w:r>
      <w:r>
        <w:rPr>
          <w:w w:val="115"/>
          <w:sz w:val="24"/>
        </w:rPr>
        <w:t>of</w:t>
      </w:r>
      <w:r>
        <w:rPr>
          <w:spacing w:val="-6"/>
          <w:w w:val="115"/>
          <w:sz w:val="24"/>
        </w:rPr>
        <w:t xml:space="preserve"> </w:t>
      </w:r>
      <w:r>
        <w:rPr>
          <w:w w:val="115"/>
          <w:sz w:val="24"/>
        </w:rPr>
        <w:t>items</w:t>
      </w:r>
      <w:r>
        <w:rPr>
          <w:spacing w:val="-8"/>
          <w:w w:val="115"/>
          <w:sz w:val="24"/>
        </w:rPr>
        <w:t xml:space="preserve"> </w:t>
      </w:r>
      <w:r>
        <w:rPr>
          <w:w w:val="115"/>
          <w:sz w:val="24"/>
        </w:rPr>
        <w:t>in</w:t>
      </w:r>
      <w:r>
        <w:rPr>
          <w:spacing w:val="-10"/>
          <w:w w:val="115"/>
          <w:sz w:val="24"/>
        </w:rPr>
        <w:t xml:space="preserve"> </w:t>
      </w:r>
      <w:r>
        <w:rPr>
          <w:w w:val="115"/>
          <w:sz w:val="24"/>
        </w:rPr>
        <w:t>the</w:t>
      </w:r>
      <w:r>
        <w:rPr>
          <w:spacing w:val="-9"/>
          <w:w w:val="115"/>
          <w:sz w:val="24"/>
        </w:rPr>
        <w:t xml:space="preserve"> </w:t>
      </w:r>
      <w:r>
        <w:rPr>
          <w:w w:val="115"/>
          <w:sz w:val="24"/>
        </w:rPr>
        <w:t>agenda and confirmation of the minutes applicable to the meetings of the Building and Works Committee shall be similar to Board of Governors meetings.</w:t>
      </w:r>
    </w:p>
    <w:p w14:paraId="156C5A5F" w14:textId="74AD618F" w:rsidR="00367850" w:rsidRPr="00D239A9" w:rsidRDefault="00000000" w:rsidP="00D239A9">
      <w:pPr>
        <w:pStyle w:val="ListParagraph"/>
        <w:numPr>
          <w:ilvl w:val="0"/>
          <w:numId w:val="1"/>
        </w:numPr>
        <w:tabs>
          <w:tab w:val="left" w:pos="1429"/>
          <w:tab w:val="left" w:pos="1485"/>
        </w:tabs>
        <w:spacing w:before="58" w:line="244" w:lineRule="auto"/>
        <w:ind w:left="1485" w:right="425"/>
        <w:jc w:val="both"/>
        <w:rPr>
          <w:b/>
          <w:sz w:val="20"/>
        </w:rPr>
      </w:pPr>
      <w:r>
        <w:rPr>
          <w:w w:val="105"/>
          <w:sz w:val="24"/>
        </w:rPr>
        <w:t>A</w:t>
      </w:r>
      <w:r>
        <w:rPr>
          <w:spacing w:val="-4"/>
          <w:w w:val="105"/>
          <w:sz w:val="24"/>
        </w:rPr>
        <w:t xml:space="preserve"> </w:t>
      </w:r>
      <w:r>
        <w:rPr>
          <w:w w:val="105"/>
          <w:sz w:val="24"/>
        </w:rPr>
        <w:t>copy</w:t>
      </w:r>
      <w:r>
        <w:rPr>
          <w:spacing w:val="-3"/>
          <w:w w:val="105"/>
          <w:sz w:val="24"/>
        </w:rPr>
        <w:t xml:space="preserve"> </w:t>
      </w:r>
      <w:r>
        <w:rPr>
          <w:w w:val="105"/>
          <w:sz w:val="24"/>
        </w:rPr>
        <w:t>of</w:t>
      </w:r>
      <w:r>
        <w:rPr>
          <w:spacing w:val="-4"/>
          <w:w w:val="105"/>
          <w:sz w:val="24"/>
        </w:rPr>
        <w:t xml:space="preserve"> </w:t>
      </w:r>
      <w:r>
        <w:rPr>
          <w:w w:val="105"/>
          <w:sz w:val="24"/>
        </w:rPr>
        <w:t>the</w:t>
      </w:r>
      <w:r>
        <w:rPr>
          <w:spacing w:val="-4"/>
          <w:w w:val="105"/>
          <w:sz w:val="24"/>
        </w:rPr>
        <w:t xml:space="preserve"> </w:t>
      </w:r>
      <w:r>
        <w:rPr>
          <w:w w:val="105"/>
          <w:sz w:val="24"/>
        </w:rPr>
        <w:t>minutes</w:t>
      </w:r>
      <w:r>
        <w:rPr>
          <w:spacing w:val="-4"/>
          <w:w w:val="105"/>
          <w:sz w:val="24"/>
        </w:rPr>
        <w:t xml:space="preserve"> </w:t>
      </w:r>
      <w:r>
        <w:rPr>
          <w:w w:val="105"/>
          <w:sz w:val="24"/>
        </w:rPr>
        <w:t>of</w:t>
      </w:r>
      <w:r>
        <w:rPr>
          <w:spacing w:val="-4"/>
          <w:w w:val="105"/>
          <w:sz w:val="24"/>
        </w:rPr>
        <w:t xml:space="preserve"> </w:t>
      </w:r>
      <w:r>
        <w:rPr>
          <w:w w:val="105"/>
          <w:sz w:val="24"/>
        </w:rPr>
        <w:t>every</w:t>
      </w:r>
      <w:r>
        <w:rPr>
          <w:spacing w:val="-5"/>
          <w:w w:val="105"/>
          <w:sz w:val="24"/>
        </w:rPr>
        <w:t xml:space="preserve"> </w:t>
      </w:r>
      <w:r>
        <w:rPr>
          <w:w w:val="105"/>
          <w:sz w:val="24"/>
        </w:rPr>
        <w:t>meeting</w:t>
      </w:r>
      <w:r>
        <w:rPr>
          <w:spacing w:val="-4"/>
          <w:w w:val="105"/>
          <w:sz w:val="24"/>
        </w:rPr>
        <w:t xml:space="preserve"> </w:t>
      </w:r>
      <w:r>
        <w:rPr>
          <w:w w:val="105"/>
          <w:sz w:val="24"/>
        </w:rPr>
        <w:t>of</w:t>
      </w:r>
      <w:r>
        <w:rPr>
          <w:spacing w:val="-4"/>
          <w:w w:val="105"/>
          <w:sz w:val="24"/>
        </w:rPr>
        <w:t xml:space="preserve"> </w:t>
      </w:r>
      <w:r>
        <w:rPr>
          <w:w w:val="105"/>
          <w:sz w:val="24"/>
        </w:rPr>
        <w:t>the Building</w:t>
      </w:r>
      <w:r>
        <w:rPr>
          <w:spacing w:val="-3"/>
          <w:w w:val="105"/>
          <w:sz w:val="24"/>
        </w:rPr>
        <w:t xml:space="preserve"> </w:t>
      </w:r>
      <w:r>
        <w:rPr>
          <w:w w:val="105"/>
          <w:sz w:val="24"/>
        </w:rPr>
        <w:t>and</w:t>
      </w:r>
      <w:r>
        <w:rPr>
          <w:spacing w:val="-3"/>
          <w:w w:val="105"/>
          <w:sz w:val="24"/>
        </w:rPr>
        <w:t xml:space="preserve"> </w:t>
      </w:r>
      <w:r>
        <w:rPr>
          <w:w w:val="105"/>
          <w:sz w:val="24"/>
        </w:rPr>
        <w:t>Works</w:t>
      </w:r>
      <w:r>
        <w:rPr>
          <w:spacing w:val="-4"/>
          <w:w w:val="105"/>
          <w:sz w:val="24"/>
        </w:rPr>
        <w:t xml:space="preserve"> </w:t>
      </w:r>
      <w:r>
        <w:rPr>
          <w:w w:val="105"/>
          <w:sz w:val="24"/>
        </w:rPr>
        <w:t>Committee</w:t>
      </w:r>
      <w:r>
        <w:rPr>
          <w:spacing w:val="-3"/>
          <w:w w:val="105"/>
          <w:sz w:val="24"/>
        </w:rPr>
        <w:t xml:space="preserve"> </w:t>
      </w:r>
      <w:r>
        <w:rPr>
          <w:w w:val="105"/>
          <w:sz w:val="24"/>
        </w:rPr>
        <w:t>shall be sent to the Board for necessary concurrences and approval.</w:t>
      </w:r>
    </w:p>
    <w:p w14:paraId="1A1E2A3B" w14:textId="73A5ADB6" w:rsidR="000B3C8C" w:rsidRDefault="00000000" w:rsidP="000B3C8C">
      <w:pPr>
        <w:pStyle w:val="TableParagraph"/>
        <w:spacing w:before="53" w:line="264" w:lineRule="exact"/>
        <w:ind w:left="817" w:firstLine="668"/>
        <w:rPr>
          <w:w w:val="105"/>
        </w:rPr>
      </w:pPr>
      <w:r>
        <w:rPr>
          <w:w w:val="105"/>
        </w:rPr>
        <w:t>Information</w:t>
      </w:r>
      <w:r>
        <w:rPr>
          <w:spacing w:val="-5"/>
          <w:w w:val="105"/>
        </w:rPr>
        <w:t xml:space="preserve"> </w:t>
      </w:r>
      <w:r>
        <w:rPr>
          <w:w w:val="105"/>
        </w:rPr>
        <w:t>available</w:t>
      </w:r>
      <w:r>
        <w:rPr>
          <w:spacing w:val="-6"/>
          <w:w w:val="105"/>
        </w:rPr>
        <w:t xml:space="preserve"> </w:t>
      </w:r>
      <w:r>
        <w:rPr>
          <w:w w:val="105"/>
        </w:rPr>
        <w:t>on</w:t>
      </w:r>
      <w:r>
        <w:rPr>
          <w:spacing w:val="-8"/>
          <w:w w:val="105"/>
        </w:rPr>
        <w:t xml:space="preserve"> </w:t>
      </w:r>
      <w:r>
        <w:rPr>
          <w:w w:val="105"/>
        </w:rPr>
        <w:t>institute</w:t>
      </w:r>
      <w:r>
        <w:rPr>
          <w:spacing w:val="-6"/>
          <w:w w:val="105"/>
        </w:rPr>
        <w:t xml:space="preserve"> </w:t>
      </w:r>
      <w:r>
        <w:rPr>
          <w:w w:val="105"/>
        </w:rPr>
        <w:t>website</w:t>
      </w:r>
      <w:r>
        <w:rPr>
          <w:spacing w:val="-6"/>
          <w:w w:val="105"/>
        </w:rPr>
        <w:t xml:space="preserve"> </w:t>
      </w:r>
      <w:r w:rsidR="000B3C8C">
        <w:rPr>
          <w:spacing w:val="-6"/>
          <w:w w:val="105"/>
        </w:rPr>
        <w:t xml:space="preserve">under governing bodies </w:t>
      </w:r>
      <w:r>
        <w:rPr>
          <w:w w:val="105"/>
        </w:rPr>
        <w:t>with</w:t>
      </w:r>
      <w:r>
        <w:rPr>
          <w:spacing w:val="-6"/>
          <w:w w:val="105"/>
        </w:rPr>
        <w:t xml:space="preserve"> </w:t>
      </w:r>
      <w:r>
        <w:rPr>
          <w:w w:val="105"/>
        </w:rPr>
        <w:t>following</w:t>
      </w:r>
      <w:r>
        <w:rPr>
          <w:spacing w:val="-1"/>
          <w:w w:val="105"/>
        </w:rPr>
        <w:t xml:space="preserve"> </w:t>
      </w:r>
      <w:r>
        <w:rPr>
          <w:w w:val="105"/>
        </w:rPr>
        <w:t>link:</w:t>
      </w:r>
      <w:r>
        <w:rPr>
          <w:spacing w:val="-6"/>
          <w:w w:val="105"/>
        </w:rPr>
        <w:t xml:space="preserve"> </w:t>
      </w:r>
      <w:r>
        <w:rPr>
          <w:w w:val="105"/>
        </w:rPr>
        <w:t xml:space="preserve">- </w:t>
      </w:r>
    </w:p>
    <w:p w14:paraId="45450169" w14:textId="5DE740AC" w:rsidR="000B3C8C" w:rsidRDefault="000B3C8C" w:rsidP="0067626E">
      <w:pPr>
        <w:pStyle w:val="TableParagraph"/>
        <w:spacing w:before="53" w:line="264" w:lineRule="exact"/>
        <w:ind w:left="817" w:firstLine="668"/>
        <w:rPr>
          <w:w w:val="105"/>
        </w:rPr>
      </w:pPr>
      <w:hyperlink r:id="rId53" w:history="1">
        <w:r w:rsidRPr="00930285">
          <w:rPr>
            <w:rStyle w:val="Hyperlink"/>
            <w:w w:val="105"/>
          </w:rPr>
          <w:t>https://www.iisermohali.ac.in/institute</w:t>
        </w:r>
      </w:hyperlink>
    </w:p>
    <w:p w14:paraId="257DFB2D" w14:textId="41BF2B27" w:rsidR="000B3C8C" w:rsidRDefault="009559D9" w:rsidP="0067626E">
      <w:pPr>
        <w:pStyle w:val="TableParagraph"/>
        <w:spacing w:before="53" w:line="264" w:lineRule="exact"/>
        <w:ind w:left="828" w:firstLine="612"/>
        <w:rPr>
          <w:color w:val="0070C0"/>
        </w:rPr>
      </w:pPr>
      <w:r>
        <w:t xml:space="preserve"> </w:t>
      </w:r>
      <w:hyperlink r:id="rId54" w:anchor="Act" w:history="1">
        <w:r w:rsidRPr="00930285">
          <w:rPr>
            <w:rStyle w:val="Hyperlink"/>
          </w:rPr>
          <w:t>https://www.iisermohali.ac.in/institute#Act</w:t>
        </w:r>
      </w:hyperlink>
    </w:p>
    <w:p w14:paraId="6D19A1CC" w14:textId="4A6E8EF9" w:rsidR="000B3C8C" w:rsidRDefault="000B3C8C" w:rsidP="000B3C8C">
      <w:pPr>
        <w:pStyle w:val="TableParagraph"/>
        <w:spacing w:before="53" w:line="264" w:lineRule="exact"/>
        <w:ind w:left="1492"/>
        <w:rPr>
          <w:sz w:val="24"/>
        </w:rPr>
      </w:pPr>
      <w:hyperlink r:id="rId55" w:history="1">
        <w:r w:rsidRPr="00930285">
          <w:rPr>
            <w:rStyle w:val="Hyperlink"/>
            <w:sz w:val="24"/>
          </w:rPr>
          <w:t>https://www.iisermohali.ac.in/files/pdf/Directorate/NITSER_Acts/9-First-Statutes-of-IISERs.pdf</w:t>
        </w:r>
      </w:hyperlink>
    </w:p>
    <w:p w14:paraId="78D3AE1F" w14:textId="0B60EEA6" w:rsidR="00367850" w:rsidRDefault="00367850">
      <w:pPr>
        <w:pStyle w:val="BodyText"/>
        <w:spacing w:before="0" w:line="297" w:lineRule="auto"/>
        <w:ind w:left="1485" w:right="2432"/>
      </w:pPr>
    </w:p>
    <w:p w14:paraId="6BCBE3A1" w14:textId="77777777" w:rsidR="00367850" w:rsidRPr="005A72EA" w:rsidRDefault="00000000">
      <w:pPr>
        <w:pStyle w:val="Heading1"/>
        <w:numPr>
          <w:ilvl w:val="0"/>
          <w:numId w:val="13"/>
        </w:numPr>
        <w:tabs>
          <w:tab w:val="left" w:pos="839"/>
        </w:tabs>
        <w:spacing w:line="274" w:lineRule="exact"/>
        <w:ind w:left="839" w:hanging="710"/>
        <w:jc w:val="left"/>
        <w:rPr>
          <w:b w:val="0"/>
          <w:sz w:val="28"/>
          <w:szCs w:val="28"/>
        </w:rPr>
      </w:pPr>
      <w:r w:rsidRPr="005A72EA">
        <w:rPr>
          <w:sz w:val="28"/>
          <w:szCs w:val="28"/>
        </w:rPr>
        <w:t>A</w:t>
      </w:r>
      <w:r w:rsidRPr="005A72EA">
        <w:rPr>
          <w:spacing w:val="-1"/>
          <w:sz w:val="28"/>
          <w:szCs w:val="28"/>
        </w:rPr>
        <w:t xml:space="preserve"> </w:t>
      </w:r>
      <w:r w:rsidRPr="005A72EA">
        <w:rPr>
          <w:sz w:val="28"/>
          <w:szCs w:val="28"/>
        </w:rPr>
        <w:t>directory</w:t>
      </w:r>
      <w:r w:rsidRPr="005A72EA">
        <w:rPr>
          <w:spacing w:val="-1"/>
          <w:sz w:val="28"/>
          <w:szCs w:val="28"/>
        </w:rPr>
        <w:t xml:space="preserve"> </w:t>
      </w:r>
      <w:r w:rsidRPr="005A72EA">
        <w:rPr>
          <w:sz w:val="28"/>
          <w:szCs w:val="28"/>
        </w:rPr>
        <w:t>of its</w:t>
      </w:r>
      <w:r w:rsidRPr="005A72EA">
        <w:rPr>
          <w:spacing w:val="-1"/>
          <w:sz w:val="28"/>
          <w:szCs w:val="28"/>
        </w:rPr>
        <w:t xml:space="preserve"> </w:t>
      </w:r>
      <w:r w:rsidRPr="005A72EA">
        <w:rPr>
          <w:sz w:val="28"/>
          <w:szCs w:val="28"/>
        </w:rPr>
        <w:t>officers</w:t>
      </w:r>
      <w:r w:rsidRPr="005A72EA">
        <w:rPr>
          <w:spacing w:val="-1"/>
          <w:sz w:val="28"/>
          <w:szCs w:val="28"/>
        </w:rPr>
        <w:t xml:space="preserve"> </w:t>
      </w:r>
      <w:r w:rsidRPr="005A72EA">
        <w:rPr>
          <w:sz w:val="28"/>
          <w:szCs w:val="28"/>
        </w:rPr>
        <w:t>and</w:t>
      </w:r>
      <w:r w:rsidRPr="005A72EA">
        <w:rPr>
          <w:spacing w:val="-1"/>
          <w:sz w:val="28"/>
          <w:szCs w:val="28"/>
        </w:rPr>
        <w:t xml:space="preserve"> </w:t>
      </w:r>
      <w:r w:rsidRPr="005A72EA">
        <w:rPr>
          <w:spacing w:val="-2"/>
          <w:sz w:val="28"/>
          <w:szCs w:val="28"/>
        </w:rPr>
        <w:t>employees</w:t>
      </w:r>
      <w:r w:rsidRPr="005A72EA">
        <w:rPr>
          <w:b w:val="0"/>
          <w:spacing w:val="-2"/>
          <w:sz w:val="28"/>
          <w:szCs w:val="28"/>
        </w:rPr>
        <w:t>.</w:t>
      </w:r>
    </w:p>
    <w:p w14:paraId="07E887CF" w14:textId="60031E6B" w:rsidR="00367850" w:rsidRDefault="00000000">
      <w:pPr>
        <w:pStyle w:val="BodyText"/>
        <w:spacing w:before="67"/>
        <w:ind w:left="996"/>
      </w:pPr>
      <w:r>
        <w:t>Available</w:t>
      </w:r>
      <w:r>
        <w:rPr>
          <w:spacing w:val="-4"/>
        </w:rPr>
        <w:t xml:space="preserve"> </w:t>
      </w:r>
      <w:r>
        <w:t>on</w:t>
      </w:r>
      <w:r>
        <w:rPr>
          <w:spacing w:val="-2"/>
        </w:rPr>
        <w:t xml:space="preserve"> </w:t>
      </w:r>
      <w:r>
        <w:t>the</w:t>
      </w:r>
      <w:r>
        <w:rPr>
          <w:spacing w:val="-3"/>
        </w:rPr>
        <w:t xml:space="preserve"> </w:t>
      </w:r>
      <w:r>
        <w:t>institute</w:t>
      </w:r>
      <w:r>
        <w:rPr>
          <w:spacing w:val="-1"/>
        </w:rPr>
        <w:t xml:space="preserve"> </w:t>
      </w:r>
      <w:r>
        <w:t>website:</w:t>
      </w:r>
      <w:r>
        <w:rPr>
          <w:spacing w:val="-2"/>
        </w:rPr>
        <w:t xml:space="preserve"> </w:t>
      </w:r>
      <w:r>
        <w:t>-</w:t>
      </w:r>
      <w:r>
        <w:rPr>
          <w:spacing w:val="56"/>
        </w:rPr>
        <w:t xml:space="preserve"> </w:t>
      </w:r>
      <w:r w:rsidR="005A72EA">
        <w:rPr>
          <w:spacing w:val="56"/>
        </w:rPr>
        <w:tab/>
      </w:r>
      <w:hyperlink r:id="rId56" w:history="1">
        <w:r w:rsidR="005A72EA" w:rsidRPr="00351220">
          <w:rPr>
            <w:rStyle w:val="Hyperlink"/>
          </w:rPr>
          <w:t>https://www.iisermohali.ac.in/people#Faculty</w:t>
        </w:r>
      </w:hyperlink>
    </w:p>
    <w:p w14:paraId="7EAECE76" w14:textId="7C23E844" w:rsidR="00367850" w:rsidRDefault="00D239A9" w:rsidP="002006C7">
      <w:pPr>
        <w:pStyle w:val="BodyText"/>
        <w:spacing w:before="67"/>
        <w:ind w:left="996"/>
      </w:pPr>
      <w:r>
        <w:tab/>
      </w:r>
      <w:r>
        <w:tab/>
      </w:r>
      <w:r>
        <w:tab/>
      </w:r>
      <w:r>
        <w:tab/>
      </w:r>
      <w:r>
        <w:tab/>
        <w:t xml:space="preserve">     </w:t>
      </w:r>
      <w:r w:rsidR="005A72EA">
        <w:tab/>
      </w:r>
      <w:hyperlink r:id="rId57" w:history="1">
        <w:r w:rsidR="005A72EA" w:rsidRPr="00351220">
          <w:rPr>
            <w:rStyle w:val="Hyperlink"/>
          </w:rPr>
          <w:t>https://www.iisermohali.ac.in/people#Staff</w:t>
        </w:r>
      </w:hyperlink>
    </w:p>
    <w:p w14:paraId="10085365" w14:textId="409C9AC0" w:rsidR="00576F89" w:rsidRDefault="005A72EA" w:rsidP="005A72EA">
      <w:pPr>
        <w:pStyle w:val="BodyText"/>
        <w:spacing w:before="67"/>
        <w:ind w:left="4320" w:firstLine="720"/>
      </w:pPr>
      <w:hyperlink r:id="rId58" w:history="1">
        <w:r w:rsidRPr="00351220">
          <w:rPr>
            <w:rStyle w:val="Hyperlink"/>
          </w:rPr>
          <w:t>https://www.iisermohali.ac.in/reach-us</w:t>
        </w:r>
      </w:hyperlink>
    </w:p>
    <w:p w14:paraId="133382E6" w14:textId="2878CB2D" w:rsidR="00367850" w:rsidRPr="005A72EA" w:rsidRDefault="00576F89">
      <w:pPr>
        <w:pStyle w:val="Heading1"/>
        <w:numPr>
          <w:ilvl w:val="0"/>
          <w:numId w:val="13"/>
        </w:numPr>
        <w:tabs>
          <w:tab w:val="left" w:pos="840"/>
        </w:tabs>
        <w:ind w:left="840" w:right="480" w:hanging="711"/>
        <w:jc w:val="both"/>
        <w:rPr>
          <w:sz w:val="28"/>
          <w:szCs w:val="28"/>
        </w:rPr>
      </w:pPr>
      <w:r w:rsidRPr="005A72EA">
        <w:rPr>
          <w:sz w:val="28"/>
          <w:szCs w:val="28"/>
        </w:rPr>
        <w:t>T</w:t>
      </w:r>
      <w:r w:rsidR="00000000" w:rsidRPr="005A72EA">
        <w:rPr>
          <w:sz w:val="28"/>
          <w:szCs w:val="28"/>
        </w:rPr>
        <w:t>he monthly remuneration received by each of its officers and employees, including the system of compensation as provided in its regulations:</w:t>
      </w:r>
    </w:p>
    <w:p w14:paraId="3A31791D" w14:textId="379C29DD" w:rsidR="00367850" w:rsidRDefault="005D5962" w:rsidP="005D5962">
      <w:pPr>
        <w:pStyle w:val="BodyText"/>
        <w:spacing w:before="111"/>
        <w:ind w:left="840"/>
        <w:jc w:val="both"/>
      </w:pPr>
      <w:r>
        <w:t xml:space="preserve">Available on the institute website on following link: </w:t>
      </w:r>
    </w:p>
    <w:p w14:paraId="49F697F6" w14:textId="14F49B53" w:rsidR="005D5962" w:rsidRDefault="005D5962" w:rsidP="002006C7">
      <w:pPr>
        <w:pStyle w:val="BodyText"/>
        <w:spacing w:before="111"/>
        <w:ind w:left="840"/>
        <w:jc w:val="both"/>
      </w:pPr>
      <w:hyperlink r:id="rId59" w:history="1">
        <w:r w:rsidRPr="00930285">
          <w:rPr>
            <w:rStyle w:val="Hyperlink"/>
          </w:rPr>
          <w:t>https://web.iisermohali.ac.in:8080/noticeportal/rti-applications/list-of-employees-with-remuneration</w:t>
        </w:r>
      </w:hyperlink>
    </w:p>
    <w:p w14:paraId="170012EC" w14:textId="674E4BCF" w:rsidR="00367850" w:rsidRPr="005A72EA" w:rsidRDefault="0067626E">
      <w:pPr>
        <w:pStyle w:val="Heading1"/>
        <w:numPr>
          <w:ilvl w:val="0"/>
          <w:numId w:val="13"/>
        </w:numPr>
        <w:tabs>
          <w:tab w:val="left" w:pos="840"/>
        </w:tabs>
        <w:spacing w:before="117" w:line="242" w:lineRule="auto"/>
        <w:ind w:left="840" w:right="532" w:hanging="711"/>
        <w:jc w:val="both"/>
        <w:rPr>
          <w:sz w:val="28"/>
          <w:szCs w:val="28"/>
        </w:rPr>
      </w:pPr>
      <w:r w:rsidRPr="005A72EA">
        <w:rPr>
          <w:sz w:val="28"/>
          <w:szCs w:val="28"/>
        </w:rPr>
        <w:t>T</w:t>
      </w:r>
      <w:r w:rsidR="00000000" w:rsidRPr="005A72EA">
        <w:rPr>
          <w:sz w:val="28"/>
          <w:szCs w:val="28"/>
        </w:rPr>
        <w:t>he</w:t>
      </w:r>
      <w:r w:rsidR="00000000" w:rsidRPr="005A72EA">
        <w:rPr>
          <w:spacing w:val="-15"/>
          <w:sz w:val="28"/>
          <w:szCs w:val="28"/>
        </w:rPr>
        <w:t xml:space="preserve"> </w:t>
      </w:r>
      <w:r w:rsidR="00000000" w:rsidRPr="005A72EA">
        <w:rPr>
          <w:sz w:val="28"/>
          <w:szCs w:val="28"/>
        </w:rPr>
        <w:t>budget</w:t>
      </w:r>
      <w:r w:rsidR="00000000" w:rsidRPr="005A72EA">
        <w:rPr>
          <w:spacing w:val="-15"/>
          <w:sz w:val="28"/>
          <w:szCs w:val="28"/>
        </w:rPr>
        <w:t xml:space="preserve"> </w:t>
      </w:r>
      <w:r w:rsidR="00000000" w:rsidRPr="005A72EA">
        <w:rPr>
          <w:sz w:val="28"/>
          <w:szCs w:val="28"/>
        </w:rPr>
        <w:t>allocated</w:t>
      </w:r>
      <w:r w:rsidR="00000000" w:rsidRPr="005A72EA">
        <w:rPr>
          <w:spacing w:val="-15"/>
          <w:sz w:val="28"/>
          <w:szCs w:val="28"/>
        </w:rPr>
        <w:t xml:space="preserve"> </w:t>
      </w:r>
      <w:r w:rsidR="00000000" w:rsidRPr="005A72EA">
        <w:rPr>
          <w:sz w:val="28"/>
          <w:szCs w:val="28"/>
        </w:rPr>
        <w:t>to</w:t>
      </w:r>
      <w:r w:rsidR="00000000" w:rsidRPr="005A72EA">
        <w:rPr>
          <w:spacing w:val="-15"/>
          <w:sz w:val="28"/>
          <w:szCs w:val="28"/>
        </w:rPr>
        <w:t xml:space="preserve"> </w:t>
      </w:r>
      <w:r w:rsidR="00000000" w:rsidRPr="005A72EA">
        <w:rPr>
          <w:sz w:val="28"/>
          <w:szCs w:val="28"/>
        </w:rPr>
        <w:t>each</w:t>
      </w:r>
      <w:r w:rsidR="00000000" w:rsidRPr="005A72EA">
        <w:rPr>
          <w:spacing w:val="-15"/>
          <w:sz w:val="28"/>
          <w:szCs w:val="28"/>
        </w:rPr>
        <w:t xml:space="preserve"> </w:t>
      </w:r>
      <w:r w:rsidR="00000000" w:rsidRPr="005A72EA">
        <w:rPr>
          <w:sz w:val="28"/>
          <w:szCs w:val="28"/>
        </w:rPr>
        <w:t>of</w:t>
      </w:r>
      <w:r w:rsidR="00000000" w:rsidRPr="005A72EA">
        <w:rPr>
          <w:spacing w:val="-15"/>
          <w:sz w:val="28"/>
          <w:szCs w:val="28"/>
        </w:rPr>
        <w:t xml:space="preserve"> </w:t>
      </w:r>
      <w:r w:rsidR="00000000" w:rsidRPr="005A72EA">
        <w:rPr>
          <w:sz w:val="28"/>
          <w:szCs w:val="28"/>
        </w:rPr>
        <w:t>its</w:t>
      </w:r>
      <w:r w:rsidR="00000000" w:rsidRPr="005A72EA">
        <w:rPr>
          <w:spacing w:val="-15"/>
          <w:sz w:val="28"/>
          <w:szCs w:val="28"/>
        </w:rPr>
        <w:t xml:space="preserve"> </w:t>
      </w:r>
      <w:r w:rsidR="00000000" w:rsidRPr="005A72EA">
        <w:rPr>
          <w:sz w:val="28"/>
          <w:szCs w:val="28"/>
        </w:rPr>
        <w:t>agency,</w:t>
      </w:r>
      <w:r w:rsidR="00000000" w:rsidRPr="005A72EA">
        <w:rPr>
          <w:spacing w:val="-15"/>
          <w:sz w:val="28"/>
          <w:szCs w:val="28"/>
        </w:rPr>
        <w:t xml:space="preserve"> </w:t>
      </w:r>
      <w:r w:rsidR="00000000" w:rsidRPr="005A72EA">
        <w:rPr>
          <w:sz w:val="28"/>
          <w:szCs w:val="28"/>
        </w:rPr>
        <w:t>indicating</w:t>
      </w:r>
      <w:r w:rsidR="00000000" w:rsidRPr="005A72EA">
        <w:rPr>
          <w:spacing w:val="-15"/>
          <w:sz w:val="28"/>
          <w:szCs w:val="28"/>
        </w:rPr>
        <w:t xml:space="preserve"> </w:t>
      </w:r>
      <w:r w:rsidR="00000000" w:rsidRPr="005A72EA">
        <w:rPr>
          <w:sz w:val="28"/>
          <w:szCs w:val="28"/>
        </w:rPr>
        <w:t>the</w:t>
      </w:r>
      <w:r w:rsidR="00000000" w:rsidRPr="005A72EA">
        <w:rPr>
          <w:spacing w:val="-15"/>
          <w:sz w:val="28"/>
          <w:szCs w:val="28"/>
        </w:rPr>
        <w:t xml:space="preserve"> </w:t>
      </w:r>
      <w:r w:rsidR="00000000" w:rsidRPr="005A72EA">
        <w:rPr>
          <w:sz w:val="28"/>
          <w:szCs w:val="28"/>
        </w:rPr>
        <w:t>particulars</w:t>
      </w:r>
      <w:r w:rsidR="00000000" w:rsidRPr="005A72EA">
        <w:rPr>
          <w:spacing w:val="-15"/>
          <w:sz w:val="28"/>
          <w:szCs w:val="28"/>
        </w:rPr>
        <w:t xml:space="preserve"> </w:t>
      </w:r>
      <w:r w:rsidR="00000000" w:rsidRPr="005A72EA">
        <w:rPr>
          <w:sz w:val="28"/>
          <w:szCs w:val="28"/>
        </w:rPr>
        <w:t>of</w:t>
      </w:r>
      <w:r w:rsidR="00000000" w:rsidRPr="005A72EA">
        <w:rPr>
          <w:spacing w:val="-15"/>
          <w:sz w:val="28"/>
          <w:szCs w:val="28"/>
        </w:rPr>
        <w:t xml:space="preserve"> </w:t>
      </w:r>
      <w:r w:rsidR="00000000" w:rsidRPr="005A72EA">
        <w:rPr>
          <w:sz w:val="28"/>
          <w:szCs w:val="28"/>
        </w:rPr>
        <w:t>all</w:t>
      </w:r>
      <w:r w:rsidR="00000000" w:rsidRPr="005A72EA">
        <w:rPr>
          <w:spacing w:val="-15"/>
          <w:sz w:val="28"/>
          <w:szCs w:val="28"/>
        </w:rPr>
        <w:t xml:space="preserve"> </w:t>
      </w:r>
      <w:r w:rsidR="00000000" w:rsidRPr="005A72EA">
        <w:rPr>
          <w:sz w:val="28"/>
          <w:szCs w:val="28"/>
        </w:rPr>
        <w:lastRenderedPageBreak/>
        <w:t>plans,</w:t>
      </w:r>
      <w:r w:rsidR="00000000" w:rsidRPr="005A72EA">
        <w:rPr>
          <w:spacing w:val="-15"/>
          <w:sz w:val="28"/>
          <w:szCs w:val="28"/>
        </w:rPr>
        <w:t xml:space="preserve"> </w:t>
      </w:r>
      <w:r w:rsidR="00000000" w:rsidRPr="005A72EA">
        <w:rPr>
          <w:sz w:val="28"/>
          <w:szCs w:val="28"/>
        </w:rPr>
        <w:t>proposed expenditures and reports on disbursements made:</w:t>
      </w:r>
    </w:p>
    <w:p w14:paraId="78E2A2DA" w14:textId="77777777" w:rsidR="00367850" w:rsidRDefault="00000000" w:rsidP="00D62DBA">
      <w:pPr>
        <w:pStyle w:val="BodyText"/>
        <w:spacing w:before="106"/>
        <w:ind w:left="720" w:right="517" w:firstLine="129"/>
        <w:jc w:val="both"/>
      </w:pPr>
      <w:r>
        <w:t>Every</w:t>
      </w:r>
      <w:r>
        <w:rPr>
          <w:spacing w:val="40"/>
        </w:rPr>
        <w:t xml:space="preserve"> </w:t>
      </w:r>
      <w:r>
        <w:t>year,</w:t>
      </w:r>
      <w:r>
        <w:rPr>
          <w:spacing w:val="40"/>
        </w:rPr>
        <w:t xml:space="preserve"> </w:t>
      </w:r>
      <w:r>
        <w:t>Ministry</w:t>
      </w:r>
      <w:r>
        <w:rPr>
          <w:spacing w:val="40"/>
        </w:rPr>
        <w:t xml:space="preserve"> </w:t>
      </w:r>
      <w:r>
        <w:t>of</w:t>
      </w:r>
      <w:r>
        <w:rPr>
          <w:spacing w:val="40"/>
        </w:rPr>
        <w:t xml:space="preserve"> </w:t>
      </w:r>
      <w:r>
        <w:t>Human</w:t>
      </w:r>
      <w:r>
        <w:rPr>
          <w:spacing w:val="40"/>
        </w:rPr>
        <w:t xml:space="preserve"> </w:t>
      </w:r>
      <w:r>
        <w:t>Resource</w:t>
      </w:r>
      <w:r>
        <w:rPr>
          <w:spacing w:val="40"/>
        </w:rPr>
        <w:t xml:space="preserve"> </w:t>
      </w:r>
      <w:r>
        <w:t>Development</w:t>
      </w:r>
      <w:r>
        <w:rPr>
          <w:spacing w:val="40"/>
        </w:rPr>
        <w:t xml:space="preserve"> </w:t>
      </w:r>
      <w:r>
        <w:t>sanctioned</w:t>
      </w:r>
      <w:r>
        <w:rPr>
          <w:spacing w:val="40"/>
        </w:rPr>
        <w:t xml:space="preserve"> </w:t>
      </w:r>
      <w:r>
        <w:t>grant-in-aid depending upon the requirements. Based on the utilization certificate submission on grants released by the MHRD.</w:t>
      </w:r>
    </w:p>
    <w:p w14:paraId="6D43FB33" w14:textId="0C5EDE0B" w:rsidR="002006C7" w:rsidRDefault="002006C7" w:rsidP="00D62DBA">
      <w:pPr>
        <w:pStyle w:val="BodyText"/>
        <w:spacing w:before="106"/>
        <w:ind w:left="720" w:right="517" w:firstLine="129"/>
        <w:jc w:val="both"/>
      </w:pPr>
      <w:hyperlink r:id="rId60" w:anchor="Reports" w:history="1">
        <w:r w:rsidRPr="00930285">
          <w:rPr>
            <w:rStyle w:val="Hyperlink"/>
          </w:rPr>
          <w:t>https://www.iisermohali.ac.in/index.php?option=com_sppagebuilder&amp;view=page&amp;id=532#Reports</w:t>
        </w:r>
      </w:hyperlink>
    </w:p>
    <w:p w14:paraId="69BCDB93" w14:textId="221183A8" w:rsidR="002006C7" w:rsidRDefault="002006C7" w:rsidP="002006C7">
      <w:pPr>
        <w:pStyle w:val="BodyText"/>
        <w:spacing w:before="106"/>
        <w:ind w:left="720" w:right="517" w:firstLine="129"/>
        <w:jc w:val="both"/>
      </w:pPr>
      <w:hyperlink r:id="rId61" w:anchor="AccountStatement" w:history="1">
        <w:r w:rsidRPr="00930285">
          <w:rPr>
            <w:rStyle w:val="Hyperlink"/>
          </w:rPr>
          <w:t>https://www.iisermohali.ac.in/index.php?option=com_sppagebuilder&amp;view=page&amp;id=532#AccountStatement</w:t>
        </w:r>
      </w:hyperlink>
    </w:p>
    <w:p w14:paraId="298E6B19" w14:textId="7310ECFC" w:rsidR="00367850" w:rsidRPr="005A72EA" w:rsidRDefault="0067626E">
      <w:pPr>
        <w:pStyle w:val="Heading1"/>
        <w:numPr>
          <w:ilvl w:val="0"/>
          <w:numId w:val="13"/>
        </w:numPr>
        <w:tabs>
          <w:tab w:val="left" w:pos="840"/>
        </w:tabs>
        <w:spacing w:before="117"/>
        <w:ind w:left="840" w:right="496" w:hanging="711"/>
        <w:jc w:val="both"/>
        <w:rPr>
          <w:sz w:val="28"/>
          <w:szCs w:val="28"/>
        </w:rPr>
      </w:pPr>
      <w:r w:rsidRPr="005A72EA">
        <w:rPr>
          <w:sz w:val="28"/>
          <w:szCs w:val="28"/>
        </w:rPr>
        <w:t>T</w:t>
      </w:r>
      <w:r w:rsidR="00000000" w:rsidRPr="005A72EA">
        <w:rPr>
          <w:sz w:val="28"/>
          <w:szCs w:val="28"/>
        </w:rPr>
        <w:t>he manner of execution of subsidy programmers, including the amounts allocated and the details of beneficiaries of such programmers;</w:t>
      </w:r>
    </w:p>
    <w:p w14:paraId="01C66857" w14:textId="3D1753F7" w:rsidR="00367850" w:rsidRDefault="00576F89" w:rsidP="00D62DBA">
      <w:pPr>
        <w:pStyle w:val="BodyText"/>
        <w:spacing w:before="74"/>
        <w:ind w:firstLine="720"/>
      </w:pPr>
      <w:r>
        <w:t xml:space="preserve"> </w:t>
      </w:r>
      <w:r w:rsidR="00000000">
        <w:t>Not</w:t>
      </w:r>
      <w:r w:rsidR="00000000">
        <w:rPr>
          <w:spacing w:val="-3"/>
        </w:rPr>
        <w:t xml:space="preserve"> </w:t>
      </w:r>
      <w:r w:rsidR="00000000">
        <w:rPr>
          <w:spacing w:val="-2"/>
        </w:rPr>
        <w:t>applicable.</w:t>
      </w:r>
    </w:p>
    <w:p w14:paraId="339D8F6C" w14:textId="6C884328" w:rsidR="00367850" w:rsidRPr="005A72EA" w:rsidRDefault="0067626E">
      <w:pPr>
        <w:pStyle w:val="Heading1"/>
        <w:numPr>
          <w:ilvl w:val="0"/>
          <w:numId w:val="13"/>
        </w:numPr>
        <w:tabs>
          <w:tab w:val="left" w:pos="839"/>
        </w:tabs>
        <w:spacing w:before="118"/>
        <w:ind w:left="839" w:hanging="710"/>
        <w:jc w:val="left"/>
        <w:rPr>
          <w:sz w:val="28"/>
          <w:szCs w:val="28"/>
        </w:rPr>
      </w:pPr>
      <w:r w:rsidRPr="005A72EA">
        <w:rPr>
          <w:sz w:val="28"/>
          <w:szCs w:val="28"/>
        </w:rPr>
        <w:t>P</w:t>
      </w:r>
      <w:r w:rsidR="00000000" w:rsidRPr="005A72EA">
        <w:rPr>
          <w:sz w:val="28"/>
          <w:szCs w:val="28"/>
        </w:rPr>
        <w:t>articulars</w:t>
      </w:r>
      <w:r w:rsidR="00000000" w:rsidRPr="005A72EA">
        <w:rPr>
          <w:spacing w:val="-7"/>
          <w:sz w:val="28"/>
          <w:szCs w:val="28"/>
        </w:rPr>
        <w:t xml:space="preserve"> </w:t>
      </w:r>
      <w:r w:rsidR="00000000" w:rsidRPr="005A72EA">
        <w:rPr>
          <w:sz w:val="28"/>
          <w:szCs w:val="28"/>
        </w:rPr>
        <w:t>of</w:t>
      </w:r>
      <w:r w:rsidR="00000000" w:rsidRPr="005A72EA">
        <w:rPr>
          <w:spacing w:val="-3"/>
          <w:sz w:val="28"/>
          <w:szCs w:val="28"/>
        </w:rPr>
        <w:t xml:space="preserve"> </w:t>
      </w:r>
      <w:r w:rsidR="00000000" w:rsidRPr="005A72EA">
        <w:rPr>
          <w:sz w:val="28"/>
          <w:szCs w:val="28"/>
        </w:rPr>
        <w:t>recipients</w:t>
      </w:r>
      <w:r w:rsidR="00000000" w:rsidRPr="005A72EA">
        <w:rPr>
          <w:spacing w:val="-4"/>
          <w:sz w:val="28"/>
          <w:szCs w:val="28"/>
        </w:rPr>
        <w:t xml:space="preserve"> </w:t>
      </w:r>
      <w:r w:rsidR="00000000" w:rsidRPr="005A72EA">
        <w:rPr>
          <w:sz w:val="28"/>
          <w:szCs w:val="28"/>
        </w:rPr>
        <w:t>of</w:t>
      </w:r>
      <w:r w:rsidR="00000000" w:rsidRPr="005A72EA">
        <w:rPr>
          <w:spacing w:val="-3"/>
          <w:sz w:val="28"/>
          <w:szCs w:val="28"/>
        </w:rPr>
        <w:t xml:space="preserve"> </w:t>
      </w:r>
      <w:r w:rsidR="00000000" w:rsidRPr="005A72EA">
        <w:rPr>
          <w:sz w:val="28"/>
          <w:szCs w:val="28"/>
        </w:rPr>
        <w:t>concessions,</w:t>
      </w:r>
      <w:r w:rsidR="00000000" w:rsidRPr="005A72EA">
        <w:rPr>
          <w:spacing w:val="-4"/>
          <w:sz w:val="28"/>
          <w:szCs w:val="28"/>
        </w:rPr>
        <w:t xml:space="preserve"> </w:t>
      </w:r>
      <w:r w:rsidR="00000000" w:rsidRPr="005A72EA">
        <w:rPr>
          <w:sz w:val="28"/>
          <w:szCs w:val="28"/>
        </w:rPr>
        <w:t>permits</w:t>
      </w:r>
      <w:r w:rsidR="00000000" w:rsidRPr="005A72EA">
        <w:rPr>
          <w:spacing w:val="-2"/>
          <w:sz w:val="28"/>
          <w:szCs w:val="28"/>
        </w:rPr>
        <w:t xml:space="preserve"> </w:t>
      </w:r>
      <w:r w:rsidR="00000000" w:rsidRPr="005A72EA">
        <w:rPr>
          <w:sz w:val="28"/>
          <w:szCs w:val="28"/>
        </w:rPr>
        <w:t>or</w:t>
      </w:r>
      <w:r w:rsidR="00000000" w:rsidRPr="005A72EA">
        <w:rPr>
          <w:spacing w:val="-11"/>
          <w:sz w:val="28"/>
          <w:szCs w:val="28"/>
        </w:rPr>
        <w:t xml:space="preserve"> </w:t>
      </w:r>
      <w:r w:rsidR="00000000" w:rsidRPr="005A72EA">
        <w:rPr>
          <w:sz w:val="28"/>
          <w:szCs w:val="28"/>
        </w:rPr>
        <w:t>authorizations</w:t>
      </w:r>
      <w:r w:rsidR="00000000" w:rsidRPr="005A72EA">
        <w:rPr>
          <w:spacing w:val="-4"/>
          <w:sz w:val="28"/>
          <w:szCs w:val="28"/>
        </w:rPr>
        <w:t xml:space="preserve"> </w:t>
      </w:r>
      <w:r w:rsidR="00000000" w:rsidRPr="005A72EA">
        <w:rPr>
          <w:sz w:val="28"/>
          <w:szCs w:val="28"/>
        </w:rPr>
        <w:t>granted</w:t>
      </w:r>
      <w:r w:rsidR="00000000" w:rsidRPr="005A72EA">
        <w:rPr>
          <w:spacing w:val="-4"/>
          <w:sz w:val="28"/>
          <w:szCs w:val="28"/>
        </w:rPr>
        <w:t xml:space="preserve"> </w:t>
      </w:r>
      <w:r w:rsidR="00000000" w:rsidRPr="005A72EA">
        <w:rPr>
          <w:sz w:val="28"/>
          <w:szCs w:val="28"/>
        </w:rPr>
        <w:t>by</w:t>
      </w:r>
      <w:r w:rsidR="00000000" w:rsidRPr="005A72EA">
        <w:rPr>
          <w:spacing w:val="-4"/>
          <w:sz w:val="28"/>
          <w:szCs w:val="28"/>
        </w:rPr>
        <w:t xml:space="preserve"> </w:t>
      </w:r>
      <w:r w:rsidR="00000000" w:rsidRPr="005A72EA">
        <w:rPr>
          <w:spacing w:val="-5"/>
          <w:sz w:val="28"/>
          <w:szCs w:val="28"/>
        </w:rPr>
        <w:t>it;</w:t>
      </w:r>
    </w:p>
    <w:p w14:paraId="3E93F675" w14:textId="77777777" w:rsidR="00367850" w:rsidRDefault="00000000" w:rsidP="00576F89">
      <w:pPr>
        <w:pStyle w:val="BodyText"/>
        <w:spacing w:before="108"/>
        <w:ind w:left="119" w:firstLine="720"/>
      </w:pPr>
      <w:r>
        <w:t>Not</w:t>
      </w:r>
      <w:r>
        <w:rPr>
          <w:spacing w:val="-3"/>
        </w:rPr>
        <w:t xml:space="preserve"> </w:t>
      </w:r>
      <w:r>
        <w:rPr>
          <w:spacing w:val="-2"/>
        </w:rPr>
        <w:t>applicable.</w:t>
      </w:r>
    </w:p>
    <w:p w14:paraId="4D62B747" w14:textId="0F39EA6D" w:rsidR="00367850" w:rsidRPr="005A72EA" w:rsidRDefault="0067626E">
      <w:pPr>
        <w:pStyle w:val="Heading1"/>
        <w:numPr>
          <w:ilvl w:val="0"/>
          <w:numId w:val="13"/>
        </w:numPr>
        <w:tabs>
          <w:tab w:val="left" w:pos="840"/>
        </w:tabs>
        <w:spacing w:before="118" w:line="242" w:lineRule="auto"/>
        <w:ind w:left="840" w:right="499" w:hanging="711"/>
        <w:jc w:val="left"/>
        <w:rPr>
          <w:sz w:val="28"/>
          <w:szCs w:val="28"/>
        </w:rPr>
      </w:pPr>
      <w:r w:rsidRPr="005A72EA">
        <w:rPr>
          <w:sz w:val="28"/>
          <w:szCs w:val="28"/>
        </w:rPr>
        <w:t>D</w:t>
      </w:r>
      <w:r w:rsidR="00000000" w:rsidRPr="005A72EA">
        <w:rPr>
          <w:sz w:val="28"/>
          <w:szCs w:val="28"/>
        </w:rPr>
        <w:t xml:space="preserve">etails in respect of the information, available to or held by it, reduced in an electronic </w:t>
      </w:r>
      <w:r w:rsidR="00000000" w:rsidRPr="005A72EA">
        <w:rPr>
          <w:spacing w:val="-2"/>
          <w:sz w:val="28"/>
          <w:szCs w:val="28"/>
        </w:rPr>
        <w:t>form;</w:t>
      </w:r>
    </w:p>
    <w:p w14:paraId="5F1DF14A" w14:textId="1433AC3B" w:rsidR="00367850" w:rsidRDefault="00000000">
      <w:pPr>
        <w:pStyle w:val="BodyText"/>
        <w:spacing w:before="105"/>
        <w:ind w:left="996"/>
      </w:pPr>
      <w:r>
        <w:t>Information</w:t>
      </w:r>
      <w:r>
        <w:rPr>
          <w:spacing w:val="-5"/>
        </w:rPr>
        <w:t xml:space="preserve"> </w:t>
      </w:r>
      <w:r>
        <w:t>manual/handbook</w:t>
      </w:r>
      <w:r>
        <w:rPr>
          <w:spacing w:val="-2"/>
        </w:rPr>
        <w:t xml:space="preserve"> </w:t>
      </w:r>
      <w:r>
        <w:t>available</w:t>
      </w:r>
      <w:r>
        <w:rPr>
          <w:spacing w:val="-2"/>
        </w:rPr>
        <w:t xml:space="preserve"> </w:t>
      </w:r>
      <w:r>
        <w:t>in</w:t>
      </w:r>
      <w:r>
        <w:rPr>
          <w:spacing w:val="-2"/>
        </w:rPr>
        <w:t xml:space="preserve"> </w:t>
      </w:r>
      <w:r w:rsidR="005D5962">
        <w:t>electronic</w:t>
      </w:r>
      <w:r>
        <w:rPr>
          <w:spacing w:val="-2"/>
        </w:rPr>
        <w:t xml:space="preserve"> </w:t>
      </w:r>
      <w:r>
        <w:t>format:</w:t>
      </w:r>
      <w:r>
        <w:rPr>
          <w:spacing w:val="-2"/>
        </w:rPr>
        <w:t xml:space="preserve"> </w:t>
      </w:r>
      <w:r>
        <w:rPr>
          <w:spacing w:val="-5"/>
        </w:rPr>
        <w:t>Yes</w:t>
      </w:r>
    </w:p>
    <w:p w14:paraId="1ABE7D33" w14:textId="72616C29" w:rsidR="00367850" w:rsidRDefault="00000000">
      <w:pPr>
        <w:spacing w:before="112" w:line="340" w:lineRule="auto"/>
        <w:ind w:left="996" w:right="829"/>
        <w:rPr>
          <w:b/>
          <w:sz w:val="24"/>
        </w:rPr>
      </w:pPr>
      <w:r>
        <w:rPr>
          <w:sz w:val="24"/>
        </w:rPr>
        <w:t xml:space="preserve">Information manual/handbook available in Printed format: </w:t>
      </w:r>
      <w:r w:rsidR="005D5962">
        <w:rPr>
          <w:sz w:val="24"/>
        </w:rPr>
        <w:t>Yes,</w:t>
      </w:r>
      <w:r>
        <w:rPr>
          <w:sz w:val="24"/>
        </w:rPr>
        <w:t xml:space="preserve"> available with CPIO Whether</w:t>
      </w:r>
      <w:r>
        <w:rPr>
          <w:spacing w:val="-6"/>
          <w:sz w:val="24"/>
        </w:rPr>
        <w:t xml:space="preserve"> </w:t>
      </w:r>
      <w:r>
        <w:rPr>
          <w:sz w:val="24"/>
        </w:rPr>
        <w:t>information</w:t>
      </w:r>
      <w:r>
        <w:rPr>
          <w:spacing w:val="-3"/>
          <w:sz w:val="24"/>
        </w:rPr>
        <w:t xml:space="preserve"> </w:t>
      </w:r>
      <w:r>
        <w:rPr>
          <w:sz w:val="24"/>
        </w:rPr>
        <w:t>manual/</w:t>
      </w:r>
      <w:r>
        <w:rPr>
          <w:spacing w:val="-4"/>
          <w:sz w:val="24"/>
        </w:rPr>
        <w:t xml:space="preserve"> </w:t>
      </w:r>
      <w:r>
        <w:rPr>
          <w:sz w:val="24"/>
        </w:rPr>
        <w:t>handbook</w:t>
      </w:r>
      <w:r>
        <w:rPr>
          <w:spacing w:val="-4"/>
          <w:sz w:val="24"/>
        </w:rPr>
        <w:t xml:space="preserve"> </w:t>
      </w:r>
      <w:r>
        <w:rPr>
          <w:sz w:val="24"/>
        </w:rPr>
        <w:t>available</w:t>
      </w:r>
      <w:r>
        <w:rPr>
          <w:spacing w:val="-3"/>
          <w:sz w:val="24"/>
        </w:rPr>
        <w:t xml:space="preserve"> </w:t>
      </w:r>
      <w:r>
        <w:rPr>
          <w:sz w:val="24"/>
        </w:rPr>
        <w:t>free</w:t>
      </w:r>
      <w:r>
        <w:rPr>
          <w:spacing w:val="-5"/>
          <w:sz w:val="24"/>
        </w:rPr>
        <w:t xml:space="preserve"> </w:t>
      </w:r>
      <w:r>
        <w:rPr>
          <w:sz w:val="24"/>
        </w:rPr>
        <w:t>of</w:t>
      </w:r>
      <w:r>
        <w:rPr>
          <w:spacing w:val="-4"/>
          <w:sz w:val="24"/>
        </w:rPr>
        <w:t xml:space="preserve"> </w:t>
      </w:r>
      <w:r>
        <w:rPr>
          <w:sz w:val="24"/>
        </w:rPr>
        <w:t>cost</w:t>
      </w:r>
      <w:r>
        <w:rPr>
          <w:spacing w:val="-4"/>
          <w:sz w:val="24"/>
        </w:rPr>
        <w:t xml:space="preserve"> </w:t>
      </w:r>
      <w:r>
        <w:rPr>
          <w:sz w:val="24"/>
        </w:rPr>
        <w:t>or</w:t>
      </w:r>
      <w:r>
        <w:rPr>
          <w:spacing w:val="-4"/>
          <w:sz w:val="24"/>
        </w:rPr>
        <w:t xml:space="preserve"> </w:t>
      </w:r>
      <w:r>
        <w:rPr>
          <w:sz w:val="24"/>
        </w:rPr>
        <w:t>not</w:t>
      </w:r>
      <w:r>
        <w:rPr>
          <w:spacing w:val="-4"/>
          <w:sz w:val="24"/>
        </w:rPr>
        <w:t xml:space="preserve"> </w:t>
      </w:r>
      <w:r>
        <w:rPr>
          <w:sz w:val="24"/>
        </w:rPr>
        <w:t>[Section</w:t>
      </w:r>
      <w:r>
        <w:rPr>
          <w:spacing w:val="-4"/>
          <w:sz w:val="24"/>
        </w:rPr>
        <w:t xml:space="preserve"> </w:t>
      </w:r>
      <w:r>
        <w:rPr>
          <w:sz w:val="24"/>
        </w:rPr>
        <w:t xml:space="preserve">4(1)(b)] </w:t>
      </w:r>
      <w:r>
        <w:rPr>
          <w:b/>
          <w:sz w:val="24"/>
        </w:rPr>
        <w:t>List of Materials available at Free of Cost:</w:t>
      </w:r>
    </w:p>
    <w:p w14:paraId="18D5D4C9" w14:textId="77777777" w:rsidR="00367850" w:rsidRDefault="00000000">
      <w:pPr>
        <w:pStyle w:val="BodyText"/>
        <w:spacing w:before="0"/>
        <w:ind w:left="996" w:right="425"/>
        <w:jc w:val="both"/>
      </w:pPr>
      <w:r>
        <w:t>The Softcopy of Annual Report, Finance Report, RTI Information Manual, Institute Publications/documents, Journal Abstracts, Newsletter, Admission Rules &amp; Regulations, Important Notifications, e-print resources and other manuals can be downloaded free of cost from the institute’s website.</w:t>
      </w:r>
    </w:p>
    <w:p w14:paraId="5E50F2E4" w14:textId="77777777" w:rsidR="00367850" w:rsidRDefault="00000000">
      <w:pPr>
        <w:pStyle w:val="Heading1"/>
        <w:spacing w:before="109"/>
        <w:ind w:left="996"/>
        <w:rPr>
          <w:b w:val="0"/>
        </w:rPr>
      </w:pPr>
      <w:r>
        <w:t>List</w:t>
      </w:r>
      <w:r>
        <w:rPr>
          <w:spacing w:val="-2"/>
        </w:rPr>
        <w:t xml:space="preserve"> </w:t>
      </w:r>
      <w:r>
        <w:t>of information</w:t>
      </w:r>
      <w:r>
        <w:rPr>
          <w:spacing w:val="-2"/>
        </w:rPr>
        <w:t xml:space="preserve"> </w:t>
      </w:r>
      <w:r>
        <w:t>available</w:t>
      </w:r>
      <w:r>
        <w:rPr>
          <w:spacing w:val="-1"/>
        </w:rPr>
        <w:t xml:space="preserve"> </w:t>
      </w:r>
      <w:r>
        <w:t>at</w:t>
      </w:r>
      <w:r>
        <w:rPr>
          <w:spacing w:val="-3"/>
        </w:rPr>
        <w:t xml:space="preserve"> </w:t>
      </w:r>
      <w:r>
        <w:t>reasonable</w:t>
      </w:r>
      <w:r>
        <w:rPr>
          <w:spacing w:val="-1"/>
        </w:rPr>
        <w:t xml:space="preserve"> </w:t>
      </w:r>
      <w:r>
        <w:rPr>
          <w:spacing w:val="-4"/>
        </w:rPr>
        <w:t>cost</w:t>
      </w:r>
      <w:r>
        <w:rPr>
          <w:b w:val="0"/>
          <w:spacing w:val="-4"/>
        </w:rPr>
        <w:t>:</w:t>
      </w:r>
    </w:p>
    <w:p w14:paraId="628306CB" w14:textId="77777777" w:rsidR="00367850" w:rsidRDefault="00000000">
      <w:pPr>
        <w:pStyle w:val="BodyText"/>
        <w:spacing w:before="116"/>
        <w:ind w:left="996" w:right="326"/>
      </w:pPr>
      <w:r>
        <w:t>All</w:t>
      </w:r>
      <w:r>
        <w:rPr>
          <w:spacing w:val="-3"/>
        </w:rPr>
        <w:t xml:space="preserve"> </w:t>
      </w:r>
      <w:r>
        <w:t>the</w:t>
      </w:r>
      <w:r>
        <w:rPr>
          <w:spacing w:val="-4"/>
        </w:rPr>
        <w:t xml:space="preserve"> </w:t>
      </w:r>
      <w:r>
        <w:t>information</w:t>
      </w:r>
      <w:r>
        <w:rPr>
          <w:spacing w:val="-3"/>
        </w:rPr>
        <w:t xml:space="preserve"> </w:t>
      </w:r>
      <w:r>
        <w:t>accessible</w:t>
      </w:r>
      <w:r>
        <w:rPr>
          <w:spacing w:val="-4"/>
        </w:rPr>
        <w:t xml:space="preserve"> </w:t>
      </w:r>
      <w:r>
        <w:t>(except</w:t>
      </w:r>
      <w:r>
        <w:rPr>
          <w:spacing w:val="-3"/>
        </w:rPr>
        <w:t xml:space="preserve"> </w:t>
      </w:r>
      <w:r>
        <w:t>exempted</w:t>
      </w:r>
      <w:r>
        <w:rPr>
          <w:spacing w:val="-6"/>
        </w:rPr>
        <w:t xml:space="preserve"> </w:t>
      </w:r>
      <w:r>
        <w:t>material</w:t>
      </w:r>
      <w:r>
        <w:rPr>
          <w:spacing w:val="-3"/>
        </w:rPr>
        <w:t xml:space="preserve"> </w:t>
      </w:r>
      <w:r>
        <w:t>under</w:t>
      </w:r>
      <w:r>
        <w:rPr>
          <w:spacing w:val="-5"/>
        </w:rPr>
        <w:t xml:space="preserve"> </w:t>
      </w:r>
      <w:r>
        <w:t>provision</w:t>
      </w:r>
      <w:r>
        <w:rPr>
          <w:spacing w:val="-3"/>
        </w:rPr>
        <w:t xml:space="preserve"> </w:t>
      </w:r>
      <w:r>
        <w:t>of</w:t>
      </w:r>
      <w:r>
        <w:rPr>
          <w:spacing w:val="-4"/>
        </w:rPr>
        <w:t xml:space="preserve"> </w:t>
      </w:r>
      <w:r>
        <w:t>RTI)</w:t>
      </w:r>
      <w:r>
        <w:rPr>
          <w:spacing w:val="-2"/>
        </w:rPr>
        <w:t xml:space="preserve"> </w:t>
      </w:r>
      <w:r>
        <w:t>as</w:t>
      </w:r>
      <w:r>
        <w:rPr>
          <w:spacing w:val="-3"/>
        </w:rPr>
        <w:t xml:space="preserve"> </w:t>
      </w:r>
      <w:r>
        <w:t>per</w:t>
      </w:r>
      <w:r>
        <w:rPr>
          <w:spacing w:val="-3"/>
        </w:rPr>
        <w:t xml:space="preserve"> </w:t>
      </w:r>
      <w:r>
        <w:t>RTI Act</w:t>
      </w:r>
      <w:r>
        <w:rPr>
          <w:spacing w:val="-3"/>
        </w:rPr>
        <w:t xml:space="preserve"> </w:t>
      </w:r>
      <w:r>
        <w:t>2005,</w:t>
      </w:r>
      <w:r>
        <w:rPr>
          <w:spacing w:val="-1"/>
        </w:rPr>
        <w:t xml:space="preserve"> </w:t>
      </w:r>
      <w:r>
        <w:t>can be</w:t>
      </w:r>
      <w:r>
        <w:rPr>
          <w:spacing w:val="-2"/>
        </w:rPr>
        <w:t xml:space="preserve"> </w:t>
      </w:r>
      <w:r>
        <w:t>accessible from</w:t>
      </w:r>
      <w:r>
        <w:rPr>
          <w:spacing w:val="-1"/>
        </w:rPr>
        <w:t xml:space="preserve"> </w:t>
      </w:r>
      <w:r>
        <w:t>CPIO Office</w:t>
      </w:r>
      <w:r>
        <w:rPr>
          <w:spacing w:val="-1"/>
        </w:rPr>
        <w:t xml:space="preserve"> </w:t>
      </w:r>
      <w:r>
        <w:t>as</w:t>
      </w:r>
      <w:r>
        <w:rPr>
          <w:spacing w:val="1"/>
        </w:rPr>
        <w:t xml:space="preserve"> </w:t>
      </w:r>
      <w:r>
        <w:t>per the</w:t>
      </w:r>
      <w:r>
        <w:rPr>
          <w:spacing w:val="-3"/>
        </w:rPr>
        <w:t xml:space="preserve"> </w:t>
      </w:r>
      <w:r>
        <w:t>provisions</w:t>
      </w:r>
      <w:r>
        <w:rPr>
          <w:spacing w:val="-1"/>
        </w:rPr>
        <w:t xml:space="preserve"> </w:t>
      </w:r>
      <w:r>
        <w:t>of RTI</w:t>
      </w:r>
      <w:r>
        <w:rPr>
          <w:spacing w:val="-1"/>
        </w:rPr>
        <w:t xml:space="preserve"> </w:t>
      </w:r>
      <w:r>
        <w:t>Act and</w:t>
      </w:r>
      <w:r>
        <w:rPr>
          <w:spacing w:val="-1"/>
        </w:rPr>
        <w:t xml:space="preserve"> </w:t>
      </w:r>
      <w:r>
        <w:t xml:space="preserve">its </w:t>
      </w:r>
      <w:r>
        <w:rPr>
          <w:spacing w:val="-2"/>
        </w:rPr>
        <w:t>rules.</w:t>
      </w:r>
    </w:p>
    <w:p w14:paraId="57A87E26" w14:textId="77777777" w:rsidR="00367850" w:rsidRDefault="00000000">
      <w:pPr>
        <w:pStyle w:val="BodyText"/>
        <w:ind w:left="996"/>
      </w:pPr>
      <w:r>
        <w:t>Information</w:t>
      </w:r>
      <w:r>
        <w:rPr>
          <w:spacing w:val="-4"/>
        </w:rPr>
        <w:t xml:space="preserve"> </w:t>
      </w:r>
      <w:r>
        <w:t>available</w:t>
      </w:r>
      <w:r>
        <w:rPr>
          <w:spacing w:val="-3"/>
        </w:rPr>
        <w:t xml:space="preserve"> </w:t>
      </w:r>
      <w:r>
        <w:t>in</w:t>
      </w:r>
      <w:r>
        <w:rPr>
          <w:spacing w:val="-1"/>
        </w:rPr>
        <w:t xml:space="preserve"> </w:t>
      </w:r>
      <w:r>
        <w:t>electronic</w:t>
      </w:r>
      <w:r>
        <w:rPr>
          <w:spacing w:val="-1"/>
        </w:rPr>
        <w:t xml:space="preserve"> </w:t>
      </w:r>
      <w:r>
        <w:t>form</w:t>
      </w:r>
      <w:r>
        <w:rPr>
          <w:spacing w:val="-2"/>
        </w:rPr>
        <w:t xml:space="preserve"> </w:t>
      </w:r>
      <w:r>
        <w:t>[Section</w:t>
      </w:r>
      <w:r>
        <w:rPr>
          <w:spacing w:val="-1"/>
        </w:rPr>
        <w:t xml:space="preserve"> </w:t>
      </w:r>
      <w:r>
        <w:rPr>
          <w:spacing w:val="-2"/>
        </w:rPr>
        <w:t>4(1)(b)(xiv)]:</w:t>
      </w:r>
    </w:p>
    <w:p w14:paraId="75FC60ED" w14:textId="77777777" w:rsidR="00367850" w:rsidRDefault="00000000">
      <w:pPr>
        <w:pStyle w:val="Heading1"/>
        <w:spacing w:before="120"/>
        <w:ind w:left="996"/>
        <w:jc w:val="both"/>
      </w:pPr>
      <w:r>
        <w:t>As</w:t>
      </w:r>
      <w:r>
        <w:rPr>
          <w:spacing w:val="-1"/>
        </w:rPr>
        <w:t xml:space="preserve"> </w:t>
      </w:r>
      <w:r>
        <w:t>mentioned</w:t>
      </w:r>
      <w:r>
        <w:rPr>
          <w:spacing w:val="-1"/>
        </w:rPr>
        <w:t xml:space="preserve"> </w:t>
      </w:r>
      <w:r>
        <w:t>in sub clause SUB-CLAUSEOF</w:t>
      </w:r>
      <w:r>
        <w:rPr>
          <w:spacing w:val="-4"/>
        </w:rPr>
        <w:t xml:space="preserve"> </w:t>
      </w:r>
      <w:r>
        <w:t xml:space="preserve">SECTION4(1)(b) </w:t>
      </w:r>
      <w:r>
        <w:rPr>
          <w:spacing w:val="-4"/>
        </w:rPr>
        <w:t>(vi)</w:t>
      </w:r>
    </w:p>
    <w:p w14:paraId="6E1F5E3A" w14:textId="13C1A052" w:rsidR="00367850" w:rsidRPr="005A72EA" w:rsidRDefault="0067626E" w:rsidP="005A72EA">
      <w:pPr>
        <w:pStyle w:val="ListParagraph"/>
        <w:numPr>
          <w:ilvl w:val="0"/>
          <w:numId w:val="13"/>
        </w:numPr>
        <w:tabs>
          <w:tab w:val="left" w:pos="840"/>
        </w:tabs>
        <w:spacing w:line="242" w:lineRule="auto"/>
        <w:ind w:left="840" w:right="422" w:hanging="711"/>
        <w:jc w:val="both"/>
        <w:rPr>
          <w:b/>
          <w:sz w:val="28"/>
          <w:szCs w:val="24"/>
        </w:rPr>
      </w:pPr>
      <w:r w:rsidRPr="005A72EA">
        <w:rPr>
          <w:b/>
          <w:sz w:val="28"/>
          <w:szCs w:val="24"/>
        </w:rPr>
        <w:t>T</w:t>
      </w:r>
      <w:r w:rsidR="00000000" w:rsidRPr="005A72EA">
        <w:rPr>
          <w:b/>
          <w:sz w:val="28"/>
          <w:szCs w:val="24"/>
        </w:rPr>
        <w:t>he particulars of facilities available to citizens for obtaining information, including the working hours of a library or reading room, if maintained for public use,</w:t>
      </w:r>
    </w:p>
    <w:p w14:paraId="2ECA7E28" w14:textId="77777777" w:rsidR="000B3C8C" w:rsidRDefault="00000000" w:rsidP="000B3C8C">
      <w:pPr>
        <w:pStyle w:val="TableParagraph"/>
        <w:spacing w:before="53" w:line="264" w:lineRule="exact"/>
        <w:ind w:left="179" w:firstLine="661"/>
        <w:rPr>
          <w:spacing w:val="-4"/>
        </w:rPr>
      </w:pPr>
      <w:r>
        <w:t>Generally,</w:t>
      </w:r>
      <w:r>
        <w:rPr>
          <w:spacing w:val="-3"/>
        </w:rPr>
        <w:t xml:space="preserve"> </w:t>
      </w:r>
      <w:r>
        <w:t>office</w:t>
      </w:r>
      <w:r>
        <w:rPr>
          <w:spacing w:val="-6"/>
        </w:rPr>
        <w:t xml:space="preserve"> </w:t>
      </w:r>
      <w:r>
        <w:t>time</w:t>
      </w:r>
      <w:r>
        <w:rPr>
          <w:spacing w:val="-5"/>
        </w:rPr>
        <w:t xml:space="preserve"> </w:t>
      </w:r>
      <w:r>
        <w:t>is</w:t>
      </w:r>
      <w:r>
        <w:rPr>
          <w:spacing w:val="-4"/>
        </w:rPr>
        <w:t xml:space="preserve"> </w:t>
      </w:r>
      <w:r>
        <w:t>9.00</w:t>
      </w:r>
      <w:r>
        <w:rPr>
          <w:spacing w:val="-4"/>
        </w:rPr>
        <w:t xml:space="preserve"> </w:t>
      </w:r>
      <w:r>
        <w:t>a.m.</w:t>
      </w:r>
      <w:r>
        <w:rPr>
          <w:spacing w:val="-3"/>
        </w:rPr>
        <w:t xml:space="preserve"> </w:t>
      </w:r>
      <w:r>
        <w:t>to</w:t>
      </w:r>
      <w:r>
        <w:rPr>
          <w:spacing w:val="-6"/>
        </w:rPr>
        <w:t xml:space="preserve"> </w:t>
      </w:r>
      <w:r>
        <w:t>5.30</w:t>
      </w:r>
      <w:r>
        <w:rPr>
          <w:spacing w:val="-2"/>
        </w:rPr>
        <w:t xml:space="preserve"> </w:t>
      </w:r>
      <w:r>
        <w:rPr>
          <w:spacing w:val="-4"/>
        </w:rPr>
        <w:t>p.m.</w:t>
      </w:r>
    </w:p>
    <w:p w14:paraId="2E9FFB5C" w14:textId="15BA9F11" w:rsidR="000B3C8C" w:rsidRDefault="000B3C8C" w:rsidP="000B3C8C">
      <w:pPr>
        <w:pStyle w:val="TableParagraph"/>
        <w:spacing w:before="53" w:line="264" w:lineRule="exact"/>
        <w:ind w:left="179" w:firstLine="661"/>
        <w:rPr>
          <w:spacing w:val="-4"/>
        </w:rPr>
      </w:pPr>
      <w:r>
        <w:rPr>
          <w:spacing w:val="-4"/>
        </w:rPr>
        <w:t>Available on institute website on following links</w:t>
      </w:r>
    </w:p>
    <w:p w14:paraId="49972C84" w14:textId="675E7C11" w:rsidR="000B3C8C" w:rsidRDefault="000B3C8C" w:rsidP="000B3C8C">
      <w:pPr>
        <w:pStyle w:val="TableParagraph"/>
        <w:spacing w:before="53" w:line="264" w:lineRule="exact"/>
        <w:ind w:left="335" w:firstLine="661"/>
      </w:pPr>
      <w:r w:rsidRPr="000B3C8C">
        <w:t xml:space="preserve"> </w:t>
      </w:r>
      <w:hyperlink r:id="rId62" w:history="1">
        <w:r w:rsidRPr="0031097D">
          <w:rPr>
            <w:rStyle w:val="Hyperlink"/>
          </w:rPr>
          <w:t>https://web.iisermohali.ac.in:8080/noticeportal/rti-applications</w:t>
        </w:r>
      </w:hyperlink>
    </w:p>
    <w:p w14:paraId="4793B0D3" w14:textId="74D6DCD1" w:rsidR="000B3C8C" w:rsidRDefault="000B3C8C" w:rsidP="000B3C8C">
      <w:pPr>
        <w:pStyle w:val="TableParagraph"/>
        <w:spacing w:before="53" w:line="264" w:lineRule="exact"/>
        <w:ind w:left="335" w:firstLine="661"/>
      </w:pPr>
      <w:hyperlink r:id="rId63" w:history="1">
        <w:r w:rsidRPr="00930285">
          <w:rPr>
            <w:rStyle w:val="Hyperlink"/>
          </w:rPr>
          <w:t>https://www.iisermohali.ac.in/reach-us</w:t>
        </w:r>
      </w:hyperlink>
    </w:p>
    <w:p w14:paraId="446EDA45" w14:textId="07F36593" w:rsidR="00367850" w:rsidRDefault="000B3C8C" w:rsidP="000B3C8C">
      <w:pPr>
        <w:pStyle w:val="BodyText"/>
        <w:spacing w:before="105"/>
        <w:ind w:left="996"/>
      </w:pPr>
      <w:hyperlink r:id="rId64">
        <w:r>
          <w:rPr>
            <w:color w:val="0000FF"/>
            <w:spacing w:val="-2"/>
            <w:u w:val="single" w:color="0000FF"/>
          </w:rPr>
          <w:t>http://library.iisermohali.ac.in</w:t>
        </w:r>
      </w:hyperlink>
    </w:p>
    <w:p w14:paraId="6D6B121E" w14:textId="03043BA8" w:rsidR="00367850" w:rsidRPr="005A72EA" w:rsidRDefault="0067626E">
      <w:pPr>
        <w:pStyle w:val="Heading1"/>
        <w:numPr>
          <w:ilvl w:val="0"/>
          <w:numId w:val="13"/>
        </w:numPr>
        <w:tabs>
          <w:tab w:val="left" w:pos="839"/>
        </w:tabs>
        <w:spacing w:before="117"/>
        <w:ind w:left="839" w:hanging="710"/>
        <w:jc w:val="left"/>
        <w:rPr>
          <w:sz w:val="28"/>
          <w:szCs w:val="28"/>
        </w:rPr>
      </w:pPr>
      <w:r w:rsidRPr="005A72EA">
        <w:rPr>
          <w:sz w:val="28"/>
          <w:szCs w:val="28"/>
        </w:rPr>
        <w:t>T</w:t>
      </w:r>
      <w:r w:rsidR="00000000" w:rsidRPr="005A72EA">
        <w:rPr>
          <w:sz w:val="28"/>
          <w:szCs w:val="28"/>
        </w:rPr>
        <w:t>he</w:t>
      </w:r>
      <w:r w:rsidR="00000000" w:rsidRPr="005A72EA">
        <w:rPr>
          <w:spacing w:val="-8"/>
          <w:sz w:val="28"/>
          <w:szCs w:val="28"/>
        </w:rPr>
        <w:t xml:space="preserve"> </w:t>
      </w:r>
      <w:r w:rsidR="00000000" w:rsidRPr="005A72EA">
        <w:rPr>
          <w:sz w:val="28"/>
          <w:szCs w:val="28"/>
        </w:rPr>
        <w:t>names,</w:t>
      </w:r>
      <w:r w:rsidR="00000000" w:rsidRPr="005A72EA">
        <w:rPr>
          <w:spacing w:val="-3"/>
          <w:sz w:val="28"/>
          <w:szCs w:val="28"/>
        </w:rPr>
        <w:t xml:space="preserve"> </w:t>
      </w:r>
      <w:r w:rsidR="00000000" w:rsidRPr="005A72EA">
        <w:rPr>
          <w:sz w:val="28"/>
          <w:szCs w:val="28"/>
        </w:rPr>
        <w:t>designations</w:t>
      </w:r>
      <w:r w:rsidR="00000000" w:rsidRPr="005A72EA">
        <w:rPr>
          <w:spacing w:val="-2"/>
          <w:sz w:val="28"/>
          <w:szCs w:val="28"/>
        </w:rPr>
        <w:t xml:space="preserve"> </w:t>
      </w:r>
      <w:r w:rsidR="00000000" w:rsidRPr="005A72EA">
        <w:rPr>
          <w:sz w:val="28"/>
          <w:szCs w:val="28"/>
        </w:rPr>
        <w:t>and</w:t>
      </w:r>
      <w:r w:rsidR="00000000" w:rsidRPr="005A72EA">
        <w:rPr>
          <w:spacing w:val="-3"/>
          <w:sz w:val="28"/>
          <w:szCs w:val="28"/>
        </w:rPr>
        <w:t xml:space="preserve"> </w:t>
      </w:r>
      <w:r w:rsidR="00000000" w:rsidRPr="005A72EA">
        <w:rPr>
          <w:sz w:val="28"/>
          <w:szCs w:val="28"/>
        </w:rPr>
        <w:t>other</w:t>
      </w:r>
      <w:r w:rsidR="00000000" w:rsidRPr="005A72EA">
        <w:rPr>
          <w:spacing w:val="-8"/>
          <w:sz w:val="28"/>
          <w:szCs w:val="28"/>
        </w:rPr>
        <w:t xml:space="preserve"> </w:t>
      </w:r>
      <w:r w:rsidR="00000000" w:rsidRPr="005A72EA">
        <w:rPr>
          <w:sz w:val="28"/>
          <w:szCs w:val="28"/>
        </w:rPr>
        <w:t>particulars</w:t>
      </w:r>
      <w:r w:rsidR="00000000" w:rsidRPr="005A72EA">
        <w:rPr>
          <w:spacing w:val="-4"/>
          <w:sz w:val="28"/>
          <w:szCs w:val="28"/>
        </w:rPr>
        <w:t xml:space="preserve"> </w:t>
      </w:r>
      <w:r w:rsidR="00000000" w:rsidRPr="005A72EA">
        <w:rPr>
          <w:sz w:val="28"/>
          <w:szCs w:val="28"/>
        </w:rPr>
        <w:t>of</w:t>
      </w:r>
      <w:r w:rsidR="00000000" w:rsidRPr="005A72EA">
        <w:rPr>
          <w:spacing w:val="-2"/>
          <w:sz w:val="28"/>
          <w:szCs w:val="28"/>
        </w:rPr>
        <w:t xml:space="preserve"> </w:t>
      </w:r>
      <w:r w:rsidR="00000000" w:rsidRPr="005A72EA">
        <w:rPr>
          <w:sz w:val="28"/>
          <w:szCs w:val="28"/>
        </w:rPr>
        <w:t>the</w:t>
      </w:r>
      <w:r w:rsidR="00000000" w:rsidRPr="005A72EA">
        <w:rPr>
          <w:spacing w:val="-7"/>
          <w:sz w:val="28"/>
          <w:szCs w:val="28"/>
        </w:rPr>
        <w:t xml:space="preserve"> </w:t>
      </w:r>
      <w:r w:rsidR="00000000" w:rsidRPr="005A72EA">
        <w:rPr>
          <w:sz w:val="28"/>
          <w:szCs w:val="28"/>
        </w:rPr>
        <w:t>Public</w:t>
      </w:r>
      <w:r w:rsidR="00000000" w:rsidRPr="005A72EA">
        <w:rPr>
          <w:spacing w:val="-2"/>
          <w:sz w:val="28"/>
          <w:szCs w:val="28"/>
        </w:rPr>
        <w:t xml:space="preserve"> </w:t>
      </w:r>
      <w:r w:rsidR="00000000" w:rsidRPr="005A72EA">
        <w:rPr>
          <w:sz w:val="28"/>
          <w:szCs w:val="28"/>
        </w:rPr>
        <w:t>Information</w:t>
      </w:r>
      <w:r w:rsidR="00000000" w:rsidRPr="005A72EA">
        <w:rPr>
          <w:spacing w:val="-1"/>
          <w:sz w:val="28"/>
          <w:szCs w:val="28"/>
        </w:rPr>
        <w:t xml:space="preserve"> </w:t>
      </w:r>
      <w:r w:rsidR="00000000" w:rsidRPr="005A72EA">
        <w:rPr>
          <w:spacing w:val="-2"/>
          <w:sz w:val="28"/>
          <w:szCs w:val="28"/>
        </w:rPr>
        <w:t>Officers;</w:t>
      </w:r>
    </w:p>
    <w:p w14:paraId="3FA2EF8D" w14:textId="4ED2E9FB" w:rsidR="00367850" w:rsidRDefault="00000000">
      <w:pPr>
        <w:pStyle w:val="BodyText"/>
        <w:spacing w:before="111" w:line="285" w:lineRule="auto"/>
        <w:ind w:left="996" w:right="4906"/>
      </w:pPr>
      <w:r>
        <w:t xml:space="preserve">Shri S. Ahlawat, Assistant Registrar. Available on the institute website: - </w:t>
      </w:r>
      <w:hyperlink r:id="rId65" w:history="1">
        <w:r w:rsidR="005A72EA" w:rsidRPr="00351220">
          <w:rPr>
            <w:rStyle w:val="Hyperlink"/>
          </w:rPr>
          <w:t>https://www.iisermohali.ac.in/rti</w:t>
        </w:r>
      </w:hyperlink>
    </w:p>
    <w:sectPr w:rsidR="00367850">
      <w:pgSz w:w="11900" w:h="16850"/>
      <w:pgMar w:top="980" w:right="708" w:bottom="1640" w:left="850" w:header="0" w:footer="1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BF1EA" w14:textId="77777777" w:rsidR="00946F22" w:rsidRDefault="00946F22">
      <w:r>
        <w:separator/>
      </w:r>
    </w:p>
  </w:endnote>
  <w:endnote w:type="continuationSeparator" w:id="0">
    <w:p w14:paraId="64636D5E" w14:textId="77777777" w:rsidR="00946F22" w:rsidRDefault="0094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7966529"/>
      <w:docPartObj>
        <w:docPartGallery w:val="Page Numbers (Bottom of Page)"/>
        <w:docPartUnique/>
      </w:docPartObj>
    </w:sdtPr>
    <w:sdtEndPr>
      <w:rPr>
        <w:noProof/>
      </w:rPr>
    </w:sdtEndPr>
    <w:sdtContent>
      <w:p w14:paraId="455FD4DD" w14:textId="66250EE8" w:rsidR="002006C7" w:rsidRDefault="002006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51C61A" w14:textId="77777777" w:rsidR="002006C7" w:rsidRDefault="00200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ACC7C" w14:textId="77777777" w:rsidR="00367850" w:rsidRDefault="00000000">
    <w:pPr>
      <w:pStyle w:val="BodyText"/>
      <w:spacing w:before="0" w:line="14" w:lineRule="auto"/>
      <w:rPr>
        <w:sz w:val="18"/>
      </w:rPr>
    </w:pPr>
    <w:r>
      <w:rPr>
        <w:noProof/>
        <w:sz w:val="18"/>
      </w:rPr>
      <mc:AlternateContent>
        <mc:Choice Requires="wps">
          <w:drawing>
            <wp:anchor distT="0" distB="0" distL="0" distR="0" simplePos="0" relativeHeight="487205888" behindDoc="1" locked="0" layoutInCell="1" allowOverlap="1" wp14:anchorId="74574894" wp14:editId="538857C4">
              <wp:simplePos x="0" y="0"/>
              <wp:positionH relativeFrom="page">
                <wp:posOffset>3668903</wp:posOffset>
              </wp:positionH>
              <wp:positionV relativeFrom="page">
                <wp:posOffset>9638621</wp:posOffset>
              </wp:positionV>
              <wp:extent cx="2032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94310"/>
                      </a:xfrm>
                      <a:prstGeom prst="rect">
                        <a:avLst/>
                      </a:prstGeom>
                    </wps:spPr>
                    <wps:txbx>
                      <w:txbxContent>
                        <w:p w14:paraId="309BD9BD" w14:textId="77777777" w:rsidR="00367850"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wps:txbx>
                    <wps:bodyPr wrap="square" lIns="0" tIns="0" rIns="0" bIns="0" rtlCol="0">
                      <a:noAutofit/>
                    </wps:bodyPr>
                  </wps:wsp>
                </a:graphicData>
              </a:graphic>
            </wp:anchor>
          </w:drawing>
        </mc:Choice>
        <mc:Fallback>
          <w:pict>
            <v:shapetype w14:anchorId="74574894" id="_x0000_t202" coordsize="21600,21600" o:spt="202" path="m,l,21600r21600,l21600,xe">
              <v:stroke joinstyle="miter"/>
              <v:path gradientshapeok="t" o:connecttype="rect"/>
            </v:shapetype>
            <v:shape id="Textbox 3" o:spid="_x0000_s1026" type="#_x0000_t202" style="position:absolute;margin-left:288.9pt;margin-top:758.95pt;width:16pt;height:15.3pt;z-index:-1611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bhkwEAABoDAAAOAAAAZHJzL2Uyb0RvYy54bWysUl9v0zAQf0fad7D8vjrtEIKo6TQ2gZAm&#10;QBp8ANexm4jY5925TfrtOXtpi+AN7cU5x+ff/f54fTv5QRwsUg+hkctFJYUNBto+7Br588en6/dS&#10;UNKh1QME28ijJXm7uXqzHmNtV9DB0FoUDBKoHmMju5RirRSZznpNC4g28KED9DrxFneqRT0yuh/U&#10;qqreqRGwjQjGEvHfh5dDuSn4zlmTvjlHNomhkcwtlRXLus2r2qx1vUMdu97MNPR/sPC6Dzz0DPWg&#10;kxZ77P+B8r1BIHBpYcArcK43tmhgNcvqLzVPnY62aGFzKJ5toteDNV8PT/E7ijR9hIkDLCIoPoL5&#10;ReyNGiPVc0/2lGri7ix0cujzlyUIvsjeHs9+2ikJwz9X1Q1nJIXho+WHtzfL4re6XI5I6bMFL3LR&#10;SOS4CgF9eKSUx+v61DJzeRmfiaRpO3FLLrfQHlnDyDE2kp73Gq0Uw5fAPuXMTwWeiu2pwDTcQ3kZ&#10;WUqAu30C15fJF9x5MgdQCM2PJSf85750XZ705jcAAAD//wMAUEsDBBQABgAIAAAAIQBpfhi04QAA&#10;AA0BAAAPAAAAZHJzL2Rvd25yZXYueG1sTI/BTsMwEETvSP0Haytxo04RSZoQp6oQnJAQaThwdGI3&#10;sRqvQ+y24e/ZnspxZ0azb4rtbAd21pM3DgWsVxEwja1TBjsBX/XbwwaYDxKVHBxqAb/aw7Zc3BUy&#10;V+6ClT7vQ8eoBH0uBfQhjDnnvu21lX7lRo3kHdxkZaBz6ria5IXK7cAfoyjhVhqkD70c9Uuv2+P+&#10;ZAXsvrF6NT8fzWd1qExdZxG+J0ch7pfz7hlY0HO4heGKT+hQElPjTqg8GwTEaUrogYx4nWbAKJJE&#10;GUnNVXraxMDLgv9fUf4BAAD//wMAUEsBAi0AFAAGAAgAAAAhALaDOJL+AAAA4QEAABMAAAAAAAAA&#10;AAAAAAAAAAAAAFtDb250ZW50X1R5cGVzXS54bWxQSwECLQAUAAYACAAAACEAOP0h/9YAAACUAQAA&#10;CwAAAAAAAAAAAAAAAAAvAQAAX3JlbHMvLnJlbHNQSwECLQAUAAYACAAAACEAkELm4ZMBAAAaAwAA&#10;DgAAAAAAAAAAAAAAAAAuAgAAZHJzL2Uyb0RvYy54bWxQSwECLQAUAAYACAAAACEAaX4YtOEAAAAN&#10;AQAADwAAAAAAAAAAAAAAAADtAwAAZHJzL2Rvd25yZXYueG1sUEsFBgAAAAAEAAQA8wAAAPsEAAAA&#10;AA==&#10;" filled="f" stroked="f">
              <v:textbox inset="0,0,0,0">
                <w:txbxContent>
                  <w:p w14:paraId="309BD9BD" w14:textId="77777777" w:rsidR="00367850"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B27C4" w14:textId="77777777" w:rsidR="00946F22" w:rsidRDefault="00946F22">
      <w:r>
        <w:separator/>
      </w:r>
    </w:p>
  </w:footnote>
  <w:footnote w:type="continuationSeparator" w:id="0">
    <w:p w14:paraId="2D2159A3" w14:textId="77777777" w:rsidR="00946F22" w:rsidRDefault="00946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D624A"/>
    <w:multiLevelType w:val="hybridMultilevel"/>
    <w:tmpl w:val="0178A586"/>
    <w:lvl w:ilvl="0" w:tplc="7124F90A">
      <w:start w:val="1"/>
      <w:numFmt w:val="decimal"/>
      <w:lvlText w:val="%1."/>
      <w:lvlJc w:val="left"/>
      <w:pPr>
        <w:ind w:left="1569" w:hanging="274"/>
      </w:pPr>
      <w:rPr>
        <w:rFonts w:ascii="Times New Roman" w:eastAsia="Times New Roman" w:hAnsi="Times New Roman" w:cs="Times New Roman" w:hint="default"/>
        <w:b w:val="0"/>
        <w:bCs w:val="0"/>
        <w:i w:val="0"/>
        <w:iCs w:val="0"/>
        <w:spacing w:val="0"/>
        <w:w w:val="88"/>
        <w:sz w:val="24"/>
        <w:szCs w:val="24"/>
        <w:lang w:val="en-US" w:eastAsia="en-US" w:bidi="ar-SA"/>
      </w:rPr>
    </w:lvl>
    <w:lvl w:ilvl="1" w:tplc="BDB08296">
      <w:start w:val="1"/>
      <w:numFmt w:val="lowerLetter"/>
      <w:lvlText w:val="%2)"/>
      <w:lvlJc w:val="left"/>
      <w:pPr>
        <w:ind w:left="2268"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2D78A99A">
      <w:numFmt w:val="bullet"/>
      <w:lvlText w:val="•"/>
      <w:lvlJc w:val="left"/>
      <w:pPr>
        <w:ind w:left="3157" w:hanging="360"/>
      </w:pPr>
      <w:rPr>
        <w:rFonts w:hint="default"/>
        <w:lang w:val="en-US" w:eastAsia="en-US" w:bidi="ar-SA"/>
      </w:rPr>
    </w:lvl>
    <w:lvl w:ilvl="3" w:tplc="10AE3664">
      <w:numFmt w:val="bullet"/>
      <w:lvlText w:val="•"/>
      <w:lvlJc w:val="left"/>
      <w:pPr>
        <w:ind w:left="4055" w:hanging="360"/>
      </w:pPr>
      <w:rPr>
        <w:rFonts w:hint="default"/>
        <w:lang w:val="en-US" w:eastAsia="en-US" w:bidi="ar-SA"/>
      </w:rPr>
    </w:lvl>
    <w:lvl w:ilvl="4" w:tplc="0F5A629E">
      <w:numFmt w:val="bullet"/>
      <w:lvlText w:val="•"/>
      <w:lvlJc w:val="left"/>
      <w:pPr>
        <w:ind w:left="4953" w:hanging="360"/>
      </w:pPr>
      <w:rPr>
        <w:rFonts w:hint="default"/>
        <w:lang w:val="en-US" w:eastAsia="en-US" w:bidi="ar-SA"/>
      </w:rPr>
    </w:lvl>
    <w:lvl w:ilvl="5" w:tplc="A046434E">
      <w:numFmt w:val="bullet"/>
      <w:lvlText w:val="•"/>
      <w:lvlJc w:val="left"/>
      <w:pPr>
        <w:ind w:left="5851" w:hanging="360"/>
      </w:pPr>
      <w:rPr>
        <w:rFonts w:hint="default"/>
        <w:lang w:val="en-US" w:eastAsia="en-US" w:bidi="ar-SA"/>
      </w:rPr>
    </w:lvl>
    <w:lvl w:ilvl="6" w:tplc="7C368A7C">
      <w:numFmt w:val="bullet"/>
      <w:lvlText w:val="•"/>
      <w:lvlJc w:val="left"/>
      <w:pPr>
        <w:ind w:left="6749" w:hanging="360"/>
      </w:pPr>
      <w:rPr>
        <w:rFonts w:hint="default"/>
        <w:lang w:val="en-US" w:eastAsia="en-US" w:bidi="ar-SA"/>
      </w:rPr>
    </w:lvl>
    <w:lvl w:ilvl="7" w:tplc="3B467E04">
      <w:numFmt w:val="bullet"/>
      <w:lvlText w:val="•"/>
      <w:lvlJc w:val="left"/>
      <w:pPr>
        <w:ind w:left="7647" w:hanging="360"/>
      </w:pPr>
      <w:rPr>
        <w:rFonts w:hint="default"/>
        <w:lang w:val="en-US" w:eastAsia="en-US" w:bidi="ar-SA"/>
      </w:rPr>
    </w:lvl>
    <w:lvl w:ilvl="8" w:tplc="F3A6EAA2">
      <w:numFmt w:val="bullet"/>
      <w:lvlText w:val="•"/>
      <w:lvlJc w:val="left"/>
      <w:pPr>
        <w:ind w:left="8545" w:hanging="360"/>
      </w:pPr>
      <w:rPr>
        <w:rFonts w:hint="default"/>
        <w:lang w:val="en-US" w:eastAsia="en-US" w:bidi="ar-SA"/>
      </w:rPr>
    </w:lvl>
  </w:abstractNum>
  <w:abstractNum w:abstractNumId="1" w15:restartNumberingAfterBreak="0">
    <w:nsid w:val="0C5015CC"/>
    <w:multiLevelType w:val="hybridMultilevel"/>
    <w:tmpl w:val="C2828156"/>
    <w:lvl w:ilvl="0" w:tplc="30DE45F4">
      <w:start w:val="1"/>
      <w:numFmt w:val="decimal"/>
      <w:lvlText w:val="%1."/>
      <w:lvlJc w:val="left"/>
      <w:pPr>
        <w:ind w:left="1627" w:hanging="221"/>
        <w:jc w:val="right"/>
      </w:pPr>
      <w:rPr>
        <w:rFonts w:hint="default"/>
        <w:spacing w:val="0"/>
        <w:w w:val="87"/>
        <w:lang w:val="en-US" w:eastAsia="en-US" w:bidi="ar-SA"/>
      </w:rPr>
    </w:lvl>
    <w:lvl w:ilvl="1" w:tplc="0818D408">
      <w:start w:val="1"/>
      <w:numFmt w:val="lowerLetter"/>
      <w:lvlText w:val="(%2)"/>
      <w:lvlJc w:val="left"/>
      <w:pPr>
        <w:ind w:left="1908" w:hanging="360"/>
      </w:pPr>
      <w:rPr>
        <w:rFonts w:hint="default"/>
        <w:spacing w:val="-2"/>
        <w:w w:val="100"/>
        <w:lang w:val="en-US" w:eastAsia="en-US" w:bidi="ar-SA"/>
      </w:rPr>
    </w:lvl>
    <w:lvl w:ilvl="2" w:tplc="BB4E33CC">
      <w:numFmt w:val="bullet"/>
      <w:lvlText w:val="•"/>
      <w:lvlJc w:val="left"/>
      <w:pPr>
        <w:ind w:left="1900" w:hanging="360"/>
      </w:pPr>
      <w:rPr>
        <w:rFonts w:hint="default"/>
        <w:lang w:val="en-US" w:eastAsia="en-US" w:bidi="ar-SA"/>
      </w:rPr>
    </w:lvl>
    <w:lvl w:ilvl="3" w:tplc="7A905170">
      <w:numFmt w:val="bullet"/>
      <w:lvlText w:val="•"/>
      <w:lvlJc w:val="left"/>
      <w:pPr>
        <w:ind w:left="2040" w:hanging="360"/>
      </w:pPr>
      <w:rPr>
        <w:rFonts w:hint="default"/>
        <w:lang w:val="en-US" w:eastAsia="en-US" w:bidi="ar-SA"/>
      </w:rPr>
    </w:lvl>
    <w:lvl w:ilvl="4" w:tplc="9B802D24">
      <w:numFmt w:val="bullet"/>
      <w:lvlText w:val="•"/>
      <w:lvlJc w:val="left"/>
      <w:pPr>
        <w:ind w:left="3225" w:hanging="360"/>
      </w:pPr>
      <w:rPr>
        <w:rFonts w:hint="default"/>
        <w:lang w:val="en-US" w:eastAsia="en-US" w:bidi="ar-SA"/>
      </w:rPr>
    </w:lvl>
    <w:lvl w:ilvl="5" w:tplc="2BD4A7AE">
      <w:numFmt w:val="bullet"/>
      <w:lvlText w:val="•"/>
      <w:lvlJc w:val="left"/>
      <w:pPr>
        <w:ind w:left="4411" w:hanging="360"/>
      </w:pPr>
      <w:rPr>
        <w:rFonts w:hint="default"/>
        <w:lang w:val="en-US" w:eastAsia="en-US" w:bidi="ar-SA"/>
      </w:rPr>
    </w:lvl>
    <w:lvl w:ilvl="6" w:tplc="5782938E">
      <w:numFmt w:val="bullet"/>
      <w:lvlText w:val="•"/>
      <w:lvlJc w:val="left"/>
      <w:pPr>
        <w:ind w:left="5597" w:hanging="360"/>
      </w:pPr>
      <w:rPr>
        <w:rFonts w:hint="default"/>
        <w:lang w:val="en-US" w:eastAsia="en-US" w:bidi="ar-SA"/>
      </w:rPr>
    </w:lvl>
    <w:lvl w:ilvl="7" w:tplc="3516EBBE">
      <w:numFmt w:val="bullet"/>
      <w:lvlText w:val="•"/>
      <w:lvlJc w:val="left"/>
      <w:pPr>
        <w:ind w:left="6783" w:hanging="360"/>
      </w:pPr>
      <w:rPr>
        <w:rFonts w:hint="default"/>
        <w:lang w:val="en-US" w:eastAsia="en-US" w:bidi="ar-SA"/>
      </w:rPr>
    </w:lvl>
    <w:lvl w:ilvl="8" w:tplc="6C88FAAA">
      <w:numFmt w:val="bullet"/>
      <w:lvlText w:val="•"/>
      <w:lvlJc w:val="left"/>
      <w:pPr>
        <w:ind w:left="7969" w:hanging="360"/>
      </w:pPr>
      <w:rPr>
        <w:rFonts w:hint="default"/>
        <w:lang w:val="en-US" w:eastAsia="en-US" w:bidi="ar-SA"/>
      </w:rPr>
    </w:lvl>
  </w:abstractNum>
  <w:abstractNum w:abstractNumId="2" w15:restartNumberingAfterBreak="0">
    <w:nsid w:val="161D10C5"/>
    <w:multiLevelType w:val="hybridMultilevel"/>
    <w:tmpl w:val="0E7042D8"/>
    <w:lvl w:ilvl="0" w:tplc="C5A4A7E6">
      <w:start w:val="1"/>
      <w:numFmt w:val="lowerLetter"/>
      <w:lvlText w:val="(%1)"/>
      <w:lvlJc w:val="left"/>
      <w:pPr>
        <w:ind w:left="2268" w:hanging="360"/>
      </w:pPr>
      <w:rPr>
        <w:rFonts w:ascii="Times New Roman" w:eastAsia="Times New Roman" w:hAnsi="Times New Roman" w:cs="Times New Roman" w:hint="default"/>
        <w:b w:val="0"/>
        <w:bCs w:val="0"/>
        <w:i w:val="0"/>
        <w:iCs w:val="0"/>
        <w:spacing w:val="-2"/>
        <w:w w:val="100"/>
        <w:sz w:val="22"/>
        <w:szCs w:val="22"/>
        <w:lang w:val="en-US" w:eastAsia="en-US" w:bidi="ar-SA"/>
      </w:rPr>
    </w:lvl>
    <w:lvl w:ilvl="1" w:tplc="98B045B0">
      <w:numFmt w:val="bullet"/>
      <w:lvlText w:val="•"/>
      <w:lvlJc w:val="left"/>
      <w:pPr>
        <w:ind w:left="3068" w:hanging="360"/>
      </w:pPr>
      <w:rPr>
        <w:rFonts w:hint="default"/>
        <w:lang w:val="en-US" w:eastAsia="en-US" w:bidi="ar-SA"/>
      </w:rPr>
    </w:lvl>
    <w:lvl w:ilvl="2" w:tplc="ED207DE8">
      <w:numFmt w:val="bullet"/>
      <w:lvlText w:val="•"/>
      <w:lvlJc w:val="left"/>
      <w:pPr>
        <w:ind w:left="3876" w:hanging="360"/>
      </w:pPr>
      <w:rPr>
        <w:rFonts w:hint="default"/>
        <w:lang w:val="en-US" w:eastAsia="en-US" w:bidi="ar-SA"/>
      </w:rPr>
    </w:lvl>
    <w:lvl w:ilvl="3" w:tplc="D4BE0D7A">
      <w:numFmt w:val="bullet"/>
      <w:lvlText w:val="•"/>
      <w:lvlJc w:val="left"/>
      <w:pPr>
        <w:ind w:left="4684" w:hanging="360"/>
      </w:pPr>
      <w:rPr>
        <w:rFonts w:hint="default"/>
        <w:lang w:val="en-US" w:eastAsia="en-US" w:bidi="ar-SA"/>
      </w:rPr>
    </w:lvl>
    <w:lvl w:ilvl="4" w:tplc="7B90CB6E">
      <w:numFmt w:val="bullet"/>
      <w:lvlText w:val="•"/>
      <w:lvlJc w:val="left"/>
      <w:pPr>
        <w:ind w:left="5492" w:hanging="360"/>
      </w:pPr>
      <w:rPr>
        <w:rFonts w:hint="default"/>
        <w:lang w:val="en-US" w:eastAsia="en-US" w:bidi="ar-SA"/>
      </w:rPr>
    </w:lvl>
    <w:lvl w:ilvl="5" w:tplc="B514664A">
      <w:numFmt w:val="bullet"/>
      <w:lvlText w:val="•"/>
      <w:lvlJc w:val="left"/>
      <w:pPr>
        <w:ind w:left="6300" w:hanging="360"/>
      </w:pPr>
      <w:rPr>
        <w:rFonts w:hint="default"/>
        <w:lang w:val="en-US" w:eastAsia="en-US" w:bidi="ar-SA"/>
      </w:rPr>
    </w:lvl>
    <w:lvl w:ilvl="6" w:tplc="87786CE4">
      <w:numFmt w:val="bullet"/>
      <w:lvlText w:val="•"/>
      <w:lvlJc w:val="left"/>
      <w:pPr>
        <w:ind w:left="7108" w:hanging="360"/>
      </w:pPr>
      <w:rPr>
        <w:rFonts w:hint="default"/>
        <w:lang w:val="en-US" w:eastAsia="en-US" w:bidi="ar-SA"/>
      </w:rPr>
    </w:lvl>
    <w:lvl w:ilvl="7" w:tplc="C050684A">
      <w:numFmt w:val="bullet"/>
      <w:lvlText w:val="•"/>
      <w:lvlJc w:val="left"/>
      <w:pPr>
        <w:ind w:left="7916" w:hanging="360"/>
      </w:pPr>
      <w:rPr>
        <w:rFonts w:hint="default"/>
        <w:lang w:val="en-US" w:eastAsia="en-US" w:bidi="ar-SA"/>
      </w:rPr>
    </w:lvl>
    <w:lvl w:ilvl="8" w:tplc="3724D734">
      <w:numFmt w:val="bullet"/>
      <w:lvlText w:val="•"/>
      <w:lvlJc w:val="left"/>
      <w:pPr>
        <w:ind w:left="8724" w:hanging="360"/>
      </w:pPr>
      <w:rPr>
        <w:rFonts w:hint="default"/>
        <w:lang w:val="en-US" w:eastAsia="en-US" w:bidi="ar-SA"/>
      </w:rPr>
    </w:lvl>
  </w:abstractNum>
  <w:abstractNum w:abstractNumId="3" w15:restartNumberingAfterBreak="0">
    <w:nsid w:val="1FEE1386"/>
    <w:multiLevelType w:val="hybridMultilevel"/>
    <w:tmpl w:val="7D2EE2D6"/>
    <w:lvl w:ilvl="0" w:tplc="B1EE8FC6">
      <w:start w:val="1"/>
      <w:numFmt w:val="lowerLetter"/>
      <w:lvlText w:val="(%1)"/>
      <w:lvlJc w:val="left"/>
      <w:pPr>
        <w:ind w:left="2040" w:hanging="420"/>
      </w:pPr>
      <w:rPr>
        <w:rFonts w:hint="default"/>
        <w:spacing w:val="-2"/>
        <w:w w:val="100"/>
        <w:lang w:val="en-US" w:eastAsia="en-US" w:bidi="ar-SA"/>
      </w:rPr>
    </w:lvl>
    <w:lvl w:ilvl="1" w:tplc="031A5FC2">
      <w:start w:val="1"/>
      <w:numFmt w:val="lowerLetter"/>
      <w:lvlText w:val="(%2)"/>
      <w:lvlJc w:val="left"/>
      <w:pPr>
        <w:ind w:left="2256" w:hanging="425"/>
      </w:pPr>
      <w:rPr>
        <w:rFonts w:ascii="Times New Roman" w:eastAsia="Times New Roman" w:hAnsi="Times New Roman" w:cs="Times New Roman" w:hint="default"/>
        <w:b w:val="0"/>
        <w:bCs w:val="0"/>
        <w:i w:val="0"/>
        <w:iCs w:val="0"/>
        <w:spacing w:val="-2"/>
        <w:w w:val="100"/>
        <w:sz w:val="22"/>
        <w:szCs w:val="22"/>
        <w:lang w:val="en-US" w:eastAsia="en-US" w:bidi="ar-SA"/>
      </w:rPr>
    </w:lvl>
    <w:lvl w:ilvl="2" w:tplc="F3F489FE">
      <w:numFmt w:val="bullet"/>
      <w:lvlText w:val="•"/>
      <w:lvlJc w:val="left"/>
      <w:pPr>
        <w:ind w:left="2460" w:hanging="425"/>
      </w:pPr>
      <w:rPr>
        <w:rFonts w:hint="default"/>
        <w:lang w:val="en-US" w:eastAsia="en-US" w:bidi="ar-SA"/>
      </w:rPr>
    </w:lvl>
    <w:lvl w:ilvl="3" w:tplc="48484146">
      <w:numFmt w:val="bullet"/>
      <w:lvlText w:val="•"/>
      <w:lvlJc w:val="left"/>
      <w:pPr>
        <w:ind w:left="3445" w:hanging="425"/>
      </w:pPr>
      <w:rPr>
        <w:rFonts w:hint="default"/>
        <w:lang w:val="en-US" w:eastAsia="en-US" w:bidi="ar-SA"/>
      </w:rPr>
    </w:lvl>
    <w:lvl w:ilvl="4" w:tplc="ABDCC3A6">
      <w:numFmt w:val="bullet"/>
      <w:lvlText w:val="•"/>
      <w:lvlJc w:val="left"/>
      <w:pPr>
        <w:ind w:left="4430" w:hanging="425"/>
      </w:pPr>
      <w:rPr>
        <w:rFonts w:hint="default"/>
        <w:lang w:val="en-US" w:eastAsia="en-US" w:bidi="ar-SA"/>
      </w:rPr>
    </w:lvl>
    <w:lvl w:ilvl="5" w:tplc="2B782374">
      <w:numFmt w:val="bullet"/>
      <w:lvlText w:val="•"/>
      <w:lvlJc w:val="left"/>
      <w:pPr>
        <w:ind w:left="5415" w:hanging="425"/>
      </w:pPr>
      <w:rPr>
        <w:rFonts w:hint="default"/>
        <w:lang w:val="en-US" w:eastAsia="en-US" w:bidi="ar-SA"/>
      </w:rPr>
    </w:lvl>
    <w:lvl w:ilvl="6" w:tplc="97B0A21C">
      <w:numFmt w:val="bullet"/>
      <w:lvlText w:val="•"/>
      <w:lvlJc w:val="left"/>
      <w:pPr>
        <w:ind w:left="6400" w:hanging="425"/>
      </w:pPr>
      <w:rPr>
        <w:rFonts w:hint="default"/>
        <w:lang w:val="en-US" w:eastAsia="en-US" w:bidi="ar-SA"/>
      </w:rPr>
    </w:lvl>
    <w:lvl w:ilvl="7" w:tplc="BD5A94C2">
      <w:numFmt w:val="bullet"/>
      <w:lvlText w:val="•"/>
      <w:lvlJc w:val="left"/>
      <w:pPr>
        <w:ind w:left="7385" w:hanging="425"/>
      </w:pPr>
      <w:rPr>
        <w:rFonts w:hint="default"/>
        <w:lang w:val="en-US" w:eastAsia="en-US" w:bidi="ar-SA"/>
      </w:rPr>
    </w:lvl>
    <w:lvl w:ilvl="8" w:tplc="59629CC2">
      <w:numFmt w:val="bullet"/>
      <w:lvlText w:val="•"/>
      <w:lvlJc w:val="left"/>
      <w:pPr>
        <w:ind w:left="8370" w:hanging="425"/>
      </w:pPr>
      <w:rPr>
        <w:rFonts w:hint="default"/>
        <w:lang w:val="en-US" w:eastAsia="en-US" w:bidi="ar-SA"/>
      </w:rPr>
    </w:lvl>
  </w:abstractNum>
  <w:abstractNum w:abstractNumId="4" w15:restartNumberingAfterBreak="0">
    <w:nsid w:val="1FFF2E01"/>
    <w:multiLevelType w:val="hybridMultilevel"/>
    <w:tmpl w:val="22EC0230"/>
    <w:lvl w:ilvl="0" w:tplc="623AB616">
      <w:start w:val="1"/>
      <w:numFmt w:val="lowerRoman"/>
      <w:lvlText w:val="(%1)"/>
      <w:lvlJc w:val="left"/>
      <w:pPr>
        <w:ind w:left="978" w:hanging="708"/>
        <w:jc w:val="right"/>
      </w:pPr>
      <w:rPr>
        <w:rFonts w:ascii="Times New Roman" w:eastAsia="Times New Roman" w:hAnsi="Times New Roman" w:cs="Times New Roman" w:hint="default"/>
        <w:b/>
        <w:bCs/>
        <w:i w:val="0"/>
        <w:iCs w:val="0"/>
        <w:spacing w:val="0"/>
        <w:w w:val="100"/>
        <w:sz w:val="24"/>
        <w:szCs w:val="24"/>
        <w:lang w:val="en-US" w:eastAsia="en-US" w:bidi="ar-SA"/>
      </w:rPr>
    </w:lvl>
    <w:lvl w:ilvl="1" w:tplc="177C3D9A">
      <w:start w:val="1"/>
      <w:numFmt w:val="lowerRoman"/>
      <w:lvlText w:val="%2."/>
      <w:lvlJc w:val="left"/>
      <w:pPr>
        <w:ind w:left="1751" w:hanging="749"/>
      </w:pPr>
      <w:rPr>
        <w:rFonts w:ascii="Times New Roman" w:eastAsia="Times New Roman" w:hAnsi="Times New Roman" w:cs="Times New Roman" w:hint="default"/>
        <w:b w:val="0"/>
        <w:bCs w:val="0"/>
        <w:i w:val="0"/>
        <w:iCs w:val="0"/>
        <w:spacing w:val="-2"/>
        <w:w w:val="100"/>
        <w:sz w:val="22"/>
        <w:szCs w:val="22"/>
        <w:lang w:val="en-US" w:eastAsia="en-US" w:bidi="ar-SA"/>
      </w:rPr>
    </w:lvl>
    <w:lvl w:ilvl="2" w:tplc="B52E53A8">
      <w:start w:val="1"/>
      <w:numFmt w:val="lowerLetter"/>
      <w:lvlText w:val="(%3)"/>
      <w:lvlJc w:val="left"/>
      <w:pPr>
        <w:ind w:left="2029" w:hanging="288"/>
      </w:pPr>
      <w:rPr>
        <w:rFonts w:ascii="Times New Roman" w:eastAsia="Times New Roman" w:hAnsi="Times New Roman" w:cs="Times New Roman" w:hint="default"/>
        <w:b w:val="0"/>
        <w:bCs w:val="0"/>
        <w:i w:val="0"/>
        <w:iCs w:val="0"/>
        <w:spacing w:val="-2"/>
        <w:w w:val="93"/>
        <w:sz w:val="22"/>
        <w:szCs w:val="22"/>
        <w:lang w:val="en-US" w:eastAsia="en-US" w:bidi="ar-SA"/>
      </w:rPr>
    </w:lvl>
    <w:lvl w:ilvl="3" w:tplc="A6405B92">
      <w:numFmt w:val="bullet"/>
      <w:lvlText w:val="•"/>
      <w:lvlJc w:val="left"/>
      <w:pPr>
        <w:ind w:left="3062" w:hanging="288"/>
      </w:pPr>
      <w:rPr>
        <w:rFonts w:hint="default"/>
        <w:lang w:val="en-US" w:eastAsia="en-US" w:bidi="ar-SA"/>
      </w:rPr>
    </w:lvl>
    <w:lvl w:ilvl="4" w:tplc="778A43B0">
      <w:numFmt w:val="bullet"/>
      <w:lvlText w:val="•"/>
      <w:lvlJc w:val="left"/>
      <w:pPr>
        <w:ind w:left="4100" w:hanging="288"/>
      </w:pPr>
      <w:rPr>
        <w:rFonts w:hint="default"/>
        <w:lang w:val="en-US" w:eastAsia="en-US" w:bidi="ar-SA"/>
      </w:rPr>
    </w:lvl>
    <w:lvl w:ilvl="5" w:tplc="45125A8E">
      <w:numFmt w:val="bullet"/>
      <w:lvlText w:val="•"/>
      <w:lvlJc w:val="left"/>
      <w:pPr>
        <w:ind w:left="5137" w:hanging="288"/>
      </w:pPr>
      <w:rPr>
        <w:rFonts w:hint="default"/>
        <w:lang w:val="en-US" w:eastAsia="en-US" w:bidi="ar-SA"/>
      </w:rPr>
    </w:lvl>
    <w:lvl w:ilvl="6" w:tplc="893EB8CC">
      <w:numFmt w:val="bullet"/>
      <w:lvlText w:val="•"/>
      <w:lvlJc w:val="left"/>
      <w:pPr>
        <w:ind w:left="6175" w:hanging="288"/>
      </w:pPr>
      <w:rPr>
        <w:rFonts w:hint="default"/>
        <w:lang w:val="en-US" w:eastAsia="en-US" w:bidi="ar-SA"/>
      </w:rPr>
    </w:lvl>
    <w:lvl w:ilvl="7" w:tplc="E8242FA6">
      <w:numFmt w:val="bullet"/>
      <w:lvlText w:val="•"/>
      <w:lvlJc w:val="left"/>
      <w:pPr>
        <w:ind w:left="7213" w:hanging="288"/>
      </w:pPr>
      <w:rPr>
        <w:rFonts w:hint="default"/>
        <w:lang w:val="en-US" w:eastAsia="en-US" w:bidi="ar-SA"/>
      </w:rPr>
    </w:lvl>
    <w:lvl w:ilvl="8" w:tplc="486020CA">
      <w:numFmt w:val="bullet"/>
      <w:lvlText w:val="•"/>
      <w:lvlJc w:val="left"/>
      <w:pPr>
        <w:ind w:left="8250" w:hanging="288"/>
      </w:pPr>
      <w:rPr>
        <w:rFonts w:hint="default"/>
        <w:lang w:val="en-US" w:eastAsia="en-US" w:bidi="ar-SA"/>
      </w:rPr>
    </w:lvl>
  </w:abstractNum>
  <w:abstractNum w:abstractNumId="5" w15:restartNumberingAfterBreak="0">
    <w:nsid w:val="3E5034F1"/>
    <w:multiLevelType w:val="hybridMultilevel"/>
    <w:tmpl w:val="68E6C7FC"/>
    <w:lvl w:ilvl="0" w:tplc="B2AE6DFA">
      <w:start w:val="1"/>
      <w:numFmt w:val="lowerRoman"/>
      <w:lvlText w:val="%1."/>
      <w:lvlJc w:val="left"/>
      <w:pPr>
        <w:ind w:left="1812" w:hanging="737"/>
      </w:pPr>
      <w:rPr>
        <w:rFonts w:ascii="Times New Roman" w:eastAsia="Times New Roman" w:hAnsi="Times New Roman" w:cs="Times New Roman" w:hint="default"/>
        <w:b w:val="0"/>
        <w:bCs w:val="0"/>
        <w:i w:val="0"/>
        <w:iCs w:val="0"/>
        <w:spacing w:val="-2"/>
        <w:w w:val="100"/>
        <w:sz w:val="22"/>
        <w:szCs w:val="22"/>
        <w:lang w:val="en-US" w:eastAsia="en-US" w:bidi="ar-SA"/>
      </w:rPr>
    </w:lvl>
    <w:lvl w:ilvl="1" w:tplc="70EA20C8">
      <w:numFmt w:val="bullet"/>
      <w:lvlText w:val="•"/>
      <w:lvlJc w:val="left"/>
      <w:pPr>
        <w:ind w:left="2672" w:hanging="737"/>
      </w:pPr>
      <w:rPr>
        <w:rFonts w:hint="default"/>
        <w:lang w:val="en-US" w:eastAsia="en-US" w:bidi="ar-SA"/>
      </w:rPr>
    </w:lvl>
    <w:lvl w:ilvl="2" w:tplc="13AA9ED0">
      <w:numFmt w:val="bullet"/>
      <w:lvlText w:val="•"/>
      <w:lvlJc w:val="left"/>
      <w:pPr>
        <w:ind w:left="3524" w:hanging="737"/>
      </w:pPr>
      <w:rPr>
        <w:rFonts w:hint="default"/>
        <w:lang w:val="en-US" w:eastAsia="en-US" w:bidi="ar-SA"/>
      </w:rPr>
    </w:lvl>
    <w:lvl w:ilvl="3" w:tplc="29E0D9C2">
      <w:numFmt w:val="bullet"/>
      <w:lvlText w:val="•"/>
      <w:lvlJc w:val="left"/>
      <w:pPr>
        <w:ind w:left="4376" w:hanging="737"/>
      </w:pPr>
      <w:rPr>
        <w:rFonts w:hint="default"/>
        <w:lang w:val="en-US" w:eastAsia="en-US" w:bidi="ar-SA"/>
      </w:rPr>
    </w:lvl>
    <w:lvl w:ilvl="4" w:tplc="68EA5F9A">
      <w:numFmt w:val="bullet"/>
      <w:lvlText w:val="•"/>
      <w:lvlJc w:val="left"/>
      <w:pPr>
        <w:ind w:left="5228" w:hanging="737"/>
      </w:pPr>
      <w:rPr>
        <w:rFonts w:hint="default"/>
        <w:lang w:val="en-US" w:eastAsia="en-US" w:bidi="ar-SA"/>
      </w:rPr>
    </w:lvl>
    <w:lvl w:ilvl="5" w:tplc="FF48F408">
      <w:numFmt w:val="bullet"/>
      <w:lvlText w:val="•"/>
      <w:lvlJc w:val="left"/>
      <w:pPr>
        <w:ind w:left="6080" w:hanging="737"/>
      </w:pPr>
      <w:rPr>
        <w:rFonts w:hint="default"/>
        <w:lang w:val="en-US" w:eastAsia="en-US" w:bidi="ar-SA"/>
      </w:rPr>
    </w:lvl>
    <w:lvl w:ilvl="6" w:tplc="94DC2AE8">
      <w:numFmt w:val="bullet"/>
      <w:lvlText w:val="•"/>
      <w:lvlJc w:val="left"/>
      <w:pPr>
        <w:ind w:left="6932" w:hanging="737"/>
      </w:pPr>
      <w:rPr>
        <w:rFonts w:hint="default"/>
        <w:lang w:val="en-US" w:eastAsia="en-US" w:bidi="ar-SA"/>
      </w:rPr>
    </w:lvl>
    <w:lvl w:ilvl="7" w:tplc="75FEF504">
      <w:numFmt w:val="bullet"/>
      <w:lvlText w:val="•"/>
      <w:lvlJc w:val="left"/>
      <w:pPr>
        <w:ind w:left="7784" w:hanging="737"/>
      </w:pPr>
      <w:rPr>
        <w:rFonts w:hint="default"/>
        <w:lang w:val="en-US" w:eastAsia="en-US" w:bidi="ar-SA"/>
      </w:rPr>
    </w:lvl>
    <w:lvl w:ilvl="8" w:tplc="1B18D152">
      <w:numFmt w:val="bullet"/>
      <w:lvlText w:val="•"/>
      <w:lvlJc w:val="left"/>
      <w:pPr>
        <w:ind w:left="8636" w:hanging="737"/>
      </w:pPr>
      <w:rPr>
        <w:rFonts w:hint="default"/>
        <w:lang w:val="en-US" w:eastAsia="en-US" w:bidi="ar-SA"/>
      </w:rPr>
    </w:lvl>
  </w:abstractNum>
  <w:abstractNum w:abstractNumId="6" w15:restartNumberingAfterBreak="0">
    <w:nsid w:val="3F2D60AA"/>
    <w:multiLevelType w:val="hybridMultilevel"/>
    <w:tmpl w:val="53460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A16F4"/>
    <w:multiLevelType w:val="hybridMultilevel"/>
    <w:tmpl w:val="64A23664"/>
    <w:lvl w:ilvl="0" w:tplc="B44C78BA">
      <w:start w:val="1"/>
      <w:numFmt w:val="lowerRoman"/>
      <w:lvlText w:val="(%1)."/>
      <w:lvlJc w:val="right"/>
      <w:pPr>
        <w:ind w:left="3060" w:hanging="360"/>
      </w:pPr>
      <w:rPr>
        <w:rFonts w:hint="default"/>
      </w:rPr>
    </w:lvl>
    <w:lvl w:ilvl="1" w:tplc="FFFFFFFF" w:tentative="1">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8" w15:restartNumberingAfterBreak="0">
    <w:nsid w:val="58AC07CE"/>
    <w:multiLevelType w:val="hybridMultilevel"/>
    <w:tmpl w:val="29E49A60"/>
    <w:lvl w:ilvl="0" w:tplc="CFBE3AEC">
      <w:start w:val="1"/>
      <w:numFmt w:val="decimal"/>
      <w:lvlText w:val="%1."/>
      <w:lvlJc w:val="left"/>
      <w:pPr>
        <w:ind w:left="1560" w:hanging="711"/>
      </w:pPr>
      <w:rPr>
        <w:rFonts w:hint="default"/>
        <w:spacing w:val="0"/>
        <w:w w:val="100"/>
        <w:lang w:val="en-US" w:eastAsia="en-US" w:bidi="ar-SA"/>
      </w:rPr>
    </w:lvl>
    <w:lvl w:ilvl="1" w:tplc="EB386D9C">
      <w:start w:val="1"/>
      <w:numFmt w:val="decimal"/>
      <w:lvlText w:val="%2."/>
      <w:lvlJc w:val="left"/>
      <w:pPr>
        <w:ind w:left="156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6458DEF4">
      <w:numFmt w:val="bullet"/>
      <w:lvlText w:val="•"/>
      <w:lvlJc w:val="left"/>
      <w:pPr>
        <w:ind w:left="3316" w:hanging="360"/>
      </w:pPr>
      <w:rPr>
        <w:rFonts w:hint="default"/>
        <w:lang w:val="en-US" w:eastAsia="en-US" w:bidi="ar-SA"/>
      </w:rPr>
    </w:lvl>
    <w:lvl w:ilvl="3" w:tplc="E4760EF4">
      <w:numFmt w:val="bullet"/>
      <w:lvlText w:val="•"/>
      <w:lvlJc w:val="left"/>
      <w:pPr>
        <w:ind w:left="4194" w:hanging="360"/>
      </w:pPr>
      <w:rPr>
        <w:rFonts w:hint="default"/>
        <w:lang w:val="en-US" w:eastAsia="en-US" w:bidi="ar-SA"/>
      </w:rPr>
    </w:lvl>
    <w:lvl w:ilvl="4" w:tplc="F1F6F36A">
      <w:numFmt w:val="bullet"/>
      <w:lvlText w:val="•"/>
      <w:lvlJc w:val="left"/>
      <w:pPr>
        <w:ind w:left="5072" w:hanging="360"/>
      </w:pPr>
      <w:rPr>
        <w:rFonts w:hint="default"/>
        <w:lang w:val="en-US" w:eastAsia="en-US" w:bidi="ar-SA"/>
      </w:rPr>
    </w:lvl>
    <w:lvl w:ilvl="5" w:tplc="E188AE7C">
      <w:numFmt w:val="bullet"/>
      <w:lvlText w:val="•"/>
      <w:lvlJc w:val="left"/>
      <w:pPr>
        <w:ind w:left="5950" w:hanging="360"/>
      </w:pPr>
      <w:rPr>
        <w:rFonts w:hint="default"/>
        <w:lang w:val="en-US" w:eastAsia="en-US" w:bidi="ar-SA"/>
      </w:rPr>
    </w:lvl>
    <w:lvl w:ilvl="6" w:tplc="3D84713E">
      <w:numFmt w:val="bullet"/>
      <w:lvlText w:val="•"/>
      <w:lvlJc w:val="left"/>
      <w:pPr>
        <w:ind w:left="6828" w:hanging="360"/>
      </w:pPr>
      <w:rPr>
        <w:rFonts w:hint="default"/>
        <w:lang w:val="en-US" w:eastAsia="en-US" w:bidi="ar-SA"/>
      </w:rPr>
    </w:lvl>
    <w:lvl w:ilvl="7" w:tplc="C1A45AFE">
      <w:numFmt w:val="bullet"/>
      <w:lvlText w:val="•"/>
      <w:lvlJc w:val="left"/>
      <w:pPr>
        <w:ind w:left="7706" w:hanging="360"/>
      </w:pPr>
      <w:rPr>
        <w:rFonts w:hint="default"/>
        <w:lang w:val="en-US" w:eastAsia="en-US" w:bidi="ar-SA"/>
      </w:rPr>
    </w:lvl>
    <w:lvl w:ilvl="8" w:tplc="2410F3F0">
      <w:numFmt w:val="bullet"/>
      <w:lvlText w:val="•"/>
      <w:lvlJc w:val="left"/>
      <w:pPr>
        <w:ind w:left="8584" w:hanging="360"/>
      </w:pPr>
      <w:rPr>
        <w:rFonts w:hint="default"/>
        <w:lang w:val="en-US" w:eastAsia="en-US" w:bidi="ar-SA"/>
      </w:rPr>
    </w:lvl>
  </w:abstractNum>
  <w:abstractNum w:abstractNumId="9" w15:restartNumberingAfterBreak="0">
    <w:nsid w:val="5CE742AE"/>
    <w:multiLevelType w:val="hybridMultilevel"/>
    <w:tmpl w:val="B8960374"/>
    <w:lvl w:ilvl="0" w:tplc="D3040114">
      <w:start w:val="1"/>
      <w:numFmt w:val="lowerRoman"/>
      <w:lvlText w:val="(%1)"/>
      <w:lvlJc w:val="left"/>
      <w:pPr>
        <w:ind w:left="2428" w:hanging="545"/>
      </w:pPr>
      <w:rPr>
        <w:rFonts w:ascii="Times New Roman" w:eastAsia="Times New Roman" w:hAnsi="Times New Roman" w:cs="Times New Roman" w:hint="default"/>
        <w:b w:val="0"/>
        <w:bCs w:val="0"/>
        <w:i w:val="0"/>
        <w:iCs w:val="0"/>
        <w:spacing w:val="-4"/>
        <w:w w:val="100"/>
        <w:sz w:val="24"/>
        <w:szCs w:val="24"/>
        <w:lang w:val="en-US" w:eastAsia="en-US" w:bidi="ar-SA"/>
      </w:rPr>
    </w:lvl>
    <w:lvl w:ilvl="1" w:tplc="CEE6F446">
      <w:numFmt w:val="bullet"/>
      <w:lvlText w:val="•"/>
      <w:lvlJc w:val="left"/>
      <w:pPr>
        <w:ind w:left="3212" w:hanging="545"/>
      </w:pPr>
      <w:rPr>
        <w:rFonts w:hint="default"/>
        <w:lang w:val="en-US" w:eastAsia="en-US" w:bidi="ar-SA"/>
      </w:rPr>
    </w:lvl>
    <w:lvl w:ilvl="2" w:tplc="A970C132">
      <w:numFmt w:val="bullet"/>
      <w:lvlText w:val="•"/>
      <w:lvlJc w:val="left"/>
      <w:pPr>
        <w:ind w:left="4004" w:hanging="545"/>
      </w:pPr>
      <w:rPr>
        <w:rFonts w:hint="default"/>
        <w:lang w:val="en-US" w:eastAsia="en-US" w:bidi="ar-SA"/>
      </w:rPr>
    </w:lvl>
    <w:lvl w:ilvl="3" w:tplc="0ED0AF88">
      <w:numFmt w:val="bullet"/>
      <w:lvlText w:val="•"/>
      <w:lvlJc w:val="left"/>
      <w:pPr>
        <w:ind w:left="4796" w:hanging="545"/>
      </w:pPr>
      <w:rPr>
        <w:rFonts w:hint="default"/>
        <w:lang w:val="en-US" w:eastAsia="en-US" w:bidi="ar-SA"/>
      </w:rPr>
    </w:lvl>
    <w:lvl w:ilvl="4" w:tplc="7E1EE596">
      <w:numFmt w:val="bullet"/>
      <w:lvlText w:val="•"/>
      <w:lvlJc w:val="left"/>
      <w:pPr>
        <w:ind w:left="5588" w:hanging="545"/>
      </w:pPr>
      <w:rPr>
        <w:rFonts w:hint="default"/>
        <w:lang w:val="en-US" w:eastAsia="en-US" w:bidi="ar-SA"/>
      </w:rPr>
    </w:lvl>
    <w:lvl w:ilvl="5" w:tplc="53C2D294">
      <w:numFmt w:val="bullet"/>
      <w:lvlText w:val="•"/>
      <w:lvlJc w:val="left"/>
      <w:pPr>
        <w:ind w:left="6380" w:hanging="545"/>
      </w:pPr>
      <w:rPr>
        <w:rFonts w:hint="default"/>
        <w:lang w:val="en-US" w:eastAsia="en-US" w:bidi="ar-SA"/>
      </w:rPr>
    </w:lvl>
    <w:lvl w:ilvl="6" w:tplc="FDC88B04">
      <w:numFmt w:val="bullet"/>
      <w:lvlText w:val="•"/>
      <w:lvlJc w:val="left"/>
      <w:pPr>
        <w:ind w:left="7172" w:hanging="545"/>
      </w:pPr>
      <w:rPr>
        <w:rFonts w:hint="default"/>
        <w:lang w:val="en-US" w:eastAsia="en-US" w:bidi="ar-SA"/>
      </w:rPr>
    </w:lvl>
    <w:lvl w:ilvl="7" w:tplc="96965F38">
      <w:numFmt w:val="bullet"/>
      <w:lvlText w:val="•"/>
      <w:lvlJc w:val="left"/>
      <w:pPr>
        <w:ind w:left="7964" w:hanging="545"/>
      </w:pPr>
      <w:rPr>
        <w:rFonts w:hint="default"/>
        <w:lang w:val="en-US" w:eastAsia="en-US" w:bidi="ar-SA"/>
      </w:rPr>
    </w:lvl>
    <w:lvl w:ilvl="8" w:tplc="4AE0C5F0">
      <w:numFmt w:val="bullet"/>
      <w:lvlText w:val="•"/>
      <w:lvlJc w:val="left"/>
      <w:pPr>
        <w:ind w:left="8756" w:hanging="545"/>
      </w:pPr>
      <w:rPr>
        <w:rFonts w:hint="default"/>
        <w:lang w:val="en-US" w:eastAsia="en-US" w:bidi="ar-SA"/>
      </w:rPr>
    </w:lvl>
  </w:abstractNum>
  <w:abstractNum w:abstractNumId="10" w15:restartNumberingAfterBreak="0">
    <w:nsid w:val="605F5FA0"/>
    <w:multiLevelType w:val="hybridMultilevel"/>
    <w:tmpl w:val="8B0A65D0"/>
    <w:lvl w:ilvl="0" w:tplc="6B4808D2">
      <w:start w:val="1"/>
      <w:numFmt w:val="decimal"/>
      <w:lvlText w:val="%1)"/>
      <w:lvlJc w:val="left"/>
      <w:pPr>
        <w:ind w:left="1725"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B9E873F2">
      <w:numFmt w:val="bullet"/>
      <w:lvlText w:val="•"/>
      <w:lvlJc w:val="left"/>
      <w:pPr>
        <w:ind w:left="2582" w:hanging="360"/>
      </w:pPr>
      <w:rPr>
        <w:rFonts w:hint="default"/>
        <w:lang w:val="en-US" w:eastAsia="en-US" w:bidi="ar-SA"/>
      </w:rPr>
    </w:lvl>
    <w:lvl w:ilvl="2" w:tplc="9CBEC1E0">
      <w:numFmt w:val="bullet"/>
      <w:lvlText w:val="•"/>
      <w:lvlJc w:val="left"/>
      <w:pPr>
        <w:ind w:left="3444" w:hanging="360"/>
      </w:pPr>
      <w:rPr>
        <w:rFonts w:hint="default"/>
        <w:lang w:val="en-US" w:eastAsia="en-US" w:bidi="ar-SA"/>
      </w:rPr>
    </w:lvl>
    <w:lvl w:ilvl="3" w:tplc="62503602">
      <w:numFmt w:val="bullet"/>
      <w:lvlText w:val="•"/>
      <w:lvlJc w:val="left"/>
      <w:pPr>
        <w:ind w:left="4306" w:hanging="360"/>
      </w:pPr>
      <w:rPr>
        <w:rFonts w:hint="default"/>
        <w:lang w:val="en-US" w:eastAsia="en-US" w:bidi="ar-SA"/>
      </w:rPr>
    </w:lvl>
    <w:lvl w:ilvl="4" w:tplc="528428F0">
      <w:numFmt w:val="bullet"/>
      <w:lvlText w:val="•"/>
      <w:lvlJc w:val="left"/>
      <w:pPr>
        <w:ind w:left="5168" w:hanging="360"/>
      </w:pPr>
      <w:rPr>
        <w:rFonts w:hint="default"/>
        <w:lang w:val="en-US" w:eastAsia="en-US" w:bidi="ar-SA"/>
      </w:rPr>
    </w:lvl>
    <w:lvl w:ilvl="5" w:tplc="F6BC2F74">
      <w:numFmt w:val="bullet"/>
      <w:lvlText w:val="•"/>
      <w:lvlJc w:val="left"/>
      <w:pPr>
        <w:ind w:left="6030" w:hanging="360"/>
      </w:pPr>
      <w:rPr>
        <w:rFonts w:hint="default"/>
        <w:lang w:val="en-US" w:eastAsia="en-US" w:bidi="ar-SA"/>
      </w:rPr>
    </w:lvl>
    <w:lvl w:ilvl="6" w:tplc="F442105A">
      <w:numFmt w:val="bullet"/>
      <w:lvlText w:val="•"/>
      <w:lvlJc w:val="left"/>
      <w:pPr>
        <w:ind w:left="6892" w:hanging="360"/>
      </w:pPr>
      <w:rPr>
        <w:rFonts w:hint="default"/>
        <w:lang w:val="en-US" w:eastAsia="en-US" w:bidi="ar-SA"/>
      </w:rPr>
    </w:lvl>
    <w:lvl w:ilvl="7" w:tplc="B194E8D0">
      <w:numFmt w:val="bullet"/>
      <w:lvlText w:val="•"/>
      <w:lvlJc w:val="left"/>
      <w:pPr>
        <w:ind w:left="7754" w:hanging="360"/>
      </w:pPr>
      <w:rPr>
        <w:rFonts w:hint="default"/>
        <w:lang w:val="en-US" w:eastAsia="en-US" w:bidi="ar-SA"/>
      </w:rPr>
    </w:lvl>
    <w:lvl w:ilvl="8" w:tplc="23F86E32">
      <w:numFmt w:val="bullet"/>
      <w:lvlText w:val="•"/>
      <w:lvlJc w:val="left"/>
      <w:pPr>
        <w:ind w:left="8616" w:hanging="360"/>
      </w:pPr>
      <w:rPr>
        <w:rFonts w:hint="default"/>
        <w:lang w:val="en-US" w:eastAsia="en-US" w:bidi="ar-SA"/>
      </w:rPr>
    </w:lvl>
  </w:abstractNum>
  <w:abstractNum w:abstractNumId="11" w15:restartNumberingAfterBreak="0">
    <w:nsid w:val="60D635FC"/>
    <w:multiLevelType w:val="hybridMultilevel"/>
    <w:tmpl w:val="8B7452D4"/>
    <w:lvl w:ilvl="0" w:tplc="04090013">
      <w:start w:val="1"/>
      <w:numFmt w:val="upp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2" w15:restartNumberingAfterBreak="0">
    <w:nsid w:val="621E5E96"/>
    <w:multiLevelType w:val="hybridMultilevel"/>
    <w:tmpl w:val="D8E08FF4"/>
    <w:lvl w:ilvl="0" w:tplc="2E46C0EC">
      <w:start w:val="1"/>
      <w:numFmt w:val="lowerLetter"/>
      <w:lvlText w:val="%1."/>
      <w:lvlJc w:val="left"/>
      <w:pPr>
        <w:ind w:left="281" w:hanging="281"/>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AFF28E0E">
      <w:numFmt w:val="bullet"/>
      <w:lvlText w:val="•"/>
      <w:lvlJc w:val="left"/>
      <w:pPr>
        <w:ind w:left="1003" w:hanging="281"/>
      </w:pPr>
      <w:rPr>
        <w:rFonts w:hint="default"/>
        <w:lang w:val="en-US" w:eastAsia="en-US" w:bidi="ar-SA"/>
      </w:rPr>
    </w:lvl>
    <w:lvl w:ilvl="2" w:tplc="565C717C">
      <w:numFmt w:val="bullet"/>
      <w:lvlText w:val="•"/>
      <w:lvlJc w:val="left"/>
      <w:pPr>
        <w:ind w:left="1727" w:hanging="281"/>
      </w:pPr>
      <w:rPr>
        <w:rFonts w:hint="default"/>
        <w:lang w:val="en-US" w:eastAsia="en-US" w:bidi="ar-SA"/>
      </w:rPr>
    </w:lvl>
    <w:lvl w:ilvl="3" w:tplc="0BFE69F2">
      <w:numFmt w:val="bullet"/>
      <w:lvlText w:val="•"/>
      <w:lvlJc w:val="left"/>
      <w:pPr>
        <w:ind w:left="2450" w:hanging="281"/>
      </w:pPr>
      <w:rPr>
        <w:rFonts w:hint="default"/>
        <w:lang w:val="en-US" w:eastAsia="en-US" w:bidi="ar-SA"/>
      </w:rPr>
    </w:lvl>
    <w:lvl w:ilvl="4" w:tplc="DF16DE44">
      <w:numFmt w:val="bullet"/>
      <w:lvlText w:val="•"/>
      <w:lvlJc w:val="left"/>
      <w:pPr>
        <w:ind w:left="3174" w:hanging="281"/>
      </w:pPr>
      <w:rPr>
        <w:rFonts w:hint="default"/>
        <w:lang w:val="en-US" w:eastAsia="en-US" w:bidi="ar-SA"/>
      </w:rPr>
    </w:lvl>
    <w:lvl w:ilvl="5" w:tplc="6A56F18E">
      <w:numFmt w:val="bullet"/>
      <w:lvlText w:val="•"/>
      <w:lvlJc w:val="left"/>
      <w:pPr>
        <w:ind w:left="3898" w:hanging="281"/>
      </w:pPr>
      <w:rPr>
        <w:rFonts w:hint="default"/>
        <w:lang w:val="en-US" w:eastAsia="en-US" w:bidi="ar-SA"/>
      </w:rPr>
    </w:lvl>
    <w:lvl w:ilvl="6" w:tplc="5BD69E1C">
      <w:numFmt w:val="bullet"/>
      <w:lvlText w:val="•"/>
      <w:lvlJc w:val="left"/>
      <w:pPr>
        <w:ind w:left="4621" w:hanging="281"/>
      </w:pPr>
      <w:rPr>
        <w:rFonts w:hint="default"/>
        <w:lang w:val="en-US" w:eastAsia="en-US" w:bidi="ar-SA"/>
      </w:rPr>
    </w:lvl>
    <w:lvl w:ilvl="7" w:tplc="2C02C99E">
      <w:numFmt w:val="bullet"/>
      <w:lvlText w:val="•"/>
      <w:lvlJc w:val="left"/>
      <w:pPr>
        <w:ind w:left="5345" w:hanging="281"/>
      </w:pPr>
      <w:rPr>
        <w:rFonts w:hint="default"/>
        <w:lang w:val="en-US" w:eastAsia="en-US" w:bidi="ar-SA"/>
      </w:rPr>
    </w:lvl>
    <w:lvl w:ilvl="8" w:tplc="3A180CDE">
      <w:numFmt w:val="bullet"/>
      <w:lvlText w:val="•"/>
      <w:lvlJc w:val="left"/>
      <w:pPr>
        <w:ind w:left="6068" w:hanging="281"/>
      </w:pPr>
      <w:rPr>
        <w:rFonts w:hint="default"/>
        <w:lang w:val="en-US" w:eastAsia="en-US" w:bidi="ar-SA"/>
      </w:rPr>
    </w:lvl>
  </w:abstractNum>
  <w:abstractNum w:abstractNumId="13" w15:restartNumberingAfterBreak="0">
    <w:nsid w:val="689C72BD"/>
    <w:multiLevelType w:val="hybridMultilevel"/>
    <w:tmpl w:val="36E670E8"/>
    <w:lvl w:ilvl="0" w:tplc="F0A0ABF0">
      <w:start w:val="1"/>
      <w:numFmt w:val="decimal"/>
      <w:lvlText w:val="%1."/>
      <w:lvlJc w:val="left"/>
      <w:pPr>
        <w:ind w:left="2280"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C7DA9C84">
      <w:start w:val="1"/>
      <w:numFmt w:val="lowerLetter"/>
      <w:lvlText w:val="%2)"/>
      <w:lvlJc w:val="left"/>
      <w:pPr>
        <w:ind w:left="3041" w:hanging="360"/>
      </w:pPr>
      <w:rPr>
        <w:rFonts w:hint="default"/>
        <w:spacing w:val="-1"/>
        <w:w w:val="100"/>
        <w:lang w:val="en-US" w:eastAsia="en-US" w:bidi="ar-SA"/>
      </w:rPr>
    </w:lvl>
    <w:lvl w:ilvl="2" w:tplc="1CDC6A04">
      <w:numFmt w:val="bullet"/>
      <w:lvlText w:val="•"/>
      <w:lvlJc w:val="left"/>
      <w:pPr>
        <w:ind w:left="3851" w:hanging="360"/>
      </w:pPr>
      <w:rPr>
        <w:rFonts w:hint="default"/>
        <w:lang w:val="en-US" w:eastAsia="en-US" w:bidi="ar-SA"/>
      </w:rPr>
    </w:lvl>
    <w:lvl w:ilvl="3" w:tplc="B1966DFC">
      <w:numFmt w:val="bullet"/>
      <w:lvlText w:val="•"/>
      <w:lvlJc w:val="left"/>
      <w:pPr>
        <w:ind w:left="4662" w:hanging="360"/>
      </w:pPr>
      <w:rPr>
        <w:rFonts w:hint="default"/>
        <w:lang w:val="en-US" w:eastAsia="en-US" w:bidi="ar-SA"/>
      </w:rPr>
    </w:lvl>
    <w:lvl w:ilvl="4" w:tplc="FE0CDA76">
      <w:numFmt w:val="bullet"/>
      <w:lvlText w:val="•"/>
      <w:lvlJc w:val="left"/>
      <w:pPr>
        <w:ind w:left="5473" w:hanging="360"/>
      </w:pPr>
      <w:rPr>
        <w:rFonts w:hint="default"/>
        <w:lang w:val="en-US" w:eastAsia="en-US" w:bidi="ar-SA"/>
      </w:rPr>
    </w:lvl>
    <w:lvl w:ilvl="5" w:tplc="691E25F2">
      <w:numFmt w:val="bullet"/>
      <w:lvlText w:val="•"/>
      <w:lvlJc w:val="left"/>
      <w:pPr>
        <w:ind w:left="6284" w:hanging="360"/>
      </w:pPr>
      <w:rPr>
        <w:rFonts w:hint="default"/>
        <w:lang w:val="en-US" w:eastAsia="en-US" w:bidi="ar-SA"/>
      </w:rPr>
    </w:lvl>
    <w:lvl w:ilvl="6" w:tplc="1648109A">
      <w:numFmt w:val="bullet"/>
      <w:lvlText w:val="•"/>
      <w:lvlJc w:val="left"/>
      <w:pPr>
        <w:ind w:left="7096" w:hanging="360"/>
      </w:pPr>
      <w:rPr>
        <w:rFonts w:hint="default"/>
        <w:lang w:val="en-US" w:eastAsia="en-US" w:bidi="ar-SA"/>
      </w:rPr>
    </w:lvl>
    <w:lvl w:ilvl="7" w:tplc="2E3CFEBC">
      <w:numFmt w:val="bullet"/>
      <w:lvlText w:val="•"/>
      <w:lvlJc w:val="left"/>
      <w:pPr>
        <w:ind w:left="7907" w:hanging="360"/>
      </w:pPr>
      <w:rPr>
        <w:rFonts w:hint="default"/>
        <w:lang w:val="en-US" w:eastAsia="en-US" w:bidi="ar-SA"/>
      </w:rPr>
    </w:lvl>
    <w:lvl w:ilvl="8" w:tplc="1F18222E">
      <w:numFmt w:val="bullet"/>
      <w:lvlText w:val="•"/>
      <w:lvlJc w:val="left"/>
      <w:pPr>
        <w:ind w:left="8718" w:hanging="360"/>
      </w:pPr>
      <w:rPr>
        <w:rFonts w:hint="default"/>
        <w:lang w:val="en-US" w:eastAsia="en-US" w:bidi="ar-SA"/>
      </w:rPr>
    </w:lvl>
  </w:abstractNum>
  <w:abstractNum w:abstractNumId="14" w15:restartNumberingAfterBreak="0">
    <w:nsid w:val="68F415EB"/>
    <w:multiLevelType w:val="multilevel"/>
    <w:tmpl w:val="C39A5C3A"/>
    <w:lvl w:ilvl="0">
      <w:start w:val="1"/>
      <w:numFmt w:val="decimal"/>
      <w:lvlText w:val="%1."/>
      <w:lvlJc w:val="left"/>
      <w:pPr>
        <w:ind w:left="1070" w:hanging="221"/>
      </w:pPr>
      <w:rPr>
        <w:rFonts w:hint="default"/>
        <w:spacing w:val="0"/>
        <w:w w:val="100"/>
        <w:lang w:val="en-US" w:eastAsia="en-US" w:bidi="ar-SA"/>
      </w:rPr>
    </w:lvl>
    <w:lvl w:ilvl="1">
      <w:start w:val="1"/>
      <w:numFmt w:val="decimal"/>
      <w:lvlText w:val="%1.%2"/>
      <w:lvlJc w:val="left"/>
      <w:pPr>
        <w:ind w:left="1929" w:hanging="360"/>
      </w:pPr>
      <w:rPr>
        <w:rFonts w:hint="default"/>
        <w:spacing w:val="0"/>
        <w:w w:val="100"/>
        <w:lang w:val="en-US" w:eastAsia="en-US" w:bidi="ar-SA"/>
      </w:rPr>
    </w:lvl>
    <w:lvl w:ilvl="2">
      <w:numFmt w:val="bullet"/>
      <w:lvlText w:val="•"/>
      <w:lvlJc w:val="left"/>
      <w:pPr>
        <w:ind w:left="2855" w:hanging="360"/>
      </w:pPr>
      <w:rPr>
        <w:rFonts w:hint="default"/>
        <w:lang w:val="en-US" w:eastAsia="en-US" w:bidi="ar-SA"/>
      </w:rPr>
    </w:lvl>
    <w:lvl w:ilvl="3">
      <w:numFmt w:val="bullet"/>
      <w:lvlText w:val="•"/>
      <w:lvlJc w:val="left"/>
      <w:pPr>
        <w:ind w:left="3791" w:hanging="360"/>
      </w:pPr>
      <w:rPr>
        <w:rFonts w:hint="default"/>
        <w:lang w:val="en-US" w:eastAsia="en-US" w:bidi="ar-SA"/>
      </w:rPr>
    </w:lvl>
    <w:lvl w:ilvl="4">
      <w:numFmt w:val="bullet"/>
      <w:lvlText w:val="•"/>
      <w:lvlJc w:val="left"/>
      <w:pPr>
        <w:ind w:left="4727" w:hanging="360"/>
      </w:pPr>
      <w:rPr>
        <w:rFonts w:hint="default"/>
        <w:lang w:val="en-US" w:eastAsia="en-US" w:bidi="ar-SA"/>
      </w:rPr>
    </w:lvl>
    <w:lvl w:ilvl="5">
      <w:numFmt w:val="bullet"/>
      <w:lvlText w:val="•"/>
      <w:lvlJc w:val="left"/>
      <w:pPr>
        <w:ind w:left="5662" w:hanging="360"/>
      </w:pPr>
      <w:rPr>
        <w:rFonts w:hint="default"/>
        <w:lang w:val="en-US" w:eastAsia="en-US" w:bidi="ar-SA"/>
      </w:rPr>
    </w:lvl>
    <w:lvl w:ilvl="6">
      <w:numFmt w:val="bullet"/>
      <w:lvlText w:val="•"/>
      <w:lvlJc w:val="left"/>
      <w:pPr>
        <w:ind w:left="6598" w:hanging="360"/>
      </w:pPr>
      <w:rPr>
        <w:rFonts w:hint="default"/>
        <w:lang w:val="en-US" w:eastAsia="en-US" w:bidi="ar-SA"/>
      </w:rPr>
    </w:lvl>
    <w:lvl w:ilvl="7">
      <w:numFmt w:val="bullet"/>
      <w:lvlText w:val="•"/>
      <w:lvlJc w:val="left"/>
      <w:pPr>
        <w:ind w:left="7534" w:hanging="360"/>
      </w:pPr>
      <w:rPr>
        <w:rFonts w:hint="default"/>
        <w:lang w:val="en-US" w:eastAsia="en-US" w:bidi="ar-SA"/>
      </w:rPr>
    </w:lvl>
    <w:lvl w:ilvl="8">
      <w:numFmt w:val="bullet"/>
      <w:lvlText w:val="•"/>
      <w:lvlJc w:val="left"/>
      <w:pPr>
        <w:ind w:left="8469" w:hanging="360"/>
      </w:pPr>
      <w:rPr>
        <w:rFonts w:hint="default"/>
        <w:lang w:val="en-US" w:eastAsia="en-US" w:bidi="ar-SA"/>
      </w:rPr>
    </w:lvl>
  </w:abstractNum>
  <w:abstractNum w:abstractNumId="15" w15:restartNumberingAfterBreak="0">
    <w:nsid w:val="76A432AD"/>
    <w:multiLevelType w:val="hybridMultilevel"/>
    <w:tmpl w:val="BB0424B2"/>
    <w:lvl w:ilvl="0" w:tplc="0E0A1C66">
      <w:start w:val="1"/>
      <w:numFmt w:val="decimal"/>
      <w:lvlText w:val="%1."/>
      <w:lvlJc w:val="left"/>
      <w:pPr>
        <w:ind w:left="1365"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E9260EAE">
      <w:numFmt w:val="bullet"/>
      <w:lvlText w:val="•"/>
      <w:lvlJc w:val="left"/>
      <w:pPr>
        <w:ind w:left="2258" w:hanging="360"/>
      </w:pPr>
      <w:rPr>
        <w:rFonts w:hint="default"/>
        <w:lang w:val="en-US" w:eastAsia="en-US" w:bidi="ar-SA"/>
      </w:rPr>
    </w:lvl>
    <w:lvl w:ilvl="2" w:tplc="7F96FA44">
      <w:numFmt w:val="bullet"/>
      <w:lvlText w:val="•"/>
      <w:lvlJc w:val="left"/>
      <w:pPr>
        <w:ind w:left="3156" w:hanging="360"/>
      </w:pPr>
      <w:rPr>
        <w:rFonts w:hint="default"/>
        <w:lang w:val="en-US" w:eastAsia="en-US" w:bidi="ar-SA"/>
      </w:rPr>
    </w:lvl>
    <w:lvl w:ilvl="3" w:tplc="B7DADEF0">
      <w:numFmt w:val="bullet"/>
      <w:lvlText w:val="•"/>
      <w:lvlJc w:val="left"/>
      <w:pPr>
        <w:ind w:left="4054" w:hanging="360"/>
      </w:pPr>
      <w:rPr>
        <w:rFonts w:hint="default"/>
        <w:lang w:val="en-US" w:eastAsia="en-US" w:bidi="ar-SA"/>
      </w:rPr>
    </w:lvl>
    <w:lvl w:ilvl="4" w:tplc="36221650">
      <w:numFmt w:val="bullet"/>
      <w:lvlText w:val="•"/>
      <w:lvlJc w:val="left"/>
      <w:pPr>
        <w:ind w:left="4952" w:hanging="360"/>
      </w:pPr>
      <w:rPr>
        <w:rFonts w:hint="default"/>
        <w:lang w:val="en-US" w:eastAsia="en-US" w:bidi="ar-SA"/>
      </w:rPr>
    </w:lvl>
    <w:lvl w:ilvl="5" w:tplc="449C6136">
      <w:numFmt w:val="bullet"/>
      <w:lvlText w:val="•"/>
      <w:lvlJc w:val="left"/>
      <w:pPr>
        <w:ind w:left="5850" w:hanging="360"/>
      </w:pPr>
      <w:rPr>
        <w:rFonts w:hint="default"/>
        <w:lang w:val="en-US" w:eastAsia="en-US" w:bidi="ar-SA"/>
      </w:rPr>
    </w:lvl>
    <w:lvl w:ilvl="6" w:tplc="C2C6AC10">
      <w:numFmt w:val="bullet"/>
      <w:lvlText w:val="•"/>
      <w:lvlJc w:val="left"/>
      <w:pPr>
        <w:ind w:left="6748" w:hanging="360"/>
      </w:pPr>
      <w:rPr>
        <w:rFonts w:hint="default"/>
        <w:lang w:val="en-US" w:eastAsia="en-US" w:bidi="ar-SA"/>
      </w:rPr>
    </w:lvl>
    <w:lvl w:ilvl="7" w:tplc="71C05540">
      <w:numFmt w:val="bullet"/>
      <w:lvlText w:val="•"/>
      <w:lvlJc w:val="left"/>
      <w:pPr>
        <w:ind w:left="7646" w:hanging="360"/>
      </w:pPr>
      <w:rPr>
        <w:rFonts w:hint="default"/>
        <w:lang w:val="en-US" w:eastAsia="en-US" w:bidi="ar-SA"/>
      </w:rPr>
    </w:lvl>
    <w:lvl w:ilvl="8" w:tplc="EBA6C040">
      <w:numFmt w:val="bullet"/>
      <w:lvlText w:val="•"/>
      <w:lvlJc w:val="left"/>
      <w:pPr>
        <w:ind w:left="8544" w:hanging="360"/>
      </w:pPr>
      <w:rPr>
        <w:rFonts w:hint="default"/>
        <w:lang w:val="en-US" w:eastAsia="en-US" w:bidi="ar-SA"/>
      </w:rPr>
    </w:lvl>
  </w:abstractNum>
  <w:abstractNum w:abstractNumId="16" w15:restartNumberingAfterBreak="0">
    <w:nsid w:val="79D418D9"/>
    <w:multiLevelType w:val="hybridMultilevel"/>
    <w:tmpl w:val="0FEAFFC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33110381">
    <w:abstractNumId w:val="1"/>
  </w:num>
  <w:num w:numId="2" w16cid:durableId="1991714645">
    <w:abstractNumId w:val="2"/>
  </w:num>
  <w:num w:numId="3" w16cid:durableId="101075022">
    <w:abstractNumId w:val="0"/>
  </w:num>
  <w:num w:numId="4" w16cid:durableId="891425299">
    <w:abstractNumId w:val="3"/>
  </w:num>
  <w:num w:numId="5" w16cid:durableId="1810854360">
    <w:abstractNumId w:val="12"/>
  </w:num>
  <w:num w:numId="6" w16cid:durableId="2140099609">
    <w:abstractNumId w:val="13"/>
  </w:num>
  <w:num w:numId="7" w16cid:durableId="1550189525">
    <w:abstractNumId w:val="14"/>
  </w:num>
  <w:num w:numId="8" w16cid:durableId="1418748180">
    <w:abstractNumId w:val="15"/>
  </w:num>
  <w:num w:numId="9" w16cid:durableId="569771409">
    <w:abstractNumId w:val="10"/>
  </w:num>
  <w:num w:numId="10" w16cid:durableId="2137865281">
    <w:abstractNumId w:val="9"/>
  </w:num>
  <w:num w:numId="11" w16cid:durableId="1514302913">
    <w:abstractNumId w:val="8"/>
  </w:num>
  <w:num w:numId="12" w16cid:durableId="1054155892">
    <w:abstractNumId w:val="5"/>
  </w:num>
  <w:num w:numId="13" w16cid:durableId="954364217">
    <w:abstractNumId w:val="4"/>
  </w:num>
  <w:num w:numId="14" w16cid:durableId="724136315">
    <w:abstractNumId w:val="6"/>
  </w:num>
  <w:num w:numId="15" w16cid:durableId="1829201072">
    <w:abstractNumId w:val="16"/>
  </w:num>
  <w:num w:numId="16" w16cid:durableId="272400214">
    <w:abstractNumId w:val="11"/>
  </w:num>
  <w:num w:numId="17" w16cid:durableId="9196814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67850"/>
    <w:rsid w:val="0002776A"/>
    <w:rsid w:val="000A123D"/>
    <w:rsid w:val="000B3C8C"/>
    <w:rsid w:val="000F01AD"/>
    <w:rsid w:val="00103642"/>
    <w:rsid w:val="00104081"/>
    <w:rsid w:val="00114F89"/>
    <w:rsid w:val="00156249"/>
    <w:rsid w:val="002006C7"/>
    <w:rsid w:val="00211866"/>
    <w:rsid w:val="00251C4E"/>
    <w:rsid w:val="00294918"/>
    <w:rsid w:val="002A5954"/>
    <w:rsid w:val="003047A9"/>
    <w:rsid w:val="003437AD"/>
    <w:rsid w:val="00343854"/>
    <w:rsid w:val="00367850"/>
    <w:rsid w:val="00370984"/>
    <w:rsid w:val="004363A1"/>
    <w:rsid w:val="004D62EA"/>
    <w:rsid w:val="004D67F0"/>
    <w:rsid w:val="00576F89"/>
    <w:rsid w:val="005A72EA"/>
    <w:rsid w:val="005B61BB"/>
    <w:rsid w:val="005C0D52"/>
    <w:rsid w:val="005C6C96"/>
    <w:rsid w:val="005D5962"/>
    <w:rsid w:val="005E231E"/>
    <w:rsid w:val="005F4444"/>
    <w:rsid w:val="00644C06"/>
    <w:rsid w:val="00644D9D"/>
    <w:rsid w:val="0067626E"/>
    <w:rsid w:val="0070467A"/>
    <w:rsid w:val="00722447"/>
    <w:rsid w:val="00735D27"/>
    <w:rsid w:val="00753F71"/>
    <w:rsid w:val="007C1BF1"/>
    <w:rsid w:val="00802944"/>
    <w:rsid w:val="008659F5"/>
    <w:rsid w:val="008C2370"/>
    <w:rsid w:val="008D2299"/>
    <w:rsid w:val="008F423F"/>
    <w:rsid w:val="009304FD"/>
    <w:rsid w:val="00946F22"/>
    <w:rsid w:val="009559D9"/>
    <w:rsid w:val="00A178B2"/>
    <w:rsid w:val="00A30BD8"/>
    <w:rsid w:val="00AA5E1A"/>
    <w:rsid w:val="00B57390"/>
    <w:rsid w:val="00B836CC"/>
    <w:rsid w:val="00B94ED5"/>
    <w:rsid w:val="00C343F2"/>
    <w:rsid w:val="00C92D43"/>
    <w:rsid w:val="00CB0CBC"/>
    <w:rsid w:val="00CB26F2"/>
    <w:rsid w:val="00CC6347"/>
    <w:rsid w:val="00CE41C7"/>
    <w:rsid w:val="00D00FF3"/>
    <w:rsid w:val="00D239A9"/>
    <w:rsid w:val="00D62DBA"/>
    <w:rsid w:val="00D92440"/>
    <w:rsid w:val="00DA0112"/>
    <w:rsid w:val="00E14A5F"/>
    <w:rsid w:val="00E53CB5"/>
    <w:rsid w:val="00EB71CD"/>
    <w:rsid w:val="00ED16A9"/>
    <w:rsid w:val="00F15FE6"/>
    <w:rsid w:val="00F72A28"/>
    <w:rsid w:val="00F72C72"/>
    <w:rsid w:val="00F95778"/>
    <w:rsid w:val="00FB0F3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C8BA"/>
  <w15:docId w15:val="{A92583E9-CF9C-463D-85CC-31FED17D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40"/>
      <w:outlineLvl w:val="0"/>
    </w:pPr>
    <w:rPr>
      <w:b/>
      <w:bCs/>
      <w:sz w:val="24"/>
      <w:szCs w:val="24"/>
    </w:rPr>
  </w:style>
  <w:style w:type="paragraph" w:styleId="Heading2">
    <w:name w:val="heading 2"/>
    <w:basedOn w:val="Normal"/>
    <w:next w:val="Normal"/>
    <w:link w:val="Heading2Char"/>
    <w:uiPriority w:val="9"/>
    <w:semiHidden/>
    <w:unhideWhenUsed/>
    <w:qFormat/>
    <w:rsid w:val="00644C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3"/>
    </w:pPr>
    <w:rPr>
      <w:sz w:val="24"/>
      <w:szCs w:val="24"/>
    </w:rPr>
  </w:style>
  <w:style w:type="paragraph" w:styleId="ListParagraph">
    <w:name w:val="List Paragraph"/>
    <w:basedOn w:val="Normal"/>
    <w:uiPriority w:val="1"/>
    <w:qFormat/>
    <w:pPr>
      <w:spacing w:before="113"/>
      <w:ind w:left="1766" w:hanging="360"/>
      <w:jc w:val="both"/>
    </w:pPr>
  </w:style>
  <w:style w:type="paragraph" w:customStyle="1" w:styleId="TableParagraph">
    <w:name w:val="Table Paragraph"/>
    <w:basedOn w:val="Normal"/>
    <w:uiPriority w:val="1"/>
    <w:qFormat/>
    <w:pPr>
      <w:spacing w:line="225" w:lineRule="exact"/>
      <w:ind w:left="108"/>
    </w:pPr>
  </w:style>
  <w:style w:type="character" w:styleId="Hyperlink">
    <w:name w:val="Hyperlink"/>
    <w:basedOn w:val="DefaultParagraphFont"/>
    <w:uiPriority w:val="99"/>
    <w:unhideWhenUsed/>
    <w:rsid w:val="00A30BD8"/>
    <w:rPr>
      <w:color w:val="0000FF" w:themeColor="hyperlink"/>
      <w:u w:val="single"/>
    </w:rPr>
  </w:style>
  <w:style w:type="character" w:styleId="UnresolvedMention">
    <w:name w:val="Unresolved Mention"/>
    <w:basedOn w:val="DefaultParagraphFont"/>
    <w:uiPriority w:val="99"/>
    <w:semiHidden/>
    <w:unhideWhenUsed/>
    <w:rsid w:val="00A30BD8"/>
    <w:rPr>
      <w:color w:val="605E5C"/>
      <w:shd w:val="clear" w:color="auto" w:fill="E1DFDD"/>
    </w:rPr>
  </w:style>
  <w:style w:type="character" w:styleId="FollowedHyperlink">
    <w:name w:val="FollowedHyperlink"/>
    <w:basedOn w:val="DefaultParagraphFont"/>
    <w:uiPriority w:val="99"/>
    <w:semiHidden/>
    <w:unhideWhenUsed/>
    <w:rsid w:val="005E231E"/>
    <w:rPr>
      <w:color w:val="800080" w:themeColor="followedHyperlink"/>
      <w:u w:val="single"/>
    </w:rPr>
  </w:style>
  <w:style w:type="paragraph" w:styleId="Header">
    <w:name w:val="header"/>
    <w:basedOn w:val="Normal"/>
    <w:link w:val="HeaderChar"/>
    <w:uiPriority w:val="99"/>
    <w:unhideWhenUsed/>
    <w:rsid w:val="002006C7"/>
    <w:pPr>
      <w:tabs>
        <w:tab w:val="center" w:pos="4680"/>
        <w:tab w:val="right" w:pos="9360"/>
      </w:tabs>
    </w:pPr>
  </w:style>
  <w:style w:type="character" w:customStyle="1" w:styleId="HeaderChar">
    <w:name w:val="Header Char"/>
    <w:basedOn w:val="DefaultParagraphFont"/>
    <w:link w:val="Header"/>
    <w:uiPriority w:val="99"/>
    <w:rsid w:val="002006C7"/>
    <w:rPr>
      <w:rFonts w:ascii="Times New Roman" w:eastAsia="Times New Roman" w:hAnsi="Times New Roman" w:cs="Times New Roman"/>
    </w:rPr>
  </w:style>
  <w:style w:type="paragraph" w:styleId="Footer">
    <w:name w:val="footer"/>
    <w:basedOn w:val="Normal"/>
    <w:link w:val="FooterChar"/>
    <w:uiPriority w:val="99"/>
    <w:unhideWhenUsed/>
    <w:rsid w:val="002006C7"/>
    <w:pPr>
      <w:tabs>
        <w:tab w:val="center" w:pos="4680"/>
        <w:tab w:val="right" w:pos="9360"/>
      </w:tabs>
    </w:pPr>
  </w:style>
  <w:style w:type="character" w:customStyle="1" w:styleId="FooterChar">
    <w:name w:val="Footer Char"/>
    <w:basedOn w:val="DefaultParagraphFont"/>
    <w:link w:val="Footer"/>
    <w:uiPriority w:val="99"/>
    <w:rsid w:val="002006C7"/>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644C06"/>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4D6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090656">
      <w:bodyDiv w:val="1"/>
      <w:marLeft w:val="0"/>
      <w:marRight w:val="0"/>
      <w:marTop w:val="0"/>
      <w:marBottom w:val="0"/>
      <w:divBdr>
        <w:top w:val="none" w:sz="0" w:space="0" w:color="auto"/>
        <w:left w:val="none" w:sz="0" w:space="0" w:color="auto"/>
        <w:bottom w:val="none" w:sz="0" w:space="0" w:color="auto"/>
        <w:right w:val="none" w:sz="0" w:space="0" w:color="auto"/>
      </w:divBdr>
    </w:div>
    <w:div w:id="610355460">
      <w:bodyDiv w:val="1"/>
      <w:marLeft w:val="0"/>
      <w:marRight w:val="0"/>
      <w:marTop w:val="0"/>
      <w:marBottom w:val="0"/>
      <w:divBdr>
        <w:top w:val="none" w:sz="0" w:space="0" w:color="auto"/>
        <w:left w:val="none" w:sz="0" w:space="0" w:color="auto"/>
        <w:bottom w:val="none" w:sz="0" w:space="0" w:color="auto"/>
        <w:right w:val="none" w:sz="0" w:space="0" w:color="auto"/>
      </w:divBdr>
    </w:div>
    <w:div w:id="631908456">
      <w:bodyDiv w:val="1"/>
      <w:marLeft w:val="0"/>
      <w:marRight w:val="0"/>
      <w:marTop w:val="0"/>
      <w:marBottom w:val="0"/>
      <w:divBdr>
        <w:top w:val="none" w:sz="0" w:space="0" w:color="auto"/>
        <w:left w:val="none" w:sz="0" w:space="0" w:color="auto"/>
        <w:bottom w:val="none" w:sz="0" w:space="0" w:color="auto"/>
        <w:right w:val="none" w:sz="0" w:space="0" w:color="auto"/>
      </w:divBdr>
      <w:divsChild>
        <w:div w:id="552429828">
          <w:marLeft w:val="0"/>
          <w:marRight w:val="0"/>
          <w:marTop w:val="0"/>
          <w:marBottom w:val="0"/>
          <w:divBdr>
            <w:top w:val="none" w:sz="0" w:space="0" w:color="auto"/>
            <w:left w:val="none" w:sz="0" w:space="0" w:color="auto"/>
            <w:bottom w:val="none" w:sz="0" w:space="0" w:color="auto"/>
            <w:right w:val="none" w:sz="0" w:space="0" w:color="auto"/>
          </w:divBdr>
          <w:divsChild>
            <w:div w:id="868760257">
              <w:marLeft w:val="0"/>
              <w:marRight w:val="0"/>
              <w:marTop w:val="0"/>
              <w:marBottom w:val="1050"/>
              <w:divBdr>
                <w:top w:val="none" w:sz="0" w:space="0" w:color="auto"/>
                <w:left w:val="none" w:sz="0" w:space="0" w:color="auto"/>
                <w:bottom w:val="none" w:sz="0" w:space="0" w:color="auto"/>
                <w:right w:val="none" w:sz="0" w:space="0" w:color="auto"/>
              </w:divBdr>
            </w:div>
            <w:div w:id="1578131574">
              <w:marLeft w:val="-225"/>
              <w:marRight w:val="-225"/>
              <w:marTop w:val="0"/>
              <w:marBottom w:val="0"/>
              <w:divBdr>
                <w:top w:val="none" w:sz="0" w:space="0" w:color="auto"/>
                <w:left w:val="none" w:sz="0" w:space="0" w:color="auto"/>
                <w:bottom w:val="none" w:sz="0" w:space="0" w:color="auto"/>
                <w:right w:val="none" w:sz="0" w:space="0" w:color="auto"/>
              </w:divBdr>
              <w:divsChild>
                <w:div w:id="1793817176">
                  <w:marLeft w:val="0"/>
                  <w:marRight w:val="0"/>
                  <w:marTop w:val="0"/>
                  <w:marBottom w:val="0"/>
                  <w:divBdr>
                    <w:top w:val="none" w:sz="0" w:space="0" w:color="auto"/>
                    <w:left w:val="none" w:sz="0" w:space="0" w:color="auto"/>
                    <w:bottom w:val="none" w:sz="0" w:space="0" w:color="auto"/>
                    <w:right w:val="none" w:sz="0" w:space="0" w:color="auto"/>
                  </w:divBdr>
                  <w:divsChild>
                    <w:div w:id="1736777579">
                      <w:marLeft w:val="0"/>
                      <w:marRight w:val="0"/>
                      <w:marTop w:val="0"/>
                      <w:marBottom w:val="0"/>
                      <w:divBdr>
                        <w:top w:val="none" w:sz="0" w:space="0" w:color="auto"/>
                        <w:left w:val="none" w:sz="0" w:space="0" w:color="auto"/>
                        <w:bottom w:val="none" w:sz="0" w:space="0" w:color="auto"/>
                        <w:right w:val="none" w:sz="0" w:space="0" w:color="auto"/>
                      </w:divBdr>
                      <w:divsChild>
                        <w:div w:id="1192184890">
                          <w:marLeft w:val="0"/>
                          <w:marRight w:val="0"/>
                          <w:marTop w:val="0"/>
                          <w:marBottom w:val="0"/>
                          <w:divBdr>
                            <w:top w:val="none" w:sz="0" w:space="0" w:color="auto"/>
                            <w:left w:val="none" w:sz="0" w:space="0" w:color="auto"/>
                            <w:bottom w:val="none" w:sz="0" w:space="0" w:color="auto"/>
                            <w:right w:val="none" w:sz="0" w:space="0" w:color="auto"/>
                          </w:divBdr>
                          <w:divsChild>
                            <w:div w:id="1166094434">
                              <w:marLeft w:val="0"/>
                              <w:marRight w:val="0"/>
                              <w:marTop w:val="0"/>
                              <w:marBottom w:val="0"/>
                              <w:divBdr>
                                <w:top w:val="none" w:sz="0" w:space="0" w:color="auto"/>
                                <w:left w:val="none" w:sz="0" w:space="0" w:color="auto"/>
                                <w:bottom w:val="none" w:sz="0" w:space="0" w:color="auto"/>
                                <w:right w:val="none" w:sz="0" w:space="0" w:color="auto"/>
                              </w:divBdr>
                              <w:divsChild>
                                <w:div w:id="676613878">
                                  <w:marLeft w:val="0"/>
                                  <w:marRight w:val="0"/>
                                  <w:marTop w:val="0"/>
                                  <w:marBottom w:val="0"/>
                                  <w:divBdr>
                                    <w:top w:val="none" w:sz="0" w:space="0" w:color="auto"/>
                                    <w:left w:val="none" w:sz="0" w:space="0" w:color="auto"/>
                                    <w:bottom w:val="none" w:sz="0" w:space="0" w:color="auto"/>
                                    <w:right w:val="none" w:sz="0" w:space="0" w:color="auto"/>
                                  </w:divBdr>
                                  <w:divsChild>
                                    <w:div w:id="712273845">
                                      <w:marLeft w:val="0"/>
                                      <w:marRight w:val="0"/>
                                      <w:marTop w:val="0"/>
                                      <w:marBottom w:val="0"/>
                                      <w:divBdr>
                                        <w:top w:val="none" w:sz="0" w:space="0" w:color="auto"/>
                                        <w:left w:val="none" w:sz="0" w:space="0" w:color="auto"/>
                                        <w:bottom w:val="none" w:sz="0" w:space="0" w:color="auto"/>
                                        <w:right w:val="none" w:sz="0" w:space="0" w:color="auto"/>
                                      </w:divBdr>
                                      <w:divsChild>
                                        <w:div w:id="6560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694057">
                  <w:marLeft w:val="0"/>
                  <w:marRight w:val="0"/>
                  <w:marTop w:val="0"/>
                  <w:marBottom w:val="0"/>
                  <w:divBdr>
                    <w:top w:val="none" w:sz="0" w:space="0" w:color="auto"/>
                    <w:left w:val="none" w:sz="0" w:space="0" w:color="auto"/>
                    <w:bottom w:val="none" w:sz="0" w:space="0" w:color="auto"/>
                    <w:right w:val="none" w:sz="0" w:space="0" w:color="auto"/>
                  </w:divBdr>
                  <w:divsChild>
                    <w:div w:id="2102942568">
                      <w:marLeft w:val="0"/>
                      <w:marRight w:val="0"/>
                      <w:marTop w:val="0"/>
                      <w:marBottom w:val="0"/>
                      <w:divBdr>
                        <w:top w:val="none" w:sz="0" w:space="0" w:color="auto"/>
                        <w:left w:val="none" w:sz="0" w:space="0" w:color="auto"/>
                        <w:bottom w:val="none" w:sz="0" w:space="0" w:color="auto"/>
                        <w:right w:val="none" w:sz="0" w:space="0" w:color="auto"/>
                      </w:divBdr>
                      <w:divsChild>
                        <w:div w:id="1240745889">
                          <w:marLeft w:val="0"/>
                          <w:marRight w:val="0"/>
                          <w:marTop w:val="0"/>
                          <w:marBottom w:val="0"/>
                          <w:divBdr>
                            <w:top w:val="none" w:sz="0" w:space="0" w:color="auto"/>
                            <w:left w:val="none" w:sz="0" w:space="0" w:color="auto"/>
                            <w:bottom w:val="none" w:sz="0" w:space="0" w:color="auto"/>
                            <w:right w:val="none" w:sz="0" w:space="0" w:color="auto"/>
                          </w:divBdr>
                          <w:divsChild>
                            <w:div w:id="1647509889">
                              <w:marLeft w:val="0"/>
                              <w:marRight w:val="0"/>
                              <w:marTop w:val="0"/>
                              <w:marBottom w:val="0"/>
                              <w:divBdr>
                                <w:top w:val="none" w:sz="0" w:space="0" w:color="auto"/>
                                <w:left w:val="none" w:sz="0" w:space="0" w:color="auto"/>
                                <w:bottom w:val="none" w:sz="0" w:space="0" w:color="auto"/>
                                <w:right w:val="none" w:sz="0" w:space="0" w:color="auto"/>
                              </w:divBdr>
                              <w:divsChild>
                                <w:div w:id="464545995">
                                  <w:marLeft w:val="0"/>
                                  <w:marRight w:val="0"/>
                                  <w:marTop w:val="0"/>
                                  <w:marBottom w:val="0"/>
                                  <w:divBdr>
                                    <w:top w:val="none" w:sz="0" w:space="0" w:color="auto"/>
                                    <w:left w:val="none" w:sz="0" w:space="0" w:color="auto"/>
                                    <w:bottom w:val="none" w:sz="0" w:space="0" w:color="auto"/>
                                    <w:right w:val="none" w:sz="0" w:space="0" w:color="auto"/>
                                  </w:divBdr>
                                  <w:divsChild>
                                    <w:div w:id="1194491630">
                                      <w:marLeft w:val="0"/>
                                      <w:marRight w:val="0"/>
                                      <w:marTop w:val="0"/>
                                      <w:marBottom w:val="0"/>
                                      <w:divBdr>
                                        <w:top w:val="none" w:sz="0" w:space="0" w:color="auto"/>
                                        <w:left w:val="none" w:sz="0" w:space="0" w:color="auto"/>
                                        <w:bottom w:val="none" w:sz="0" w:space="0" w:color="auto"/>
                                        <w:right w:val="none" w:sz="0" w:space="0" w:color="auto"/>
                                      </w:divBdr>
                                      <w:divsChild>
                                        <w:div w:id="86556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02067">
                  <w:marLeft w:val="0"/>
                  <w:marRight w:val="0"/>
                  <w:marTop w:val="0"/>
                  <w:marBottom w:val="0"/>
                  <w:divBdr>
                    <w:top w:val="none" w:sz="0" w:space="0" w:color="auto"/>
                    <w:left w:val="none" w:sz="0" w:space="0" w:color="auto"/>
                    <w:bottom w:val="none" w:sz="0" w:space="0" w:color="auto"/>
                    <w:right w:val="none" w:sz="0" w:space="0" w:color="auto"/>
                  </w:divBdr>
                  <w:divsChild>
                    <w:div w:id="1116633784">
                      <w:marLeft w:val="0"/>
                      <w:marRight w:val="0"/>
                      <w:marTop w:val="0"/>
                      <w:marBottom w:val="0"/>
                      <w:divBdr>
                        <w:top w:val="none" w:sz="0" w:space="0" w:color="auto"/>
                        <w:left w:val="none" w:sz="0" w:space="0" w:color="auto"/>
                        <w:bottom w:val="none" w:sz="0" w:space="0" w:color="auto"/>
                        <w:right w:val="none" w:sz="0" w:space="0" w:color="auto"/>
                      </w:divBdr>
                      <w:divsChild>
                        <w:div w:id="995911465">
                          <w:marLeft w:val="0"/>
                          <w:marRight w:val="0"/>
                          <w:marTop w:val="0"/>
                          <w:marBottom w:val="0"/>
                          <w:divBdr>
                            <w:top w:val="none" w:sz="0" w:space="0" w:color="auto"/>
                            <w:left w:val="none" w:sz="0" w:space="0" w:color="auto"/>
                            <w:bottom w:val="none" w:sz="0" w:space="0" w:color="auto"/>
                            <w:right w:val="none" w:sz="0" w:space="0" w:color="auto"/>
                          </w:divBdr>
                          <w:divsChild>
                            <w:div w:id="822509328">
                              <w:marLeft w:val="0"/>
                              <w:marRight w:val="0"/>
                              <w:marTop w:val="0"/>
                              <w:marBottom w:val="0"/>
                              <w:divBdr>
                                <w:top w:val="none" w:sz="0" w:space="0" w:color="auto"/>
                                <w:left w:val="none" w:sz="0" w:space="0" w:color="auto"/>
                                <w:bottom w:val="none" w:sz="0" w:space="0" w:color="auto"/>
                                <w:right w:val="none" w:sz="0" w:space="0" w:color="auto"/>
                              </w:divBdr>
                              <w:divsChild>
                                <w:div w:id="1559515126">
                                  <w:marLeft w:val="0"/>
                                  <w:marRight w:val="0"/>
                                  <w:marTop w:val="0"/>
                                  <w:marBottom w:val="0"/>
                                  <w:divBdr>
                                    <w:top w:val="none" w:sz="0" w:space="0" w:color="auto"/>
                                    <w:left w:val="none" w:sz="0" w:space="0" w:color="auto"/>
                                    <w:bottom w:val="none" w:sz="0" w:space="0" w:color="auto"/>
                                    <w:right w:val="none" w:sz="0" w:space="0" w:color="auto"/>
                                  </w:divBdr>
                                  <w:divsChild>
                                    <w:div w:id="741829312">
                                      <w:marLeft w:val="0"/>
                                      <w:marRight w:val="0"/>
                                      <w:marTop w:val="0"/>
                                      <w:marBottom w:val="0"/>
                                      <w:divBdr>
                                        <w:top w:val="none" w:sz="0" w:space="0" w:color="auto"/>
                                        <w:left w:val="none" w:sz="0" w:space="0" w:color="auto"/>
                                        <w:bottom w:val="none" w:sz="0" w:space="0" w:color="auto"/>
                                        <w:right w:val="none" w:sz="0" w:space="0" w:color="auto"/>
                                      </w:divBdr>
                                      <w:divsChild>
                                        <w:div w:id="75047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626312">
                  <w:marLeft w:val="0"/>
                  <w:marRight w:val="0"/>
                  <w:marTop w:val="0"/>
                  <w:marBottom w:val="0"/>
                  <w:divBdr>
                    <w:top w:val="none" w:sz="0" w:space="0" w:color="auto"/>
                    <w:left w:val="none" w:sz="0" w:space="0" w:color="auto"/>
                    <w:bottom w:val="none" w:sz="0" w:space="0" w:color="auto"/>
                    <w:right w:val="none" w:sz="0" w:space="0" w:color="auto"/>
                  </w:divBdr>
                  <w:divsChild>
                    <w:div w:id="399062095">
                      <w:marLeft w:val="0"/>
                      <w:marRight w:val="0"/>
                      <w:marTop w:val="0"/>
                      <w:marBottom w:val="0"/>
                      <w:divBdr>
                        <w:top w:val="none" w:sz="0" w:space="0" w:color="auto"/>
                        <w:left w:val="none" w:sz="0" w:space="0" w:color="auto"/>
                        <w:bottom w:val="none" w:sz="0" w:space="0" w:color="auto"/>
                        <w:right w:val="none" w:sz="0" w:space="0" w:color="auto"/>
                      </w:divBdr>
                      <w:divsChild>
                        <w:div w:id="892233749">
                          <w:marLeft w:val="0"/>
                          <w:marRight w:val="0"/>
                          <w:marTop w:val="0"/>
                          <w:marBottom w:val="0"/>
                          <w:divBdr>
                            <w:top w:val="none" w:sz="0" w:space="0" w:color="auto"/>
                            <w:left w:val="none" w:sz="0" w:space="0" w:color="auto"/>
                            <w:bottom w:val="none" w:sz="0" w:space="0" w:color="auto"/>
                            <w:right w:val="none" w:sz="0" w:space="0" w:color="auto"/>
                          </w:divBdr>
                          <w:divsChild>
                            <w:div w:id="387845195">
                              <w:marLeft w:val="0"/>
                              <w:marRight w:val="0"/>
                              <w:marTop w:val="0"/>
                              <w:marBottom w:val="0"/>
                              <w:divBdr>
                                <w:top w:val="none" w:sz="0" w:space="0" w:color="auto"/>
                                <w:left w:val="none" w:sz="0" w:space="0" w:color="auto"/>
                                <w:bottom w:val="none" w:sz="0" w:space="0" w:color="auto"/>
                                <w:right w:val="none" w:sz="0" w:space="0" w:color="auto"/>
                              </w:divBdr>
                              <w:divsChild>
                                <w:div w:id="1995141796">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sChild>
                                        <w:div w:id="4559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481717">
                  <w:marLeft w:val="0"/>
                  <w:marRight w:val="0"/>
                  <w:marTop w:val="0"/>
                  <w:marBottom w:val="0"/>
                  <w:divBdr>
                    <w:top w:val="none" w:sz="0" w:space="0" w:color="auto"/>
                    <w:left w:val="none" w:sz="0" w:space="0" w:color="auto"/>
                    <w:bottom w:val="none" w:sz="0" w:space="0" w:color="auto"/>
                    <w:right w:val="none" w:sz="0" w:space="0" w:color="auto"/>
                  </w:divBdr>
                  <w:divsChild>
                    <w:div w:id="1170364961">
                      <w:marLeft w:val="0"/>
                      <w:marRight w:val="0"/>
                      <w:marTop w:val="0"/>
                      <w:marBottom w:val="0"/>
                      <w:divBdr>
                        <w:top w:val="none" w:sz="0" w:space="0" w:color="auto"/>
                        <w:left w:val="none" w:sz="0" w:space="0" w:color="auto"/>
                        <w:bottom w:val="none" w:sz="0" w:space="0" w:color="auto"/>
                        <w:right w:val="none" w:sz="0" w:space="0" w:color="auto"/>
                      </w:divBdr>
                      <w:divsChild>
                        <w:div w:id="797529793">
                          <w:marLeft w:val="0"/>
                          <w:marRight w:val="0"/>
                          <w:marTop w:val="0"/>
                          <w:marBottom w:val="0"/>
                          <w:divBdr>
                            <w:top w:val="none" w:sz="0" w:space="0" w:color="auto"/>
                            <w:left w:val="none" w:sz="0" w:space="0" w:color="auto"/>
                            <w:bottom w:val="none" w:sz="0" w:space="0" w:color="auto"/>
                            <w:right w:val="none" w:sz="0" w:space="0" w:color="auto"/>
                          </w:divBdr>
                          <w:divsChild>
                            <w:div w:id="1173645958">
                              <w:marLeft w:val="0"/>
                              <w:marRight w:val="0"/>
                              <w:marTop w:val="0"/>
                              <w:marBottom w:val="0"/>
                              <w:divBdr>
                                <w:top w:val="none" w:sz="0" w:space="0" w:color="auto"/>
                                <w:left w:val="none" w:sz="0" w:space="0" w:color="auto"/>
                                <w:bottom w:val="none" w:sz="0" w:space="0" w:color="auto"/>
                                <w:right w:val="none" w:sz="0" w:space="0" w:color="auto"/>
                              </w:divBdr>
                              <w:divsChild>
                                <w:div w:id="227032957">
                                  <w:marLeft w:val="0"/>
                                  <w:marRight w:val="0"/>
                                  <w:marTop w:val="0"/>
                                  <w:marBottom w:val="0"/>
                                  <w:divBdr>
                                    <w:top w:val="none" w:sz="0" w:space="0" w:color="auto"/>
                                    <w:left w:val="none" w:sz="0" w:space="0" w:color="auto"/>
                                    <w:bottom w:val="none" w:sz="0" w:space="0" w:color="auto"/>
                                    <w:right w:val="none" w:sz="0" w:space="0" w:color="auto"/>
                                  </w:divBdr>
                                  <w:divsChild>
                                    <w:div w:id="359598808">
                                      <w:marLeft w:val="0"/>
                                      <w:marRight w:val="0"/>
                                      <w:marTop w:val="0"/>
                                      <w:marBottom w:val="0"/>
                                      <w:divBdr>
                                        <w:top w:val="none" w:sz="0" w:space="0" w:color="auto"/>
                                        <w:left w:val="none" w:sz="0" w:space="0" w:color="auto"/>
                                        <w:bottom w:val="none" w:sz="0" w:space="0" w:color="auto"/>
                                        <w:right w:val="none" w:sz="0" w:space="0" w:color="auto"/>
                                      </w:divBdr>
                                      <w:divsChild>
                                        <w:div w:id="9966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005690">
                  <w:marLeft w:val="0"/>
                  <w:marRight w:val="0"/>
                  <w:marTop w:val="0"/>
                  <w:marBottom w:val="0"/>
                  <w:divBdr>
                    <w:top w:val="none" w:sz="0" w:space="0" w:color="auto"/>
                    <w:left w:val="none" w:sz="0" w:space="0" w:color="auto"/>
                    <w:bottom w:val="none" w:sz="0" w:space="0" w:color="auto"/>
                    <w:right w:val="none" w:sz="0" w:space="0" w:color="auto"/>
                  </w:divBdr>
                  <w:divsChild>
                    <w:div w:id="583075149">
                      <w:marLeft w:val="0"/>
                      <w:marRight w:val="0"/>
                      <w:marTop w:val="0"/>
                      <w:marBottom w:val="0"/>
                      <w:divBdr>
                        <w:top w:val="none" w:sz="0" w:space="0" w:color="auto"/>
                        <w:left w:val="none" w:sz="0" w:space="0" w:color="auto"/>
                        <w:bottom w:val="none" w:sz="0" w:space="0" w:color="auto"/>
                        <w:right w:val="none" w:sz="0" w:space="0" w:color="auto"/>
                      </w:divBdr>
                      <w:divsChild>
                        <w:div w:id="1349528296">
                          <w:marLeft w:val="0"/>
                          <w:marRight w:val="0"/>
                          <w:marTop w:val="0"/>
                          <w:marBottom w:val="0"/>
                          <w:divBdr>
                            <w:top w:val="none" w:sz="0" w:space="0" w:color="auto"/>
                            <w:left w:val="none" w:sz="0" w:space="0" w:color="auto"/>
                            <w:bottom w:val="none" w:sz="0" w:space="0" w:color="auto"/>
                            <w:right w:val="none" w:sz="0" w:space="0" w:color="auto"/>
                          </w:divBdr>
                          <w:divsChild>
                            <w:div w:id="2042313654">
                              <w:marLeft w:val="0"/>
                              <w:marRight w:val="0"/>
                              <w:marTop w:val="0"/>
                              <w:marBottom w:val="0"/>
                              <w:divBdr>
                                <w:top w:val="none" w:sz="0" w:space="0" w:color="auto"/>
                                <w:left w:val="none" w:sz="0" w:space="0" w:color="auto"/>
                                <w:bottom w:val="none" w:sz="0" w:space="0" w:color="auto"/>
                                <w:right w:val="none" w:sz="0" w:space="0" w:color="auto"/>
                              </w:divBdr>
                              <w:divsChild>
                                <w:div w:id="597562262">
                                  <w:marLeft w:val="0"/>
                                  <w:marRight w:val="0"/>
                                  <w:marTop w:val="0"/>
                                  <w:marBottom w:val="0"/>
                                  <w:divBdr>
                                    <w:top w:val="none" w:sz="0" w:space="0" w:color="auto"/>
                                    <w:left w:val="none" w:sz="0" w:space="0" w:color="auto"/>
                                    <w:bottom w:val="none" w:sz="0" w:space="0" w:color="auto"/>
                                    <w:right w:val="none" w:sz="0" w:space="0" w:color="auto"/>
                                  </w:divBdr>
                                  <w:divsChild>
                                    <w:div w:id="1324820787">
                                      <w:marLeft w:val="0"/>
                                      <w:marRight w:val="0"/>
                                      <w:marTop w:val="0"/>
                                      <w:marBottom w:val="0"/>
                                      <w:divBdr>
                                        <w:top w:val="none" w:sz="0" w:space="0" w:color="auto"/>
                                        <w:left w:val="none" w:sz="0" w:space="0" w:color="auto"/>
                                        <w:bottom w:val="none" w:sz="0" w:space="0" w:color="auto"/>
                                        <w:right w:val="none" w:sz="0" w:space="0" w:color="auto"/>
                                      </w:divBdr>
                                      <w:divsChild>
                                        <w:div w:id="112034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938562">
          <w:marLeft w:val="0"/>
          <w:marRight w:val="0"/>
          <w:marTop w:val="0"/>
          <w:marBottom w:val="0"/>
          <w:divBdr>
            <w:top w:val="none" w:sz="0" w:space="0" w:color="auto"/>
            <w:left w:val="none" w:sz="0" w:space="0" w:color="auto"/>
            <w:bottom w:val="none" w:sz="0" w:space="0" w:color="auto"/>
            <w:right w:val="none" w:sz="0" w:space="0" w:color="auto"/>
          </w:divBdr>
          <w:divsChild>
            <w:div w:id="1107190981">
              <w:marLeft w:val="-225"/>
              <w:marRight w:val="-225"/>
              <w:marTop w:val="0"/>
              <w:marBottom w:val="0"/>
              <w:divBdr>
                <w:top w:val="none" w:sz="0" w:space="0" w:color="auto"/>
                <w:left w:val="none" w:sz="0" w:space="0" w:color="auto"/>
                <w:bottom w:val="none" w:sz="0" w:space="0" w:color="auto"/>
                <w:right w:val="none" w:sz="0" w:space="0" w:color="auto"/>
              </w:divBdr>
              <w:divsChild>
                <w:div w:id="905722067">
                  <w:marLeft w:val="0"/>
                  <w:marRight w:val="0"/>
                  <w:marTop w:val="0"/>
                  <w:marBottom w:val="0"/>
                  <w:divBdr>
                    <w:top w:val="none" w:sz="0" w:space="0" w:color="auto"/>
                    <w:left w:val="none" w:sz="0" w:space="0" w:color="auto"/>
                    <w:bottom w:val="none" w:sz="0" w:space="0" w:color="auto"/>
                    <w:right w:val="none" w:sz="0" w:space="0" w:color="auto"/>
                  </w:divBdr>
                  <w:divsChild>
                    <w:div w:id="1720279035">
                      <w:marLeft w:val="0"/>
                      <w:marRight w:val="0"/>
                      <w:marTop w:val="0"/>
                      <w:marBottom w:val="0"/>
                      <w:divBdr>
                        <w:top w:val="none" w:sz="0" w:space="0" w:color="auto"/>
                        <w:left w:val="none" w:sz="0" w:space="0" w:color="auto"/>
                        <w:bottom w:val="none" w:sz="0" w:space="0" w:color="auto"/>
                        <w:right w:val="none" w:sz="0" w:space="0" w:color="auto"/>
                      </w:divBdr>
                      <w:divsChild>
                        <w:div w:id="113409669">
                          <w:marLeft w:val="0"/>
                          <w:marRight w:val="0"/>
                          <w:marTop w:val="0"/>
                          <w:marBottom w:val="0"/>
                          <w:divBdr>
                            <w:top w:val="none" w:sz="0" w:space="0" w:color="auto"/>
                            <w:left w:val="none" w:sz="0" w:space="0" w:color="auto"/>
                            <w:bottom w:val="none" w:sz="0" w:space="0" w:color="auto"/>
                            <w:right w:val="none" w:sz="0" w:space="0" w:color="auto"/>
                          </w:divBdr>
                          <w:divsChild>
                            <w:div w:id="572935170">
                              <w:marLeft w:val="0"/>
                              <w:marRight w:val="0"/>
                              <w:marTop w:val="0"/>
                              <w:marBottom w:val="0"/>
                              <w:divBdr>
                                <w:top w:val="none" w:sz="0" w:space="0" w:color="auto"/>
                                <w:left w:val="none" w:sz="0" w:space="0" w:color="auto"/>
                                <w:bottom w:val="none" w:sz="0" w:space="0" w:color="auto"/>
                                <w:right w:val="none" w:sz="0" w:space="0" w:color="auto"/>
                              </w:divBdr>
                              <w:divsChild>
                                <w:div w:id="1781411887">
                                  <w:marLeft w:val="0"/>
                                  <w:marRight w:val="0"/>
                                  <w:marTop w:val="0"/>
                                  <w:marBottom w:val="0"/>
                                  <w:divBdr>
                                    <w:top w:val="none" w:sz="0" w:space="0" w:color="auto"/>
                                    <w:left w:val="none" w:sz="0" w:space="0" w:color="auto"/>
                                    <w:bottom w:val="none" w:sz="0" w:space="0" w:color="auto"/>
                                    <w:right w:val="none" w:sz="0" w:space="0" w:color="auto"/>
                                  </w:divBdr>
                                  <w:divsChild>
                                    <w:div w:id="1936864716">
                                      <w:marLeft w:val="0"/>
                                      <w:marRight w:val="0"/>
                                      <w:marTop w:val="0"/>
                                      <w:marBottom w:val="0"/>
                                      <w:divBdr>
                                        <w:top w:val="none" w:sz="0" w:space="0" w:color="auto"/>
                                        <w:left w:val="none" w:sz="0" w:space="0" w:color="auto"/>
                                        <w:bottom w:val="none" w:sz="0" w:space="0" w:color="auto"/>
                                        <w:right w:val="none" w:sz="0" w:space="0" w:color="auto"/>
                                      </w:divBdr>
                                      <w:divsChild>
                                        <w:div w:id="14825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402213">
                  <w:marLeft w:val="0"/>
                  <w:marRight w:val="0"/>
                  <w:marTop w:val="0"/>
                  <w:marBottom w:val="0"/>
                  <w:divBdr>
                    <w:top w:val="none" w:sz="0" w:space="0" w:color="auto"/>
                    <w:left w:val="none" w:sz="0" w:space="0" w:color="auto"/>
                    <w:bottom w:val="none" w:sz="0" w:space="0" w:color="auto"/>
                    <w:right w:val="none" w:sz="0" w:space="0" w:color="auto"/>
                  </w:divBdr>
                  <w:divsChild>
                    <w:div w:id="1937979315">
                      <w:marLeft w:val="0"/>
                      <w:marRight w:val="0"/>
                      <w:marTop w:val="0"/>
                      <w:marBottom w:val="0"/>
                      <w:divBdr>
                        <w:top w:val="none" w:sz="0" w:space="0" w:color="auto"/>
                        <w:left w:val="none" w:sz="0" w:space="0" w:color="auto"/>
                        <w:bottom w:val="none" w:sz="0" w:space="0" w:color="auto"/>
                        <w:right w:val="none" w:sz="0" w:space="0" w:color="auto"/>
                      </w:divBdr>
                      <w:divsChild>
                        <w:div w:id="534849225">
                          <w:marLeft w:val="0"/>
                          <w:marRight w:val="0"/>
                          <w:marTop w:val="0"/>
                          <w:marBottom w:val="0"/>
                          <w:divBdr>
                            <w:top w:val="none" w:sz="0" w:space="0" w:color="auto"/>
                            <w:left w:val="none" w:sz="0" w:space="0" w:color="auto"/>
                            <w:bottom w:val="none" w:sz="0" w:space="0" w:color="auto"/>
                            <w:right w:val="none" w:sz="0" w:space="0" w:color="auto"/>
                          </w:divBdr>
                          <w:divsChild>
                            <w:div w:id="2023048444">
                              <w:marLeft w:val="0"/>
                              <w:marRight w:val="0"/>
                              <w:marTop w:val="0"/>
                              <w:marBottom w:val="0"/>
                              <w:divBdr>
                                <w:top w:val="none" w:sz="0" w:space="0" w:color="auto"/>
                                <w:left w:val="none" w:sz="0" w:space="0" w:color="auto"/>
                                <w:bottom w:val="none" w:sz="0" w:space="0" w:color="auto"/>
                                <w:right w:val="none" w:sz="0" w:space="0" w:color="auto"/>
                              </w:divBdr>
                              <w:divsChild>
                                <w:div w:id="2037848392">
                                  <w:marLeft w:val="0"/>
                                  <w:marRight w:val="0"/>
                                  <w:marTop w:val="0"/>
                                  <w:marBottom w:val="0"/>
                                  <w:divBdr>
                                    <w:top w:val="none" w:sz="0" w:space="0" w:color="auto"/>
                                    <w:left w:val="none" w:sz="0" w:space="0" w:color="auto"/>
                                    <w:bottom w:val="none" w:sz="0" w:space="0" w:color="auto"/>
                                    <w:right w:val="none" w:sz="0" w:space="0" w:color="auto"/>
                                  </w:divBdr>
                                  <w:divsChild>
                                    <w:div w:id="639770192">
                                      <w:marLeft w:val="0"/>
                                      <w:marRight w:val="0"/>
                                      <w:marTop w:val="0"/>
                                      <w:marBottom w:val="0"/>
                                      <w:divBdr>
                                        <w:top w:val="none" w:sz="0" w:space="0" w:color="auto"/>
                                        <w:left w:val="none" w:sz="0" w:space="0" w:color="auto"/>
                                        <w:bottom w:val="none" w:sz="0" w:space="0" w:color="auto"/>
                                        <w:right w:val="none" w:sz="0" w:space="0" w:color="auto"/>
                                      </w:divBdr>
                                      <w:divsChild>
                                        <w:div w:id="335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727155">
                  <w:marLeft w:val="0"/>
                  <w:marRight w:val="0"/>
                  <w:marTop w:val="0"/>
                  <w:marBottom w:val="0"/>
                  <w:divBdr>
                    <w:top w:val="none" w:sz="0" w:space="0" w:color="auto"/>
                    <w:left w:val="none" w:sz="0" w:space="0" w:color="auto"/>
                    <w:bottom w:val="none" w:sz="0" w:space="0" w:color="auto"/>
                    <w:right w:val="none" w:sz="0" w:space="0" w:color="auto"/>
                  </w:divBdr>
                  <w:divsChild>
                    <w:div w:id="2080905011">
                      <w:marLeft w:val="0"/>
                      <w:marRight w:val="0"/>
                      <w:marTop w:val="0"/>
                      <w:marBottom w:val="0"/>
                      <w:divBdr>
                        <w:top w:val="none" w:sz="0" w:space="0" w:color="auto"/>
                        <w:left w:val="none" w:sz="0" w:space="0" w:color="auto"/>
                        <w:bottom w:val="none" w:sz="0" w:space="0" w:color="auto"/>
                        <w:right w:val="none" w:sz="0" w:space="0" w:color="auto"/>
                      </w:divBdr>
                      <w:divsChild>
                        <w:div w:id="1577738303">
                          <w:marLeft w:val="0"/>
                          <w:marRight w:val="0"/>
                          <w:marTop w:val="0"/>
                          <w:marBottom w:val="0"/>
                          <w:divBdr>
                            <w:top w:val="none" w:sz="0" w:space="0" w:color="auto"/>
                            <w:left w:val="none" w:sz="0" w:space="0" w:color="auto"/>
                            <w:bottom w:val="none" w:sz="0" w:space="0" w:color="auto"/>
                            <w:right w:val="none" w:sz="0" w:space="0" w:color="auto"/>
                          </w:divBdr>
                          <w:divsChild>
                            <w:div w:id="97726656">
                              <w:marLeft w:val="0"/>
                              <w:marRight w:val="0"/>
                              <w:marTop w:val="0"/>
                              <w:marBottom w:val="0"/>
                              <w:divBdr>
                                <w:top w:val="none" w:sz="0" w:space="0" w:color="auto"/>
                                <w:left w:val="none" w:sz="0" w:space="0" w:color="auto"/>
                                <w:bottom w:val="none" w:sz="0" w:space="0" w:color="auto"/>
                                <w:right w:val="none" w:sz="0" w:space="0" w:color="auto"/>
                              </w:divBdr>
                              <w:divsChild>
                                <w:div w:id="402223135">
                                  <w:marLeft w:val="0"/>
                                  <w:marRight w:val="0"/>
                                  <w:marTop w:val="0"/>
                                  <w:marBottom w:val="0"/>
                                  <w:divBdr>
                                    <w:top w:val="none" w:sz="0" w:space="0" w:color="auto"/>
                                    <w:left w:val="none" w:sz="0" w:space="0" w:color="auto"/>
                                    <w:bottom w:val="none" w:sz="0" w:space="0" w:color="auto"/>
                                    <w:right w:val="none" w:sz="0" w:space="0" w:color="auto"/>
                                  </w:divBdr>
                                  <w:divsChild>
                                    <w:div w:id="429931421">
                                      <w:marLeft w:val="0"/>
                                      <w:marRight w:val="0"/>
                                      <w:marTop w:val="0"/>
                                      <w:marBottom w:val="0"/>
                                      <w:divBdr>
                                        <w:top w:val="none" w:sz="0" w:space="0" w:color="auto"/>
                                        <w:left w:val="none" w:sz="0" w:space="0" w:color="auto"/>
                                        <w:bottom w:val="none" w:sz="0" w:space="0" w:color="auto"/>
                                        <w:right w:val="none" w:sz="0" w:space="0" w:color="auto"/>
                                      </w:divBdr>
                                      <w:divsChild>
                                        <w:div w:id="12883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9699489">
          <w:marLeft w:val="0"/>
          <w:marRight w:val="0"/>
          <w:marTop w:val="0"/>
          <w:marBottom w:val="0"/>
          <w:divBdr>
            <w:top w:val="none" w:sz="0" w:space="0" w:color="auto"/>
            <w:left w:val="none" w:sz="0" w:space="0" w:color="auto"/>
            <w:bottom w:val="none" w:sz="0" w:space="0" w:color="auto"/>
            <w:right w:val="none" w:sz="0" w:space="0" w:color="auto"/>
          </w:divBdr>
          <w:divsChild>
            <w:div w:id="241722216">
              <w:marLeft w:val="-225"/>
              <w:marRight w:val="-225"/>
              <w:marTop w:val="0"/>
              <w:marBottom w:val="0"/>
              <w:divBdr>
                <w:top w:val="none" w:sz="0" w:space="0" w:color="auto"/>
                <w:left w:val="none" w:sz="0" w:space="0" w:color="auto"/>
                <w:bottom w:val="none" w:sz="0" w:space="0" w:color="auto"/>
                <w:right w:val="none" w:sz="0" w:space="0" w:color="auto"/>
              </w:divBdr>
              <w:divsChild>
                <w:div w:id="425853342">
                  <w:marLeft w:val="0"/>
                  <w:marRight w:val="0"/>
                  <w:marTop w:val="0"/>
                  <w:marBottom w:val="0"/>
                  <w:divBdr>
                    <w:top w:val="none" w:sz="0" w:space="0" w:color="auto"/>
                    <w:left w:val="none" w:sz="0" w:space="0" w:color="auto"/>
                    <w:bottom w:val="none" w:sz="0" w:space="0" w:color="auto"/>
                    <w:right w:val="none" w:sz="0" w:space="0" w:color="auto"/>
                  </w:divBdr>
                  <w:divsChild>
                    <w:div w:id="855996989">
                      <w:marLeft w:val="0"/>
                      <w:marRight w:val="0"/>
                      <w:marTop w:val="0"/>
                      <w:marBottom w:val="0"/>
                      <w:divBdr>
                        <w:top w:val="none" w:sz="0" w:space="0" w:color="auto"/>
                        <w:left w:val="none" w:sz="0" w:space="0" w:color="auto"/>
                        <w:bottom w:val="none" w:sz="0" w:space="0" w:color="auto"/>
                        <w:right w:val="none" w:sz="0" w:space="0" w:color="auto"/>
                      </w:divBdr>
                      <w:divsChild>
                        <w:div w:id="1822309021">
                          <w:marLeft w:val="0"/>
                          <w:marRight w:val="0"/>
                          <w:marTop w:val="0"/>
                          <w:marBottom w:val="0"/>
                          <w:divBdr>
                            <w:top w:val="none" w:sz="0" w:space="0" w:color="auto"/>
                            <w:left w:val="none" w:sz="0" w:space="0" w:color="auto"/>
                            <w:bottom w:val="none" w:sz="0" w:space="0" w:color="auto"/>
                            <w:right w:val="none" w:sz="0" w:space="0" w:color="auto"/>
                          </w:divBdr>
                          <w:divsChild>
                            <w:div w:id="744646022">
                              <w:marLeft w:val="0"/>
                              <w:marRight w:val="0"/>
                              <w:marTop w:val="0"/>
                              <w:marBottom w:val="0"/>
                              <w:divBdr>
                                <w:top w:val="none" w:sz="0" w:space="0" w:color="auto"/>
                                <w:left w:val="none" w:sz="0" w:space="0" w:color="auto"/>
                                <w:bottom w:val="none" w:sz="0" w:space="0" w:color="auto"/>
                                <w:right w:val="none" w:sz="0" w:space="0" w:color="auto"/>
                              </w:divBdr>
                              <w:divsChild>
                                <w:div w:id="582489788">
                                  <w:marLeft w:val="0"/>
                                  <w:marRight w:val="0"/>
                                  <w:marTop w:val="0"/>
                                  <w:marBottom w:val="0"/>
                                  <w:divBdr>
                                    <w:top w:val="none" w:sz="0" w:space="0" w:color="auto"/>
                                    <w:left w:val="none" w:sz="0" w:space="0" w:color="auto"/>
                                    <w:bottom w:val="none" w:sz="0" w:space="0" w:color="auto"/>
                                    <w:right w:val="none" w:sz="0" w:space="0" w:color="auto"/>
                                  </w:divBdr>
                                  <w:divsChild>
                                    <w:div w:id="1904682274">
                                      <w:marLeft w:val="0"/>
                                      <w:marRight w:val="0"/>
                                      <w:marTop w:val="0"/>
                                      <w:marBottom w:val="0"/>
                                      <w:divBdr>
                                        <w:top w:val="none" w:sz="0" w:space="0" w:color="auto"/>
                                        <w:left w:val="none" w:sz="0" w:space="0" w:color="auto"/>
                                        <w:bottom w:val="none" w:sz="0" w:space="0" w:color="auto"/>
                                        <w:right w:val="none" w:sz="0" w:space="0" w:color="auto"/>
                                      </w:divBdr>
                                      <w:divsChild>
                                        <w:div w:id="9638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500364">
                  <w:marLeft w:val="0"/>
                  <w:marRight w:val="0"/>
                  <w:marTop w:val="0"/>
                  <w:marBottom w:val="0"/>
                  <w:divBdr>
                    <w:top w:val="none" w:sz="0" w:space="0" w:color="auto"/>
                    <w:left w:val="none" w:sz="0" w:space="0" w:color="auto"/>
                    <w:bottom w:val="none" w:sz="0" w:space="0" w:color="auto"/>
                    <w:right w:val="none" w:sz="0" w:space="0" w:color="auto"/>
                  </w:divBdr>
                  <w:divsChild>
                    <w:div w:id="1398745772">
                      <w:marLeft w:val="0"/>
                      <w:marRight w:val="0"/>
                      <w:marTop w:val="0"/>
                      <w:marBottom w:val="0"/>
                      <w:divBdr>
                        <w:top w:val="none" w:sz="0" w:space="0" w:color="auto"/>
                        <w:left w:val="none" w:sz="0" w:space="0" w:color="auto"/>
                        <w:bottom w:val="none" w:sz="0" w:space="0" w:color="auto"/>
                        <w:right w:val="none" w:sz="0" w:space="0" w:color="auto"/>
                      </w:divBdr>
                      <w:divsChild>
                        <w:div w:id="1517159713">
                          <w:marLeft w:val="0"/>
                          <w:marRight w:val="0"/>
                          <w:marTop w:val="0"/>
                          <w:marBottom w:val="0"/>
                          <w:divBdr>
                            <w:top w:val="none" w:sz="0" w:space="0" w:color="auto"/>
                            <w:left w:val="none" w:sz="0" w:space="0" w:color="auto"/>
                            <w:bottom w:val="none" w:sz="0" w:space="0" w:color="auto"/>
                            <w:right w:val="none" w:sz="0" w:space="0" w:color="auto"/>
                          </w:divBdr>
                          <w:divsChild>
                            <w:div w:id="871766357">
                              <w:marLeft w:val="0"/>
                              <w:marRight w:val="0"/>
                              <w:marTop w:val="0"/>
                              <w:marBottom w:val="0"/>
                              <w:divBdr>
                                <w:top w:val="none" w:sz="0" w:space="0" w:color="auto"/>
                                <w:left w:val="none" w:sz="0" w:space="0" w:color="auto"/>
                                <w:bottom w:val="none" w:sz="0" w:space="0" w:color="auto"/>
                                <w:right w:val="none" w:sz="0" w:space="0" w:color="auto"/>
                              </w:divBdr>
                              <w:divsChild>
                                <w:div w:id="290939031">
                                  <w:marLeft w:val="0"/>
                                  <w:marRight w:val="0"/>
                                  <w:marTop w:val="0"/>
                                  <w:marBottom w:val="0"/>
                                  <w:divBdr>
                                    <w:top w:val="none" w:sz="0" w:space="0" w:color="auto"/>
                                    <w:left w:val="none" w:sz="0" w:space="0" w:color="auto"/>
                                    <w:bottom w:val="none" w:sz="0" w:space="0" w:color="auto"/>
                                    <w:right w:val="none" w:sz="0" w:space="0" w:color="auto"/>
                                  </w:divBdr>
                                  <w:divsChild>
                                    <w:div w:id="531505034">
                                      <w:marLeft w:val="0"/>
                                      <w:marRight w:val="0"/>
                                      <w:marTop w:val="0"/>
                                      <w:marBottom w:val="0"/>
                                      <w:divBdr>
                                        <w:top w:val="none" w:sz="0" w:space="0" w:color="auto"/>
                                        <w:left w:val="none" w:sz="0" w:space="0" w:color="auto"/>
                                        <w:bottom w:val="none" w:sz="0" w:space="0" w:color="auto"/>
                                        <w:right w:val="none" w:sz="0" w:space="0" w:color="auto"/>
                                      </w:divBdr>
                                      <w:divsChild>
                                        <w:div w:id="34054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6274986">
      <w:bodyDiv w:val="1"/>
      <w:marLeft w:val="0"/>
      <w:marRight w:val="0"/>
      <w:marTop w:val="0"/>
      <w:marBottom w:val="0"/>
      <w:divBdr>
        <w:top w:val="none" w:sz="0" w:space="0" w:color="auto"/>
        <w:left w:val="none" w:sz="0" w:space="0" w:color="auto"/>
        <w:bottom w:val="none" w:sz="0" w:space="0" w:color="auto"/>
        <w:right w:val="none" w:sz="0" w:space="0" w:color="auto"/>
      </w:divBdr>
    </w:div>
    <w:div w:id="798569223">
      <w:bodyDiv w:val="1"/>
      <w:marLeft w:val="0"/>
      <w:marRight w:val="0"/>
      <w:marTop w:val="0"/>
      <w:marBottom w:val="0"/>
      <w:divBdr>
        <w:top w:val="none" w:sz="0" w:space="0" w:color="auto"/>
        <w:left w:val="none" w:sz="0" w:space="0" w:color="auto"/>
        <w:bottom w:val="none" w:sz="0" w:space="0" w:color="auto"/>
        <w:right w:val="none" w:sz="0" w:space="0" w:color="auto"/>
      </w:divBdr>
    </w:div>
    <w:div w:id="1044863808">
      <w:bodyDiv w:val="1"/>
      <w:marLeft w:val="0"/>
      <w:marRight w:val="0"/>
      <w:marTop w:val="0"/>
      <w:marBottom w:val="0"/>
      <w:divBdr>
        <w:top w:val="none" w:sz="0" w:space="0" w:color="auto"/>
        <w:left w:val="none" w:sz="0" w:space="0" w:color="auto"/>
        <w:bottom w:val="none" w:sz="0" w:space="0" w:color="auto"/>
        <w:right w:val="none" w:sz="0" w:space="0" w:color="auto"/>
      </w:divBdr>
    </w:div>
    <w:div w:id="1140341226">
      <w:bodyDiv w:val="1"/>
      <w:marLeft w:val="0"/>
      <w:marRight w:val="0"/>
      <w:marTop w:val="0"/>
      <w:marBottom w:val="0"/>
      <w:divBdr>
        <w:top w:val="none" w:sz="0" w:space="0" w:color="auto"/>
        <w:left w:val="none" w:sz="0" w:space="0" w:color="auto"/>
        <w:bottom w:val="none" w:sz="0" w:space="0" w:color="auto"/>
        <w:right w:val="none" w:sz="0" w:space="0" w:color="auto"/>
      </w:divBdr>
    </w:div>
    <w:div w:id="1182008716">
      <w:bodyDiv w:val="1"/>
      <w:marLeft w:val="0"/>
      <w:marRight w:val="0"/>
      <w:marTop w:val="0"/>
      <w:marBottom w:val="0"/>
      <w:divBdr>
        <w:top w:val="none" w:sz="0" w:space="0" w:color="auto"/>
        <w:left w:val="none" w:sz="0" w:space="0" w:color="auto"/>
        <w:bottom w:val="none" w:sz="0" w:space="0" w:color="auto"/>
        <w:right w:val="none" w:sz="0" w:space="0" w:color="auto"/>
      </w:divBdr>
      <w:divsChild>
        <w:div w:id="1423532464">
          <w:marLeft w:val="0"/>
          <w:marRight w:val="0"/>
          <w:marTop w:val="0"/>
          <w:marBottom w:val="1050"/>
          <w:divBdr>
            <w:top w:val="none" w:sz="0" w:space="0" w:color="auto"/>
            <w:left w:val="none" w:sz="0" w:space="0" w:color="auto"/>
            <w:bottom w:val="none" w:sz="0" w:space="0" w:color="auto"/>
            <w:right w:val="none" w:sz="0" w:space="0" w:color="auto"/>
          </w:divBdr>
        </w:div>
        <w:div w:id="400371857">
          <w:marLeft w:val="-225"/>
          <w:marRight w:val="-225"/>
          <w:marTop w:val="0"/>
          <w:marBottom w:val="0"/>
          <w:divBdr>
            <w:top w:val="none" w:sz="0" w:space="0" w:color="auto"/>
            <w:left w:val="none" w:sz="0" w:space="0" w:color="auto"/>
            <w:bottom w:val="none" w:sz="0" w:space="0" w:color="auto"/>
            <w:right w:val="none" w:sz="0" w:space="0" w:color="auto"/>
          </w:divBdr>
          <w:divsChild>
            <w:div w:id="1821772814">
              <w:marLeft w:val="0"/>
              <w:marRight w:val="0"/>
              <w:marTop w:val="0"/>
              <w:marBottom w:val="0"/>
              <w:divBdr>
                <w:top w:val="none" w:sz="0" w:space="0" w:color="auto"/>
                <w:left w:val="none" w:sz="0" w:space="0" w:color="auto"/>
                <w:bottom w:val="none" w:sz="0" w:space="0" w:color="auto"/>
                <w:right w:val="none" w:sz="0" w:space="0" w:color="auto"/>
              </w:divBdr>
              <w:divsChild>
                <w:div w:id="227423755">
                  <w:marLeft w:val="0"/>
                  <w:marRight w:val="0"/>
                  <w:marTop w:val="0"/>
                  <w:marBottom w:val="0"/>
                  <w:divBdr>
                    <w:top w:val="none" w:sz="0" w:space="0" w:color="auto"/>
                    <w:left w:val="none" w:sz="0" w:space="0" w:color="auto"/>
                    <w:bottom w:val="none" w:sz="0" w:space="0" w:color="auto"/>
                    <w:right w:val="none" w:sz="0" w:space="0" w:color="auto"/>
                  </w:divBdr>
                  <w:divsChild>
                    <w:div w:id="1339189999">
                      <w:marLeft w:val="0"/>
                      <w:marRight w:val="0"/>
                      <w:marTop w:val="0"/>
                      <w:marBottom w:val="0"/>
                      <w:divBdr>
                        <w:top w:val="none" w:sz="0" w:space="0" w:color="auto"/>
                        <w:left w:val="none" w:sz="0" w:space="0" w:color="auto"/>
                        <w:bottom w:val="none" w:sz="0" w:space="0" w:color="auto"/>
                        <w:right w:val="none" w:sz="0" w:space="0" w:color="auto"/>
                      </w:divBdr>
                      <w:divsChild>
                        <w:div w:id="387846708">
                          <w:marLeft w:val="0"/>
                          <w:marRight w:val="0"/>
                          <w:marTop w:val="0"/>
                          <w:marBottom w:val="0"/>
                          <w:divBdr>
                            <w:top w:val="none" w:sz="0" w:space="0" w:color="auto"/>
                            <w:left w:val="none" w:sz="0" w:space="0" w:color="auto"/>
                            <w:bottom w:val="none" w:sz="0" w:space="0" w:color="auto"/>
                            <w:right w:val="none" w:sz="0" w:space="0" w:color="auto"/>
                          </w:divBdr>
                          <w:divsChild>
                            <w:div w:id="153421261">
                              <w:marLeft w:val="0"/>
                              <w:marRight w:val="0"/>
                              <w:marTop w:val="0"/>
                              <w:marBottom w:val="0"/>
                              <w:divBdr>
                                <w:top w:val="none" w:sz="0" w:space="0" w:color="auto"/>
                                <w:left w:val="none" w:sz="0" w:space="0" w:color="auto"/>
                                <w:bottom w:val="none" w:sz="0" w:space="0" w:color="auto"/>
                                <w:right w:val="none" w:sz="0" w:space="0" w:color="auto"/>
                              </w:divBdr>
                              <w:divsChild>
                                <w:div w:id="2035419303">
                                  <w:marLeft w:val="0"/>
                                  <w:marRight w:val="0"/>
                                  <w:marTop w:val="0"/>
                                  <w:marBottom w:val="0"/>
                                  <w:divBdr>
                                    <w:top w:val="none" w:sz="0" w:space="0" w:color="auto"/>
                                    <w:left w:val="none" w:sz="0" w:space="0" w:color="auto"/>
                                    <w:bottom w:val="none" w:sz="0" w:space="0" w:color="auto"/>
                                    <w:right w:val="none" w:sz="0" w:space="0" w:color="auto"/>
                                  </w:divBdr>
                                  <w:divsChild>
                                    <w:div w:id="12966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513136">
              <w:marLeft w:val="0"/>
              <w:marRight w:val="0"/>
              <w:marTop w:val="0"/>
              <w:marBottom w:val="0"/>
              <w:divBdr>
                <w:top w:val="none" w:sz="0" w:space="0" w:color="auto"/>
                <w:left w:val="none" w:sz="0" w:space="0" w:color="auto"/>
                <w:bottom w:val="none" w:sz="0" w:space="0" w:color="auto"/>
                <w:right w:val="none" w:sz="0" w:space="0" w:color="auto"/>
              </w:divBdr>
              <w:divsChild>
                <w:div w:id="1255936511">
                  <w:marLeft w:val="0"/>
                  <w:marRight w:val="0"/>
                  <w:marTop w:val="0"/>
                  <w:marBottom w:val="0"/>
                  <w:divBdr>
                    <w:top w:val="none" w:sz="0" w:space="0" w:color="auto"/>
                    <w:left w:val="none" w:sz="0" w:space="0" w:color="auto"/>
                    <w:bottom w:val="none" w:sz="0" w:space="0" w:color="auto"/>
                    <w:right w:val="none" w:sz="0" w:space="0" w:color="auto"/>
                  </w:divBdr>
                  <w:divsChild>
                    <w:div w:id="1551575545">
                      <w:marLeft w:val="0"/>
                      <w:marRight w:val="0"/>
                      <w:marTop w:val="0"/>
                      <w:marBottom w:val="0"/>
                      <w:divBdr>
                        <w:top w:val="none" w:sz="0" w:space="0" w:color="auto"/>
                        <w:left w:val="none" w:sz="0" w:space="0" w:color="auto"/>
                        <w:bottom w:val="none" w:sz="0" w:space="0" w:color="auto"/>
                        <w:right w:val="none" w:sz="0" w:space="0" w:color="auto"/>
                      </w:divBdr>
                      <w:divsChild>
                        <w:div w:id="2016107819">
                          <w:marLeft w:val="0"/>
                          <w:marRight w:val="0"/>
                          <w:marTop w:val="0"/>
                          <w:marBottom w:val="0"/>
                          <w:divBdr>
                            <w:top w:val="none" w:sz="0" w:space="0" w:color="auto"/>
                            <w:left w:val="none" w:sz="0" w:space="0" w:color="auto"/>
                            <w:bottom w:val="none" w:sz="0" w:space="0" w:color="auto"/>
                            <w:right w:val="none" w:sz="0" w:space="0" w:color="auto"/>
                          </w:divBdr>
                          <w:divsChild>
                            <w:div w:id="1005129338">
                              <w:marLeft w:val="0"/>
                              <w:marRight w:val="0"/>
                              <w:marTop w:val="0"/>
                              <w:marBottom w:val="0"/>
                              <w:divBdr>
                                <w:top w:val="none" w:sz="0" w:space="0" w:color="auto"/>
                                <w:left w:val="none" w:sz="0" w:space="0" w:color="auto"/>
                                <w:bottom w:val="none" w:sz="0" w:space="0" w:color="auto"/>
                                <w:right w:val="none" w:sz="0" w:space="0" w:color="auto"/>
                              </w:divBdr>
                              <w:divsChild>
                                <w:div w:id="948316161">
                                  <w:marLeft w:val="0"/>
                                  <w:marRight w:val="0"/>
                                  <w:marTop w:val="0"/>
                                  <w:marBottom w:val="0"/>
                                  <w:divBdr>
                                    <w:top w:val="none" w:sz="0" w:space="0" w:color="auto"/>
                                    <w:left w:val="none" w:sz="0" w:space="0" w:color="auto"/>
                                    <w:bottom w:val="none" w:sz="0" w:space="0" w:color="auto"/>
                                    <w:right w:val="none" w:sz="0" w:space="0" w:color="auto"/>
                                  </w:divBdr>
                                  <w:divsChild>
                                    <w:div w:id="213216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356853">
              <w:marLeft w:val="0"/>
              <w:marRight w:val="0"/>
              <w:marTop w:val="0"/>
              <w:marBottom w:val="0"/>
              <w:divBdr>
                <w:top w:val="none" w:sz="0" w:space="0" w:color="auto"/>
                <w:left w:val="none" w:sz="0" w:space="0" w:color="auto"/>
                <w:bottom w:val="none" w:sz="0" w:space="0" w:color="auto"/>
                <w:right w:val="none" w:sz="0" w:space="0" w:color="auto"/>
              </w:divBdr>
              <w:divsChild>
                <w:div w:id="2034335557">
                  <w:marLeft w:val="0"/>
                  <w:marRight w:val="0"/>
                  <w:marTop w:val="0"/>
                  <w:marBottom w:val="0"/>
                  <w:divBdr>
                    <w:top w:val="none" w:sz="0" w:space="0" w:color="auto"/>
                    <w:left w:val="none" w:sz="0" w:space="0" w:color="auto"/>
                    <w:bottom w:val="none" w:sz="0" w:space="0" w:color="auto"/>
                    <w:right w:val="none" w:sz="0" w:space="0" w:color="auto"/>
                  </w:divBdr>
                  <w:divsChild>
                    <w:div w:id="1433278862">
                      <w:marLeft w:val="0"/>
                      <w:marRight w:val="0"/>
                      <w:marTop w:val="0"/>
                      <w:marBottom w:val="0"/>
                      <w:divBdr>
                        <w:top w:val="none" w:sz="0" w:space="0" w:color="auto"/>
                        <w:left w:val="none" w:sz="0" w:space="0" w:color="auto"/>
                        <w:bottom w:val="none" w:sz="0" w:space="0" w:color="auto"/>
                        <w:right w:val="none" w:sz="0" w:space="0" w:color="auto"/>
                      </w:divBdr>
                      <w:divsChild>
                        <w:div w:id="1783182011">
                          <w:marLeft w:val="0"/>
                          <w:marRight w:val="0"/>
                          <w:marTop w:val="0"/>
                          <w:marBottom w:val="0"/>
                          <w:divBdr>
                            <w:top w:val="none" w:sz="0" w:space="0" w:color="auto"/>
                            <w:left w:val="none" w:sz="0" w:space="0" w:color="auto"/>
                            <w:bottom w:val="none" w:sz="0" w:space="0" w:color="auto"/>
                            <w:right w:val="none" w:sz="0" w:space="0" w:color="auto"/>
                          </w:divBdr>
                          <w:divsChild>
                            <w:div w:id="2002541337">
                              <w:marLeft w:val="0"/>
                              <w:marRight w:val="0"/>
                              <w:marTop w:val="0"/>
                              <w:marBottom w:val="0"/>
                              <w:divBdr>
                                <w:top w:val="none" w:sz="0" w:space="0" w:color="auto"/>
                                <w:left w:val="none" w:sz="0" w:space="0" w:color="auto"/>
                                <w:bottom w:val="none" w:sz="0" w:space="0" w:color="auto"/>
                                <w:right w:val="none" w:sz="0" w:space="0" w:color="auto"/>
                              </w:divBdr>
                              <w:divsChild>
                                <w:div w:id="1895656148">
                                  <w:marLeft w:val="0"/>
                                  <w:marRight w:val="0"/>
                                  <w:marTop w:val="0"/>
                                  <w:marBottom w:val="0"/>
                                  <w:divBdr>
                                    <w:top w:val="none" w:sz="0" w:space="0" w:color="auto"/>
                                    <w:left w:val="none" w:sz="0" w:space="0" w:color="auto"/>
                                    <w:bottom w:val="none" w:sz="0" w:space="0" w:color="auto"/>
                                    <w:right w:val="none" w:sz="0" w:space="0" w:color="auto"/>
                                  </w:divBdr>
                                  <w:divsChild>
                                    <w:div w:id="14642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289442">
              <w:marLeft w:val="0"/>
              <w:marRight w:val="0"/>
              <w:marTop w:val="0"/>
              <w:marBottom w:val="0"/>
              <w:divBdr>
                <w:top w:val="none" w:sz="0" w:space="0" w:color="auto"/>
                <w:left w:val="none" w:sz="0" w:space="0" w:color="auto"/>
                <w:bottom w:val="none" w:sz="0" w:space="0" w:color="auto"/>
                <w:right w:val="none" w:sz="0" w:space="0" w:color="auto"/>
              </w:divBdr>
              <w:divsChild>
                <w:div w:id="1447626764">
                  <w:marLeft w:val="0"/>
                  <w:marRight w:val="0"/>
                  <w:marTop w:val="0"/>
                  <w:marBottom w:val="0"/>
                  <w:divBdr>
                    <w:top w:val="none" w:sz="0" w:space="0" w:color="auto"/>
                    <w:left w:val="none" w:sz="0" w:space="0" w:color="auto"/>
                    <w:bottom w:val="none" w:sz="0" w:space="0" w:color="auto"/>
                    <w:right w:val="none" w:sz="0" w:space="0" w:color="auto"/>
                  </w:divBdr>
                  <w:divsChild>
                    <w:div w:id="832331087">
                      <w:marLeft w:val="0"/>
                      <w:marRight w:val="0"/>
                      <w:marTop w:val="0"/>
                      <w:marBottom w:val="0"/>
                      <w:divBdr>
                        <w:top w:val="none" w:sz="0" w:space="0" w:color="auto"/>
                        <w:left w:val="none" w:sz="0" w:space="0" w:color="auto"/>
                        <w:bottom w:val="none" w:sz="0" w:space="0" w:color="auto"/>
                        <w:right w:val="none" w:sz="0" w:space="0" w:color="auto"/>
                      </w:divBdr>
                      <w:divsChild>
                        <w:div w:id="1828549187">
                          <w:marLeft w:val="0"/>
                          <w:marRight w:val="0"/>
                          <w:marTop w:val="0"/>
                          <w:marBottom w:val="0"/>
                          <w:divBdr>
                            <w:top w:val="none" w:sz="0" w:space="0" w:color="auto"/>
                            <w:left w:val="none" w:sz="0" w:space="0" w:color="auto"/>
                            <w:bottom w:val="none" w:sz="0" w:space="0" w:color="auto"/>
                            <w:right w:val="none" w:sz="0" w:space="0" w:color="auto"/>
                          </w:divBdr>
                          <w:divsChild>
                            <w:div w:id="1595086302">
                              <w:marLeft w:val="0"/>
                              <w:marRight w:val="0"/>
                              <w:marTop w:val="0"/>
                              <w:marBottom w:val="0"/>
                              <w:divBdr>
                                <w:top w:val="none" w:sz="0" w:space="0" w:color="auto"/>
                                <w:left w:val="none" w:sz="0" w:space="0" w:color="auto"/>
                                <w:bottom w:val="none" w:sz="0" w:space="0" w:color="auto"/>
                                <w:right w:val="none" w:sz="0" w:space="0" w:color="auto"/>
                              </w:divBdr>
                              <w:divsChild>
                                <w:div w:id="22942513">
                                  <w:marLeft w:val="0"/>
                                  <w:marRight w:val="0"/>
                                  <w:marTop w:val="0"/>
                                  <w:marBottom w:val="0"/>
                                  <w:divBdr>
                                    <w:top w:val="none" w:sz="0" w:space="0" w:color="auto"/>
                                    <w:left w:val="none" w:sz="0" w:space="0" w:color="auto"/>
                                    <w:bottom w:val="none" w:sz="0" w:space="0" w:color="auto"/>
                                    <w:right w:val="none" w:sz="0" w:space="0" w:color="auto"/>
                                  </w:divBdr>
                                  <w:divsChild>
                                    <w:div w:id="97972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394582">
              <w:marLeft w:val="0"/>
              <w:marRight w:val="0"/>
              <w:marTop w:val="0"/>
              <w:marBottom w:val="0"/>
              <w:divBdr>
                <w:top w:val="none" w:sz="0" w:space="0" w:color="auto"/>
                <w:left w:val="none" w:sz="0" w:space="0" w:color="auto"/>
                <w:bottom w:val="none" w:sz="0" w:space="0" w:color="auto"/>
                <w:right w:val="none" w:sz="0" w:space="0" w:color="auto"/>
              </w:divBdr>
              <w:divsChild>
                <w:div w:id="1859804621">
                  <w:marLeft w:val="0"/>
                  <w:marRight w:val="0"/>
                  <w:marTop w:val="0"/>
                  <w:marBottom w:val="0"/>
                  <w:divBdr>
                    <w:top w:val="none" w:sz="0" w:space="0" w:color="auto"/>
                    <w:left w:val="none" w:sz="0" w:space="0" w:color="auto"/>
                    <w:bottom w:val="none" w:sz="0" w:space="0" w:color="auto"/>
                    <w:right w:val="none" w:sz="0" w:space="0" w:color="auto"/>
                  </w:divBdr>
                  <w:divsChild>
                    <w:div w:id="1852796004">
                      <w:marLeft w:val="0"/>
                      <w:marRight w:val="0"/>
                      <w:marTop w:val="0"/>
                      <w:marBottom w:val="0"/>
                      <w:divBdr>
                        <w:top w:val="none" w:sz="0" w:space="0" w:color="auto"/>
                        <w:left w:val="none" w:sz="0" w:space="0" w:color="auto"/>
                        <w:bottom w:val="none" w:sz="0" w:space="0" w:color="auto"/>
                        <w:right w:val="none" w:sz="0" w:space="0" w:color="auto"/>
                      </w:divBdr>
                      <w:divsChild>
                        <w:div w:id="579409371">
                          <w:marLeft w:val="0"/>
                          <w:marRight w:val="0"/>
                          <w:marTop w:val="0"/>
                          <w:marBottom w:val="0"/>
                          <w:divBdr>
                            <w:top w:val="none" w:sz="0" w:space="0" w:color="auto"/>
                            <w:left w:val="none" w:sz="0" w:space="0" w:color="auto"/>
                            <w:bottom w:val="none" w:sz="0" w:space="0" w:color="auto"/>
                            <w:right w:val="none" w:sz="0" w:space="0" w:color="auto"/>
                          </w:divBdr>
                          <w:divsChild>
                            <w:div w:id="573706612">
                              <w:marLeft w:val="0"/>
                              <w:marRight w:val="0"/>
                              <w:marTop w:val="0"/>
                              <w:marBottom w:val="0"/>
                              <w:divBdr>
                                <w:top w:val="none" w:sz="0" w:space="0" w:color="auto"/>
                                <w:left w:val="none" w:sz="0" w:space="0" w:color="auto"/>
                                <w:bottom w:val="none" w:sz="0" w:space="0" w:color="auto"/>
                                <w:right w:val="none" w:sz="0" w:space="0" w:color="auto"/>
                              </w:divBdr>
                              <w:divsChild>
                                <w:div w:id="205408665">
                                  <w:marLeft w:val="0"/>
                                  <w:marRight w:val="0"/>
                                  <w:marTop w:val="0"/>
                                  <w:marBottom w:val="0"/>
                                  <w:divBdr>
                                    <w:top w:val="none" w:sz="0" w:space="0" w:color="auto"/>
                                    <w:left w:val="none" w:sz="0" w:space="0" w:color="auto"/>
                                    <w:bottom w:val="none" w:sz="0" w:space="0" w:color="auto"/>
                                    <w:right w:val="none" w:sz="0" w:space="0" w:color="auto"/>
                                  </w:divBdr>
                                  <w:divsChild>
                                    <w:div w:id="5506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648886">
              <w:marLeft w:val="0"/>
              <w:marRight w:val="0"/>
              <w:marTop w:val="0"/>
              <w:marBottom w:val="0"/>
              <w:divBdr>
                <w:top w:val="none" w:sz="0" w:space="0" w:color="auto"/>
                <w:left w:val="none" w:sz="0" w:space="0" w:color="auto"/>
                <w:bottom w:val="none" w:sz="0" w:space="0" w:color="auto"/>
                <w:right w:val="none" w:sz="0" w:space="0" w:color="auto"/>
              </w:divBdr>
              <w:divsChild>
                <w:div w:id="128789608">
                  <w:marLeft w:val="0"/>
                  <w:marRight w:val="0"/>
                  <w:marTop w:val="0"/>
                  <w:marBottom w:val="0"/>
                  <w:divBdr>
                    <w:top w:val="none" w:sz="0" w:space="0" w:color="auto"/>
                    <w:left w:val="none" w:sz="0" w:space="0" w:color="auto"/>
                    <w:bottom w:val="none" w:sz="0" w:space="0" w:color="auto"/>
                    <w:right w:val="none" w:sz="0" w:space="0" w:color="auto"/>
                  </w:divBdr>
                  <w:divsChild>
                    <w:div w:id="1443842100">
                      <w:marLeft w:val="0"/>
                      <w:marRight w:val="0"/>
                      <w:marTop w:val="0"/>
                      <w:marBottom w:val="0"/>
                      <w:divBdr>
                        <w:top w:val="none" w:sz="0" w:space="0" w:color="auto"/>
                        <w:left w:val="none" w:sz="0" w:space="0" w:color="auto"/>
                        <w:bottom w:val="none" w:sz="0" w:space="0" w:color="auto"/>
                        <w:right w:val="none" w:sz="0" w:space="0" w:color="auto"/>
                      </w:divBdr>
                      <w:divsChild>
                        <w:div w:id="990334063">
                          <w:marLeft w:val="0"/>
                          <w:marRight w:val="0"/>
                          <w:marTop w:val="0"/>
                          <w:marBottom w:val="0"/>
                          <w:divBdr>
                            <w:top w:val="none" w:sz="0" w:space="0" w:color="auto"/>
                            <w:left w:val="none" w:sz="0" w:space="0" w:color="auto"/>
                            <w:bottom w:val="none" w:sz="0" w:space="0" w:color="auto"/>
                            <w:right w:val="none" w:sz="0" w:space="0" w:color="auto"/>
                          </w:divBdr>
                          <w:divsChild>
                            <w:div w:id="1160852205">
                              <w:marLeft w:val="0"/>
                              <w:marRight w:val="0"/>
                              <w:marTop w:val="0"/>
                              <w:marBottom w:val="0"/>
                              <w:divBdr>
                                <w:top w:val="none" w:sz="0" w:space="0" w:color="auto"/>
                                <w:left w:val="none" w:sz="0" w:space="0" w:color="auto"/>
                                <w:bottom w:val="none" w:sz="0" w:space="0" w:color="auto"/>
                                <w:right w:val="none" w:sz="0" w:space="0" w:color="auto"/>
                              </w:divBdr>
                              <w:divsChild>
                                <w:div w:id="1882663824">
                                  <w:marLeft w:val="0"/>
                                  <w:marRight w:val="0"/>
                                  <w:marTop w:val="0"/>
                                  <w:marBottom w:val="0"/>
                                  <w:divBdr>
                                    <w:top w:val="none" w:sz="0" w:space="0" w:color="auto"/>
                                    <w:left w:val="none" w:sz="0" w:space="0" w:color="auto"/>
                                    <w:bottom w:val="none" w:sz="0" w:space="0" w:color="auto"/>
                                    <w:right w:val="none" w:sz="0" w:space="0" w:color="auto"/>
                                  </w:divBdr>
                                  <w:divsChild>
                                    <w:div w:id="166266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4782519">
      <w:bodyDiv w:val="1"/>
      <w:marLeft w:val="0"/>
      <w:marRight w:val="0"/>
      <w:marTop w:val="0"/>
      <w:marBottom w:val="0"/>
      <w:divBdr>
        <w:top w:val="none" w:sz="0" w:space="0" w:color="auto"/>
        <w:left w:val="none" w:sz="0" w:space="0" w:color="auto"/>
        <w:bottom w:val="none" w:sz="0" w:space="0" w:color="auto"/>
        <w:right w:val="none" w:sz="0" w:space="0" w:color="auto"/>
      </w:divBdr>
      <w:divsChild>
        <w:div w:id="1460029865">
          <w:marLeft w:val="0"/>
          <w:marRight w:val="0"/>
          <w:marTop w:val="0"/>
          <w:marBottom w:val="0"/>
          <w:divBdr>
            <w:top w:val="none" w:sz="0" w:space="0" w:color="auto"/>
            <w:left w:val="none" w:sz="0" w:space="0" w:color="auto"/>
            <w:bottom w:val="none" w:sz="0" w:space="0" w:color="auto"/>
            <w:right w:val="none" w:sz="0" w:space="0" w:color="auto"/>
          </w:divBdr>
          <w:divsChild>
            <w:div w:id="1422485911">
              <w:marLeft w:val="0"/>
              <w:marRight w:val="0"/>
              <w:marTop w:val="0"/>
              <w:marBottom w:val="1050"/>
              <w:divBdr>
                <w:top w:val="none" w:sz="0" w:space="0" w:color="auto"/>
                <w:left w:val="none" w:sz="0" w:space="0" w:color="auto"/>
                <w:bottom w:val="none" w:sz="0" w:space="0" w:color="auto"/>
                <w:right w:val="none" w:sz="0" w:space="0" w:color="auto"/>
              </w:divBdr>
            </w:div>
            <w:div w:id="1724404537">
              <w:marLeft w:val="-225"/>
              <w:marRight w:val="-225"/>
              <w:marTop w:val="0"/>
              <w:marBottom w:val="0"/>
              <w:divBdr>
                <w:top w:val="none" w:sz="0" w:space="0" w:color="auto"/>
                <w:left w:val="none" w:sz="0" w:space="0" w:color="auto"/>
                <w:bottom w:val="none" w:sz="0" w:space="0" w:color="auto"/>
                <w:right w:val="none" w:sz="0" w:space="0" w:color="auto"/>
              </w:divBdr>
              <w:divsChild>
                <w:div w:id="671222097">
                  <w:marLeft w:val="0"/>
                  <w:marRight w:val="0"/>
                  <w:marTop w:val="0"/>
                  <w:marBottom w:val="0"/>
                  <w:divBdr>
                    <w:top w:val="none" w:sz="0" w:space="0" w:color="auto"/>
                    <w:left w:val="none" w:sz="0" w:space="0" w:color="auto"/>
                    <w:bottom w:val="none" w:sz="0" w:space="0" w:color="auto"/>
                    <w:right w:val="none" w:sz="0" w:space="0" w:color="auto"/>
                  </w:divBdr>
                  <w:divsChild>
                    <w:div w:id="876508659">
                      <w:marLeft w:val="0"/>
                      <w:marRight w:val="0"/>
                      <w:marTop w:val="0"/>
                      <w:marBottom w:val="0"/>
                      <w:divBdr>
                        <w:top w:val="none" w:sz="0" w:space="0" w:color="auto"/>
                        <w:left w:val="none" w:sz="0" w:space="0" w:color="auto"/>
                        <w:bottom w:val="none" w:sz="0" w:space="0" w:color="auto"/>
                        <w:right w:val="none" w:sz="0" w:space="0" w:color="auto"/>
                      </w:divBdr>
                      <w:divsChild>
                        <w:div w:id="719204300">
                          <w:marLeft w:val="0"/>
                          <w:marRight w:val="0"/>
                          <w:marTop w:val="0"/>
                          <w:marBottom w:val="0"/>
                          <w:divBdr>
                            <w:top w:val="none" w:sz="0" w:space="0" w:color="auto"/>
                            <w:left w:val="none" w:sz="0" w:space="0" w:color="auto"/>
                            <w:bottom w:val="none" w:sz="0" w:space="0" w:color="auto"/>
                            <w:right w:val="none" w:sz="0" w:space="0" w:color="auto"/>
                          </w:divBdr>
                          <w:divsChild>
                            <w:div w:id="2009752904">
                              <w:marLeft w:val="0"/>
                              <w:marRight w:val="0"/>
                              <w:marTop w:val="0"/>
                              <w:marBottom w:val="0"/>
                              <w:divBdr>
                                <w:top w:val="none" w:sz="0" w:space="0" w:color="auto"/>
                                <w:left w:val="none" w:sz="0" w:space="0" w:color="auto"/>
                                <w:bottom w:val="none" w:sz="0" w:space="0" w:color="auto"/>
                                <w:right w:val="none" w:sz="0" w:space="0" w:color="auto"/>
                              </w:divBdr>
                              <w:divsChild>
                                <w:div w:id="349916812">
                                  <w:marLeft w:val="0"/>
                                  <w:marRight w:val="0"/>
                                  <w:marTop w:val="0"/>
                                  <w:marBottom w:val="0"/>
                                  <w:divBdr>
                                    <w:top w:val="none" w:sz="0" w:space="0" w:color="auto"/>
                                    <w:left w:val="none" w:sz="0" w:space="0" w:color="auto"/>
                                    <w:bottom w:val="none" w:sz="0" w:space="0" w:color="auto"/>
                                    <w:right w:val="none" w:sz="0" w:space="0" w:color="auto"/>
                                  </w:divBdr>
                                  <w:divsChild>
                                    <w:div w:id="1730759442">
                                      <w:marLeft w:val="0"/>
                                      <w:marRight w:val="0"/>
                                      <w:marTop w:val="0"/>
                                      <w:marBottom w:val="0"/>
                                      <w:divBdr>
                                        <w:top w:val="none" w:sz="0" w:space="0" w:color="auto"/>
                                        <w:left w:val="none" w:sz="0" w:space="0" w:color="auto"/>
                                        <w:bottom w:val="none" w:sz="0" w:space="0" w:color="auto"/>
                                        <w:right w:val="none" w:sz="0" w:space="0" w:color="auto"/>
                                      </w:divBdr>
                                      <w:divsChild>
                                        <w:div w:id="18482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451364">
                  <w:marLeft w:val="0"/>
                  <w:marRight w:val="0"/>
                  <w:marTop w:val="0"/>
                  <w:marBottom w:val="0"/>
                  <w:divBdr>
                    <w:top w:val="none" w:sz="0" w:space="0" w:color="auto"/>
                    <w:left w:val="none" w:sz="0" w:space="0" w:color="auto"/>
                    <w:bottom w:val="none" w:sz="0" w:space="0" w:color="auto"/>
                    <w:right w:val="none" w:sz="0" w:space="0" w:color="auto"/>
                  </w:divBdr>
                  <w:divsChild>
                    <w:div w:id="404187577">
                      <w:marLeft w:val="0"/>
                      <w:marRight w:val="0"/>
                      <w:marTop w:val="0"/>
                      <w:marBottom w:val="0"/>
                      <w:divBdr>
                        <w:top w:val="none" w:sz="0" w:space="0" w:color="auto"/>
                        <w:left w:val="none" w:sz="0" w:space="0" w:color="auto"/>
                        <w:bottom w:val="none" w:sz="0" w:space="0" w:color="auto"/>
                        <w:right w:val="none" w:sz="0" w:space="0" w:color="auto"/>
                      </w:divBdr>
                      <w:divsChild>
                        <w:div w:id="1745058481">
                          <w:marLeft w:val="0"/>
                          <w:marRight w:val="0"/>
                          <w:marTop w:val="0"/>
                          <w:marBottom w:val="0"/>
                          <w:divBdr>
                            <w:top w:val="none" w:sz="0" w:space="0" w:color="auto"/>
                            <w:left w:val="none" w:sz="0" w:space="0" w:color="auto"/>
                            <w:bottom w:val="none" w:sz="0" w:space="0" w:color="auto"/>
                            <w:right w:val="none" w:sz="0" w:space="0" w:color="auto"/>
                          </w:divBdr>
                          <w:divsChild>
                            <w:div w:id="712777386">
                              <w:marLeft w:val="0"/>
                              <w:marRight w:val="0"/>
                              <w:marTop w:val="0"/>
                              <w:marBottom w:val="0"/>
                              <w:divBdr>
                                <w:top w:val="none" w:sz="0" w:space="0" w:color="auto"/>
                                <w:left w:val="none" w:sz="0" w:space="0" w:color="auto"/>
                                <w:bottom w:val="none" w:sz="0" w:space="0" w:color="auto"/>
                                <w:right w:val="none" w:sz="0" w:space="0" w:color="auto"/>
                              </w:divBdr>
                              <w:divsChild>
                                <w:div w:id="1276059968">
                                  <w:marLeft w:val="0"/>
                                  <w:marRight w:val="0"/>
                                  <w:marTop w:val="0"/>
                                  <w:marBottom w:val="0"/>
                                  <w:divBdr>
                                    <w:top w:val="none" w:sz="0" w:space="0" w:color="auto"/>
                                    <w:left w:val="none" w:sz="0" w:space="0" w:color="auto"/>
                                    <w:bottom w:val="none" w:sz="0" w:space="0" w:color="auto"/>
                                    <w:right w:val="none" w:sz="0" w:space="0" w:color="auto"/>
                                  </w:divBdr>
                                  <w:divsChild>
                                    <w:div w:id="167134191">
                                      <w:marLeft w:val="0"/>
                                      <w:marRight w:val="0"/>
                                      <w:marTop w:val="0"/>
                                      <w:marBottom w:val="0"/>
                                      <w:divBdr>
                                        <w:top w:val="none" w:sz="0" w:space="0" w:color="auto"/>
                                        <w:left w:val="none" w:sz="0" w:space="0" w:color="auto"/>
                                        <w:bottom w:val="none" w:sz="0" w:space="0" w:color="auto"/>
                                        <w:right w:val="none" w:sz="0" w:space="0" w:color="auto"/>
                                      </w:divBdr>
                                      <w:divsChild>
                                        <w:div w:id="148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444221">
                  <w:marLeft w:val="0"/>
                  <w:marRight w:val="0"/>
                  <w:marTop w:val="0"/>
                  <w:marBottom w:val="0"/>
                  <w:divBdr>
                    <w:top w:val="none" w:sz="0" w:space="0" w:color="auto"/>
                    <w:left w:val="none" w:sz="0" w:space="0" w:color="auto"/>
                    <w:bottom w:val="none" w:sz="0" w:space="0" w:color="auto"/>
                    <w:right w:val="none" w:sz="0" w:space="0" w:color="auto"/>
                  </w:divBdr>
                  <w:divsChild>
                    <w:div w:id="2015574501">
                      <w:marLeft w:val="0"/>
                      <w:marRight w:val="0"/>
                      <w:marTop w:val="0"/>
                      <w:marBottom w:val="0"/>
                      <w:divBdr>
                        <w:top w:val="none" w:sz="0" w:space="0" w:color="auto"/>
                        <w:left w:val="none" w:sz="0" w:space="0" w:color="auto"/>
                        <w:bottom w:val="none" w:sz="0" w:space="0" w:color="auto"/>
                        <w:right w:val="none" w:sz="0" w:space="0" w:color="auto"/>
                      </w:divBdr>
                      <w:divsChild>
                        <w:div w:id="857550497">
                          <w:marLeft w:val="0"/>
                          <w:marRight w:val="0"/>
                          <w:marTop w:val="0"/>
                          <w:marBottom w:val="0"/>
                          <w:divBdr>
                            <w:top w:val="none" w:sz="0" w:space="0" w:color="auto"/>
                            <w:left w:val="none" w:sz="0" w:space="0" w:color="auto"/>
                            <w:bottom w:val="none" w:sz="0" w:space="0" w:color="auto"/>
                            <w:right w:val="none" w:sz="0" w:space="0" w:color="auto"/>
                          </w:divBdr>
                          <w:divsChild>
                            <w:div w:id="695041644">
                              <w:marLeft w:val="0"/>
                              <w:marRight w:val="0"/>
                              <w:marTop w:val="0"/>
                              <w:marBottom w:val="0"/>
                              <w:divBdr>
                                <w:top w:val="none" w:sz="0" w:space="0" w:color="auto"/>
                                <w:left w:val="none" w:sz="0" w:space="0" w:color="auto"/>
                                <w:bottom w:val="none" w:sz="0" w:space="0" w:color="auto"/>
                                <w:right w:val="none" w:sz="0" w:space="0" w:color="auto"/>
                              </w:divBdr>
                              <w:divsChild>
                                <w:div w:id="360056470">
                                  <w:marLeft w:val="0"/>
                                  <w:marRight w:val="0"/>
                                  <w:marTop w:val="0"/>
                                  <w:marBottom w:val="0"/>
                                  <w:divBdr>
                                    <w:top w:val="none" w:sz="0" w:space="0" w:color="auto"/>
                                    <w:left w:val="none" w:sz="0" w:space="0" w:color="auto"/>
                                    <w:bottom w:val="none" w:sz="0" w:space="0" w:color="auto"/>
                                    <w:right w:val="none" w:sz="0" w:space="0" w:color="auto"/>
                                  </w:divBdr>
                                  <w:divsChild>
                                    <w:div w:id="1993636543">
                                      <w:marLeft w:val="0"/>
                                      <w:marRight w:val="0"/>
                                      <w:marTop w:val="0"/>
                                      <w:marBottom w:val="0"/>
                                      <w:divBdr>
                                        <w:top w:val="none" w:sz="0" w:space="0" w:color="auto"/>
                                        <w:left w:val="none" w:sz="0" w:space="0" w:color="auto"/>
                                        <w:bottom w:val="none" w:sz="0" w:space="0" w:color="auto"/>
                                        <w:right w:val="none" w:sz="0" w:space="0" w:color="auto"/>
                                      </w:divBdr>
                                      <w:divsChild>
                                        <w:div w:id="15298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559795">
                  <w:marLeft w:val="0"/>
                  <w:marRight w:val="0"/>
                  <w:marTop w:val="0"/>
                  <w:marBottom w:val="0"/>
                  <w:divBdr>
                    <w:top w:val="none" w:sz="0" w:space="0" w:color="auto"/>
                    <w:left w:val="none" w:sz="0" w:space="0" w:color="auto"/>
                    <w:bottom w:val="none" w:sz="0" w:space="0" w:color="auto"/>
                    <w:right w:val="none" w:sz="0" w:space="0" w:color="auto"/>
                  </w:divBdr>
                  <w:divsChild>
                    <w:div w:id="867717821">
                      <w:marLeft w:val="0"/>
                      <w:marRight w:val="0"/>
                      <w:marTop w:val="0"/>
                      <w:marBottom w:val="0"/>
                      <w:divBdr>
                        <w:top w:val="none" w:sz="0" w:space="0" w:color="auto"/>
                        <w:left w:val="none" w:sz="0" w:space="0" w:color="auto"/>
                        <w:bottom w:val="none" w:sz="0" w:space="0" w:color="auto"/>
                        <w:right w:val="none" w:sz="0" w:space="0" w:color="auto"/>
                      </w:divBdr>
                      <w:divsChild>
                        <w:div w:id="1763140896">
                          <w:marLeft w:val="0"/>
                          <w:marRight w:val="0"/>
                          <w:marTop w:val="0"/>
                          <w:marBottom w:val="0"/>
                          <w:divBdr>
                            <w:top w:val="none" w:sz="0" w:space="0" w:color="auto"/>
                            <w:left w:val="none" w:sz="0" w:space="0" w:color="auto"/>
                            <w:bottom w:val="none" w:sz="0" w:space="0" w:color="auto"/>
                            <w:right w:val="none" w:sz="0" w:space="0" w:color="auto"/>
                          </w:divBdr>
                          <w:divsChild>
                            <w:div w:id="979728622">
                              <w:marLeft w:val="0"/>
                              <w:marRight w:val="0"/>
                              <w:marTop w:val="0"/>
                              <w:marBottom w:val="0"/>
                              <w:divBdr>
                                <w:top w:val="none" w:sz="0" w:space="0" w:color="auto"/>
                                <w:left w:val="none" w:sz="0" w:space="0" w:color="auto"/>
                                <w:bottom w:val="none" w:sz="0" w:space="0" w:color="auto"/>
                                <w:right w:val="none" w:sz="0" w:space="0" w:color="auto"/>
                              </w:divBdr>
                              <w:divsChild>
                                <w:div w:id="1844590911">
                                  <w:marLeft w:val="0"/>
                                  <w:marRight w:val="0"/>
                                  <w:marTop w:val="0"/>
                                  <w:marBottom w:val="0"/>
                                  <w:divBdr>
                                    <w:top w:val="none" w:sz="0" w:space="0" w:color="auto"/>
                                    <w:left w:val="none" w:sz="0" w:space="0" w:color="auto"/>
                                    <w:bottom w:val="none" w:sz="0" w:space="0" w:color="auto"/>
                                    <w:right w:val="none" w:sz="0" w:space="0" w:color="auto"/>
                                  </w:divBdr>
                                  <w:divsChild>
                                    <w:div w:id="1953592544">
                                      <w:marLeft w:val="0"/>
                                      <w:marRight w:val="0"/>
                                      <w:marTop w:val="0"/>
                                      <w:marBottom w:val="0"/>
                                      <w:divBdr>
                                        <w:top w:val="none" w:sz="0" w:space="0" w:color="auto"/>
                                        <w:left w:val="none" w:sz="0" w:space="0" w:color="auto"/>
                                        <w:bottom w:val="none" w:sz="0" w:space="0" w:color="auto"/>
                                        <w:right w:val="none" w:sz="0" w:space="0" w:color="auto"/>
                                      </w:divBdr>
                                      <w:divsChild>
                                        <w:div w:id="173974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478752">
                  <w:marLeft w:val="0"/>
                  <w:marRight w:val="0"/>
                  <w:marTop w:val="0"/>
                  <w:marBottom w:val="0"/>
                  <w:divBdr>
                    <w:top w:val="none" w:sz="0" w:space="0" w:color="auto"/>
                    <w:left w:val="none" w:sz="0" w:space="0" w:color="auto"/>
                    <w:bottom w:val="none" w:sz="0" w:space="0" w:color="auto"/>
                    <w:right w:val="none" w:sz="0" w:space="0" w:color="auto"/>
                  </w:divBdr>
                  <w:divsChild>
                    <w:div w:id="30036720">
                      <w:marLeft w:val="0"/>
                      <w:marRight w:val="0"/>
                      <w:marTop w:val="0"/>
                      <w:marBottom w:val="0"/>
                      <w:divBdr>
                        <w:top w:val="none" w:sz="0" w:space="0" w:color="auto"/>
                        <w:left w:val="none" w:sz="0" w:space="0" w:color="auto"/>
                        <w:bottom w:val="none" w:sz="0" w:space="0" w:color="auto"/>
                        <w:right w:val="none" w:sz="0" w:space="0" w:color="auto"/>
                      </w:divBdr>
                      <w:divsChild>
                        <w:div w:id="1748531372">
                          <w:marLeft w:val="0"/>
                          <w:marRight w:val="0"/>
                          <w:marTop w:val="0"/>
                          <w:marBottom w:val="0"/>
                          <w:divBdr>
                            <w:top w:val="none" w:sz="0" w:space="0" w:color="auto"/>
                            <w:left w:val="none" w:sz="0" w:space="0" w:color="auto"/>
                            <w:bottom w:val="none" w:sz="0" w:space="0" w:color="auto"/>
                            <w:right w:val="none" w:sz="0" w:space="0" w:color="auto"/>
                          </w:divBdr>
                          <w:divsChild>
                            <w:div w:id="1283000059">
                              <w:marLeft w:val="0"/>
                              <w:marRight w:val="0"/>
                              <w:marTop w:val="0"/>
                              <w:marBottom w:val="0"/>
                              <w:divBdr>
                                <w:top w:val="none" w:sz="0" w:space="0" w:color="auto"/>
                                <w:left w:val="none" w:sz="0" w:space="0" w:color="auto"/>
                                <w:bottom w:val="none" w:sz="0" w:space="0" w:color="auto"/>
                                <w:right w:val="none" w:sz="0" w:space="0" w:color="auto"/>
                              </w:divBdr>
                              <w:divsChild>
                                <w:div w:id="1701280121">
                                  <w:marLeft w:val="0"/>
                                  <w:marRight w:val="0"/>
                                  <w:marTop w:val="0"/>
                                  <w:marBottom w:val="0"/>
                                  <w:divBdr>
                                    <w:top w:val="none" w:sz="0" w:space="0" w:color="auto"/>
                                    <w:left w:val="none" w:sz="0" w:space="0" w:color="auto"/>
                                    <w:bottom w:val="none" w:sz="0" w:space="0" w:color="auto"/>
                                    <w:right w:val="none" w:sz="0" w:space="0" w:color="auto"/>
                                  </w:divBdr>
                                  <w:divsChild>
                                    <w:div w:id="838345456">
                                      <w:marLeft w:val="0"/>
                                      <w:marRight w:val="0"/>
                                      <w:marTop w:val="0"/>
                                      <w:marBottom w:val="0"/>
                                      <w:divBdr>
                                        <w:top w:val="none" w:sz="0" w:space="0" w:color="auto"/>
                                        <w:left w:val="none" w:sz="0" w:space="0" w:color="auto"/>
                                        <w:bottom w:val="none" w:sz="0" w:space="0" w:color="auto"/>
                                        <w:right w:val="none" w:sz="0" w:space="0" w:color="auto"/>
                                      </w:divBdr>
                                      <w:divsChild>
                                        <w:div w:id="56853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682678">
                  <w:marLeft w:val="0"/>
                  <w:marRight w:val="0"/>
                  <w:marTop w:val="0"/>
                  <w:marBottom w:val="0"/>
                  <w:divBdr>
                    <w:top w:val="none" w:sz="0" w:space="0" w:color="auto"/>
                    <w:left w:val="none" w:sz="0" w:space="0" w:color="auto"/>
                    <w:bottom w:val="none" w:sz="0" w:space="0" w:color="auto"/>
                    <w:right w:val="none" w:sz="0" w:space="0" w:color="auto"/>
                  </w:divBdr>
                  <w:divsChild>
                    <w:div w:id="611211048">
                      <w:marLeft w:val="0"/>
                      <w:marRight w:val="0"/>
                      <w:marTop w:val="0"/>
                      <w:marBottom w:val="0"/>
                      <w:divBdr>
                        <w:top w:val="none" w:sz="0" w:space="0" w:color="auto"/>
                        <w:left w:val="none" w:sz="0" w:space="0" w:color="auto"/>
                        <w:bottom w:val="none" w:sz="0" w:space="0" w:color="auto"/>
                        <w:right w:val="none" w:sz="0" w:space="0" w:color="auto"/>
                      </w:divBdr>
                      <w:divsChild>
                        <w:div w:id="1269045507">
                          <w:marLeft w:val="0"/>
                          <w:marRight w:val="0"/>
                          <w:marTop w:val="0"/>
                          <w:marBottom w:val="0"/>
                          <w:divBdr>
                            <w:top w:val="none" w:sz="0" w:space="0" w:color="auto"/>
                            <w:left w:val="none" w:sz="0" w:space="0" w:color="auto"/>
                            <w:bottom w:val="none" w:sz="0" w:space="0" w:color="auto"/>
                            <w:right w:val="none" w:sz="0" w:space="0" w:color="auto"/>
                          </w:divBdr>
                          <w:divsChild>
                            <w:div w:id="1715159603">
                              <w:marLeft w:val="0"/>
                              <w:marRight w:val="0"/>
                              <w:marTop w:val="0"/>
                              <w:marBottom w:val="0"/>
                              <w:divBdr>
                                <w:top w:val="none" w:sz="0" w:space="0" w:color="auto"/>
                                <w:left w:val="none" w:sz="0" w:space="0" w:color="auto"/>
                                <w:bottom w:val="none" w:sz="0" w:space="0" w:color="auto"/>
                                <w:right w:val="none" w:sz="0" w:space="0" w:color="auto"/>
                              </w:divBdr>
                              <w:divsChild>
                                <w:div w:id="830800955">
                                  <w:marLeft w:val="0"/>
                                  <w:marRight w:val="0"/>
                                  <w:marTop w:val="0"/>
                                  <w:marBottom w:val="0"/>
                                  <w:divBdr>
                                    <w:top w:val="none" w:sz="0" w:space="0" w:color="auto"/>
                                    <w:left w:val="none" w:sz="0" w:space="0" w:color="auto"/>
                                    <w:bottom w:val="none" w:sz="0" w:space="0" w:color="auto"/>
                                    <w:right w:val="none" w:sz="0" w:space="0" w:color="auto"/>
                                  </w:divBdr>
                                  <w:divsChild>
                                    <w:div w:id="1898081145">
                                      <w:marLeft w:val="0"/>
                                      <w:marRight w:val="0"/>
                                      <w:marTop w:val="0"/>
                                      <w:marBottom w:val="0"/>
                                      <w:divBdr>
                                        <w:top w:val="none" w:sz="0" w:space="0" w:color="auto"/>
                                        <w:left w:val="none" w:sz="0" w:space="0" w:color="auto"/>
                                        <w:bottom w:val="none" w:sz="0" w:space="0" w:color="auto"/>
                                        <w:right w:val="none" w:sz="0" w:space="0" w:color="auto"/>
                                      </w:divBdr>
                                      <w:divsChild>
                                        <w:div w:id="67287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353642">
          <w:marLeft w:val="0"/>
          <w:marRight w:val="0"/>
          <w:marTop w:val="0"/>
          <w:marBottom w:val="0"/>
          <w:divBdr>
            <w:top w:val="none" w:sz="0" w:space="0" w:color="auto"/>
            <w:left w:val="none" w:sz="0" w:space="0" w:color="auto"/>
            <w:bottom w:val="none" w:sz="0" w:space="0" w:color="auto"/>
            <w:right w:val="none" w:sz="0" w:space="0" w:color="auto"/>
          </w:divBdr>
          <w:divsChild>
            <w:div w:id="971834596">
              <w:marLeft w:val="-225"/>
              <w:marRight w:val="-225"/>
              <w:marTop w:val="0"/>
              <w:marBottom w:val="0"/>
              <w:divBdr>
                <w:top w:val="none" w:sz="0" w:space="0" w:color="auto"/>
                <w:left w:val="none" w:sz="0" w:space="0" w:color="auto"/>
                <w:bottom w:val="none" w:sz="0" w:space="0" w:color="auto"/>
                <w:right w:val="none" w:sz="0" w:space="0" w:color="auto"/>
              </w:divBdr>
              <w:divsChild>
                <w:div w:id="120541803">
                  <w:marLeft w:val="0"/>
                  <w:marRight w:val="0"/>
                  <w:marTop w:val="0"/>
                  <w:marBottom w:val="0"/>
                  <w:divBdr>
                    <w:top w:val="none" w:sz="0" w:space="0" w:color="auto"/>
                    <w:left w:val="none" w:sz="0" w:space="0" w:color="auto"/>
                    <w:bottom w:val="none" w:sz="0" w:space="0" w:color="auto"/>
                    <w:right w:val="none" w:sz="0" w:space="0" w:color="auto"/>
                  </w:divBdr>
                  <w:divsChild>
                    <w:div w:id="794064814">
                      <w:marLeft w:val="0"/>
                      <w:marRight w:val="0"/>
                      <w:marTop w:val="0"/>
                      <w:marBottom w:val="0"/>
                      <w:divBdr>
                        <w:top w:val="none" w:sz="0" w:space="0" w:color="auto"/>
                        <w:left w:val="none" w:sz="0" w:space="0" w:color="auto"/>
                        <w:bottom w:val="none" w:sz="0" w:space="0" w:color="auto"/>
                        <w:right w:val="none" w:sz="0" w:space="0" w:color="auto"/>
                      </w:divBdr>
                      <w:divsChild>
                        <w:div w:id="1395278770">
                          <w:marLeft w:val="0"/>
                          <w:marRight w:val="0"/>
                          <w:marTop w:val="0"/>
                          <w:marBottom w:val="0"/>
                          <w:divBdr>
                            <w:top w:val="none" w:sz="0" w:space="0" w:color="auto"/>
                            <w:left w:val="none" w:sz="0" w:space="0" w:color="auto"/>
                            <w:bottom w:val="none" w:sz="0" w:space="0" w:color="auto"/>
                            <w:right w:val="none" w:sz="0" w:space="0" w:color="auto"/>
                          </w:divBdr>
                          <w:divsChild>
                            <w:div w:id="89476170">
                              <w:marLeft w:val="0"/>
                              <w:marRight w:val="0"/>
                              <w:marTop w:val="0"/>
                              <w:marBottom w:val="0"/>
                              <w:divBdr>
                                <w:top w:val="none" w:sz="0" w:space="0" w:color="auto"/>
                                <w:left w:val="none" w:sz="0" w:space="0" w:color="auto"/>
                                <w:bottom w:val="none" w:sz="0" w:space="0" w:color="auto"/>
                                <w:right w:val="none" w:sz="0" w:space="0" w:color="auto"/>
                              </w:divBdr>
                              <w:divsChild>
                                <w:div w:id="1476949597">
                                  <w:marLeft w:val="0"/>
                                  <w:marRight w:val="0"/>
                                  <w:marTop w:val="0"/>
                                  <w:marBottom w:val="0"/>
                                  <w:divBdr>
                                    <w:top w:val="none" w:sz="0" w:space="0" w:color="auto"/>
                                    <w:left w:val="none" w:sz="0" w:space="0" w:color="auto"/>
                                    <w:bottom w:val="none" w:sz="0" w:space="0" w:color="auto"/>
                                    <w:right w:val="none" w:sz="0" w:space="0" w:color="auto"/>
                                  </w:divBdr>
                                  <w:divsChild>
                                    <w:div w:id="2089574155">
                                      <w:marLeft w:val="0"/>
                                      <w:marRight w:val="0"/>
                                      <w:marTop w:val="0"/>
                                      <w:marBottom w:val="0"/>
                                      <w:divBdr>
                                        <w:top w:val="none" w:sz="0" w:space="0" w:color="auto"/>
                                        <w:left w:val="none" w:sz="0" w:space="0" w:color="auto"/>
                                        <w:bottom w:val="none" w:sz="0" w:space="0" w:color="auto"/>
                                        <w:right w:val="none" w:sz="0" w:space="0" w:color="auto"/>
                                      </w:divBdr>
                                      <w:divsChild>
                                        <w:div w:id="19549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916031">
                  <w:marLeft w:val="0"/>
                  <w:marRight w:val="0"/>
                  <w:marTop w:val="0"/>
                  <w:marBottom w:val="0"/>
                  <w:divBdr>
                    <w:top w:val="none" w:sz="0" w:space="0" w:color="auto"/>
                    <w:left w:val="none" w:sz="0" w:space="0" w:color="auto"/>
                    <w:bottom w:val="none" w:sz="0" w:space="0" w:color="auto"/>
                    <w:right w:val="none" w:sz="0" w:space="0" w:color="auto"/>
                  </w:divBdr>
                  <w:divsChild>
                    <w:div w:id="1297180512">
                      <w:marLeft w:val="0"/>
                      <w:marRight w:val="0"/>
                      <w:marTop w:val="0"/>
                      <w:marBottom w:val="0"/>
                      <w:divBdr>
                        <w:top w:val="none" w:sz="0" w:space="0" w:color="auto"/>
                        <w:left w:val="none" w:sz="0" w:space="0" w:color="auto"/>
                        <w:bottom w:val="none" w:sz="0" w:space="0" w:color="auto"/>
                        <w:right w:val="none" w:sz="0" w:space="0" w:color="auto"/>
                      </w:divBdr>
                      <w:divsChild>
                        <w:div w:id="798718159">
                          <w:marLeft w:val="0"/>
                          <w:marRight w:val="0"/>
                          <w:marTop w:val="0"/>
                          <w:marBottom w:val="0"/>
                          <w:divBdr>
                            <w:top w:val="none" w:sz="0" w:space="0" w:color="auto"/>
                            <w:left w:val="none" w:sz="0" w:space="0" w:color="auto"/>
                            <w:bottom w:val="none" w:sz="0" w:space="0" w:color="auto"/>
                            <w:right w:val="none" w:sz="0" w:space="0" w:color="auto"/>
                          </w:divBdr>
                          <w:divsChild>
                            <w:div w:id="1443765057">
                              <w:marLeft w:val="0"/>
                              <w:marRight w:val="0"/>
                              <w:marTop w:val="0"/>
                              <w:marBottom w:val="0"/>
                              <w:divBdr>
                                <w:top w:val="none" w:sz="0" w:space="0" w:color="auto"/>
                                <w:left w:val="none" w:sz="0" w:space="0" w:color="auto"/>
                                <w:bottom w:val="none" w:sz="0" w:space="0" w:color="auto"/>
                                <w:right w:val="none" w:sz="0" w:space="0" w:color="auto"/>
                              </w:divBdr>
                              <w:divsChild>
                                <w:div w:id="510536029">
                                  <w:marLeft w:val="0"/>
                                  <w:marRight w:val="0"/>
                                  <w:marTop w:val="0"/>
                                  <w:marBottom w:val="0"/>
                                  <w:divBdr>
                                    <w:top w:val="none" w:sz="0" w:space="0" w:color="auto"/>
                                    <w:left w:val="none" w:sz="0" w:space="0" w:color="auto"/>
                                    <w:bottom w:val="none" w:sz="0" w:space="0" w:color="auto"/>
                                    <w:right w:val="none" w:sz="0" w:space="0" w:color="auto"/>
                                  </w:divBdr>
                                  <w:divsChild>
                                    <w:div w:id="611783852">
                                      <w:marLeft w:val="0"/>
                                      <w:marRight w:val="0"/>
                                      <w:marTop w:val="0"/>
                                      <w:marBottom w:val="0"/>
                                      <w:divBdr>
                                        <w:top w:val="none" w:sz="0" w:space="0" w:color="auto"/>
                                        <w:left w:val="none" w:sz="0" w:space="0" w:color="auto"/>
                                        <w:bottom w:val="none" w:sz="0" w:space="0" w:color="auto"/>
                                        <w:right w:val="none" w:sz="0" w:space="0" w:color="auto"/>
                                      </w:divBdr>
                                      <w:divsChild>
                                        <w:div w:id="17578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450647">
                  <w:marLeft w:val="0"/>
                  <w:marRight w:val="0"/>
                  <w:marTop w:val="0"/>
                  <w:marBottom w:val="0"/>
                  <w:divBdr>
                    <w:top w:val="none" w:sz="0" w:space="0" w:color="auto"/>
                    <w:left w:val="none" w:sz="0" w:space="0" w:color="auto"/>
                    <w:bottom w:val="none" w:sz="0" w:space="0" w:color="auto"/>
                    <w:right w:val="none" w:sz="0" w:space="0" w:color="auto"/>
                  </w:divBdr>
                  <w:divsChild>
                    <w:div w:id="2106270519">
                      <w:marLeft w:val="0"/>
                      <w:marRight w:val="0"/>
                      <w:marTop w:val="0"/>
                      <w:marBottom w:val="0"/>
                      <w:divBdr>
                        <w:top w:val="none" w:sz="0" w:space="0" w:color="auto"/>
                        <w:left w:val="none" w:sz="0" w:space="0" w:color="auto"/>
                        <w:bottom w:val="none" w:sz="0" w:space="0" w:color="auto"/>
                        <w:right w:val="none" w:sz="0" w:space="0" w:color="auto"/>
                      </w:divBdr>
                      <w:divsChild>
                        <w:div w:id="1111778638">
                          <w:marLeft w:val="0"/>
                          <w:marRight w:val="0"/>
                          <w:marTop w:val="0"/>
                          <w:marBottom w:val="0"/>
                          <w:divBdr>
                            <w:top w:val="none" w:sz="0" w:space="0" w:color="auto"/>
                            <w:left w:val="none" w:sz="0" w:space="0" w:color="auto"/>
                            <w:bottom w:val="none" w:sz="0" w:space="0" w:color="auto"/>
                            <w:right w:val="none" w:sz="0" w:space="0" w:color="auto"/>
                          </w:divBdr>
                          <w:divsChild>
                            <w:div w:id="229076458">
                              <w:marLeft w:val="0"/>
                              <w:marRight w:val="0"/>
                              <w:marTop w:val="0"/>
                              <w:marBottom w:val="0"/>
                              <w:divBdr>
                                <w:top w:val="none" w:sz="0" w:space="0" w:color="auto"/>
                                <w:left w:val="none" w:sz="0" w:space="0" w:color="auto"/>
                                <w:bottom w:val="none" w:sz="0" w:space="0" w:color="auto"/>
                                <w:right w:val="none" w:sz="0" w:space="0" w:color="auto"/>
                              </w:divBdr>
                              <w:divsChild>
                                <w:div w:id="1208836150">
                                  <w:marLeft w:val="0"/>
                                  <w:marRight w:val="0"/>
                                  <w:marTop w:val="0"/>
                                  <w:marBottom w:val="0"/>
                                  <w:divBdr>
                                    <w:top w:val="none" w:sz="0" w:space="0" w:color="auto"/>
                                    <w:left w:val="none" w:sz="0" w:space="0" w:color="auto"/>
                                    <w:bottom w:val="none" w:sz="0" w:space="0" w:color="auto"/>
                                    <w:right w:val="none" w:sz="0" w:space="0" w:color="auto"/>
                                  </w:divBdr>
                                  <w:divsChild>
                                    <w:div w:id="1660305161">
                                      <w:marLeft w:val="0"/>
                                      <w:marRight w:val="0"/>
                                      <w:marTop w:val="0"/>
                                      <w:marBottom w:val="0"/>
                                      <w:divBdr>
                                        <w:top w:val="none" w:sz="0" w:space="0" w:color="auto"/>
                                        <w:left w:val="none" w:sz="0" w:space="0" w:color="auto"/>
                                        <w:bottom w:val="none" w:sz="0" w:space="0" w:color="auto"/>
                                        <w:right w:val="none" w:sz="0" w:space="0" w:color="auto"/>
                                      </w:divBdr>
                                      <w:divsChild>
                                        <w:div w:id="14798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246580">
          <w:marLeft w:val="0"/>
          <w:marRight w:val="0"/>
          <w:marTop w:val="0"/>
          <w:marBottom w:val="0"/>
          <w:divBdr>
            <w:top w:val="none" w:sz="0" w:space="0" w:color="auto"/>
            <w:left w:val="none" w:sz="0" w:space="0" w:color="auto"/>
            <w:bottom w:val="none" w:sz="0" w:space="0" w:color="auto"/>
            <w:right w:val="none" w:sz="0" w:space="0" w:color="auto"/>
          </w:divBdr>
          <w:divsChild>
            <w:div w:id="1770082831">
              <w:marLeft w:val="-225"/>
              <w:marRight w:val="-225"/>
              <w:marTop w:val="0"/>
              <w:marBottom w:val="0"/>
              <w:divBdr>
                <w:top w:val="none" w:sz="0" w:space="0" w:color="auto"/>
                <w:left w:val="none" w:sz="0" w:space="0" w:color="auto"/>
                <w:bottom w:val="none" w:sz="0" w:space="0" w:color="auto"/>
                <w:right w:val="none" w:sz="0" w:space="0" w:color="auto"/>
              </w:divBdr>
              <w:divsChild>
                <w:div w:id="977153661">
                  <w:marLeft w:val="0"/>
                  <w:marRight w:val="0"/>
                  <w:marTop w:val="0"/>
                  <w:marBottom w:val="0"/>
                  <w:divBdr>
                    <w:top w:val="none" w:sz="0" w:space="0" w:color="auto"/>
                    <w:left w:val="none" w:sz="0" w:space="0" w:color="auto"/>
                    <w:bottom w:val="none" w:sz="0" w:space="0" w:color="auto"/>
                    <w:right w:val="none" w:sz="0" w:space="0" w:color="auto"/>
                  </w:divBdr>
                  <w:divsChild>
                    <w:div w:id="887687237">
                      <w:marLeft w:val="0"/>
                      <w:marRight w:val="0"/>
                      <w:marTop w:val="0"/>
                      <w:marBottom w:val="0"/>
                      <w:divBdr>
                        <w:top w:val="none" w:sz="0" w:space="0" w:color="auto"/>
                        <w:left w:val="none" w:sz="0" w:space="0" w:color="auto"/>
                        <w:bottom w:val="none" w:sz="0" w:space="0" w:color="auto"/>
                        <w:right w:val="none" w:sz="0" w:space="0" w:color="auto"/>
                      </w:divBdr>
                      <w:divsChild>
                        <w:div w:id="443230816">
                          <w:marLeft w:val="0"/>
                          <w:marRight w:val="0"/>
                          <w:marTop w:val="0"/>
                          <w:marBottom w:val="0"/>
                          <w:divBdr>
                            <w:top w:val="none" w:sz="0" w:space="0" w:color="auto"/>
                            <w:left w:val="none" w:sz="0" w:space="0" w:color="auto"/>
                            <w:bottom w:val="none" w:sz="0" w:space="0" w:color="auto"/>
                            <w:right w:val="none" w:sz="0" w:space="0" w:color="auto"/>
                          </w:divBdr>
                          <w:divsChild>
                            <w:div w:id="1487436839">
                              <w:marLeft w:val="0"/>
                              <w:marRight w:val="0"/>
                              <w:marTop w:val="0"/>
                              <w:marBottom w:val="0"/>
                              <w:divBdr>
                                <w:top w:val="none" w:sz="0" w:space="0" w:color="auto"/>
                                <w:left w:val="none" w:sz="0" w:space="0" w:color="auto"/>
                                <w:bottom w:val="none" w:sz="0" w:space="0" w:color="auto"/>
                                <w:right w:val="none" w:sz="0" w:space="0" w:color="auto"/>
                              </w:divBdr>
                              <w:divsChild>
                                <w:div w:id="622269263">
                                  <w:marLeft w:val="0"/>
                                  <w:marRight w:val="0"/>
                                  <w:marTop w:val="0"/>
                                  <w:marBottom w:val="0"/>
                                  <w:divBdr>
                                    <w:top w:val="none" w:sz="0" w:space="0" w:color="auto"/>
                                    <w:left w:val="none" w:sz="0" w:space="0" w:color="auto"/>
                                    <w:bottom w:val="none" w:sz="0" w:space="0" w:color="auto"/>
                                    <w:right w:val="none" w:sz="0" w:space="0" w:color="auto"/>
                                  </w:divBdr>
                                  <w:divsChild>
                                    <w:div w:id="1343976100">
                                      <w:marLeft w:val="0"/>
                                      <w:marRight w:val="0"/>
                                      <w:marTop w:val="0"/>
                                      <w:marBottom w:val="0"/>
                                      <w:divBdr>
                                        <w:top w:val="none" w:sz="0" w:space="0" w:color="auto"/>
                                        <w:left w:val="none" w:sz="0" w:space="0" w:color="auto"/>
                                        <w:bottom w:val="none" w:sz="0" w:space="0" w:color="auto"/>
                                        <w:right w:val="none" w:sz="0" w:space="0" w:color="auto"/>
                                      </w:divBdr>
                                      <w:divsChild>
                                        <w:div w:id="14895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994684">
                  <w:marLeft w:val="0"/>
                  <w:marRight w:val="0"/>
                  <w:marTop w:val="0"/>
                  <w:marBottom w:val="0"/>
                  <w:divBdr>
                    <w:top w:val="none" w:sz="0" w:space="0" w:color="auto"/>
                    <w:left w:val="none" w:sz="0" w:space="0" w:color="auto"/>
                    <w:bottom w:val="none" w:sz="0" w:space="0" w:color="auto"/>
                    <w:right w:val="none" w:sz="0" w:space="0" w:color="auto"/>
                  </w:divBdr>
                  <w:divsChild>
                    <w:div w:id="2084063643">
                      <w:marLeft w:val="0"/>
                      <w:marRight w:val="0"/>
                      <w:marTop w:val="0"/>
                      <w:marBottom w:val="0"/>
                      <w:divBdr>
                        <w:top w:val="none" w:sz="0" w:space="0" w:color="auto"/>
                        <w:left w:val="none" w:sz="0" w:space="0" w:color="auto"/>
                        <w:bottom w:val="none" w:sz="0" w:space="0" w:color="auto"/>
                        <w:right w:val="none" w:sz="0" w:space="0" w:color="auto"/>
                      </w:divBdr>
                      <w:divsChild>
                        <w:div w:id="865214643">
                          <w:marLeft w:val="0"/>
                          <w:marRight w:val="0"/>
                          <w:marTop w:val="0"/>
                          <w:marBottom w:val="0"/>
                          <w:divBdr>
                            <w:top w:val="none" w:sz="0" w:space="0" w:color="auto"/>
                            <w:left w:val="none" w:sz="0" w:space="0" w:color="auto"/>
                            <w:bottom w:val="none" w:sz="0" w:space="0" w:color="auto"/>
                            <w:right w:val="none" w:sz="0" w:space="0" w:color="auto"/>
                          </w:divBdr>
                          <w:divsChild>
                            <w:div w:id="471018814">
                              <w:marLeft w:val="0"/>
                              <w:marRight w:val="0"/>
                              <w:marTop w:val="0"/>
                              <w:marBottom w:val="0"/>
                              <w:divBdr>
                                <w:top w:val="none" w:sz="0" w:space="0" w:color="auto"/>
                                <w:left w:val="none" w:sz="0" w:space="0" w:color="auto"/>
                                <w:bottom w:val="none" w:sz="0" w:space="0" w:color="auto"/>
                                <w:right w:val="none" w:sz="0" w:space="0" w:color="auto"/>
                              </w:divBdr>
                              <w:divsChild>
                                <w:div w:id="585069260">
                                  <w:marLeft w:val="0"/>
                                  <w:marRight w:val="0"/>
                                  <w:marTop w:val="0"/>
                                  <w:marBottom w:val="0"/>
                                  <w:divBdr>
                                    <w:top w:val="none" w:sz="0" w:space="0" w:color="auto"/>
                                    <w:left w:val="none" w:sz="0" w:space="0" w:color="auto"/>
                                    <w:bottom w:val="none" w:sz="0" w:space="0" w:color="auto"/>
                                    <w:right w:val="none" w:sz="0" w:space="0" w:color="auto"/>
                                  </w:divBdr>
                                  <w:divsChild>
                                    <w:div w:id="153618123">
                                      <w:marLeft w:val="0"/>
                                      <w:marRight w:val="0"/>
                                      <w:marTop w:val="0"/>
                                      <w:marBottom w:val="0"/>
                                      <w:divBdr>
                                        <w:top w:val="none" w:sz="0" w:space="0" w:color="auto"/>
                                        <w:left w:val="none" w:sz="0" w:space="0" w:color="auto"/>
                                        <w:bottom w:val="none" w:sz="0" w:space="0" w:color="auto"/>
                                        <w:right w:val="none" w:sz="0" w:space="0" w:color="auto"/>
                                      </w:divBdr>
                                      <w:divsChild>
                                        <w:div w:id="212415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915792">
      <w:bodyDiv w:val="1"/>
      <w:marLeft w:val="0"/>
      <w:marRight w:val="0"/>
      <w:marTop w:val="0"/>
      <w:marBottom w:val="0"/>
      <w:divBdr>
        <w:top w:val="none" w:sz="0" w:space="0" w:color="auto"/>
        <w:left w:val="none" w:sz="0" w:space="0" w:color="auto"/>
        <w:bottom w:val="none" w:sz="0" w:space="0" w:color="auto"/>
        <w:right w:val="none" w:sz="0" w:space="0" w:color="auto"/>
      </w:divBdr>
    </w:div>
    <w:div w:id="1628006360">
      <w:bodyDiv w:val="1"/>
      <w:marLeft w:val="0"/>
      <w:marRight w:val="0"/>
      <w:marTop w:val="0"/>
      <w:marBottom w:val="0"/>
      <w:divBdr>
        <w:top w:val="none" w:sz="0" w:space="0" w:color="auto"/>
        <w:left w:val="none" w:sz="0" w:space="0" w:color="auto"/>
        <w:bottom w:val="none" w:sz="0" w:space="0" w:color="auto"/>
        <w:right w:val="none" w:sz="0" w:space="0" w:color="auto"/>
      </w:divBdr>
    </w:div>
    <w:div w:id="1715422634">
      <w:bodyDiv w:val="1"/>
      <w:marLeft w:val="0"/>
      <w:marRight w:val="0"/>
      <w:marTop w:val="0"/>
      <w:marBottom w:val="0"/>
      <w:divBdr>
        <w:top w:val="none" w:sz="0" w:space="0" w:color="auto"/>
        <w:left w:val="none" w:sz="0" w:space="0" w:color="auto"/>
        <w:bottom w:val="none" w:sz="0" w:space="0" w:color="auto"/>
        <w:right w:val="none" w:sz="0" w:space="0" w:color="auto"/>
      </w:divBdr>
      <w:divsChild>
        <w:div w:id="712654606">
          <w:marLeft w:val="0"/>
          <w:marRight w:val="0"/>
          <w:marTop w:val="0"/>
          <w:marBottom w:val="1050"/>
          <w:divBdr>
            <w:top w:val="none" w:sz="0" w:space="0" w:color="auto"/>
            <w:left w:val="none" w:sz="0" w:space="0" w:color="auto"/>
            <w:bottom w:val="none" w:sz="0" w:space="0" w:color="auto"/>
            <w:right w:val="none" w:sz="0" w:space="0" w:color="auto"/>
          </w:divBdr>
        </w:div>
        <w:div w:id="146170079">
          <w:marLeft w:val="-225"/>
          <w:marRight w:val="-225"/>
          <w:marTop w:val="0"/>
          <w:marBottom w:val="0"/>
          <w:divBdr>
            <w:top w:val="none" w:sz="0" w:space="0" w:color="auto"/>
            <w:left w:val="none" w:sz="0" w:space="0" w:color="auto"/>
            <w:bottom w:val="none" w:sz="0" w:space="0" w:color="auto"/>
            <w:right w:val="none" w:sz="0" w:space="0" w:color="auto"/>
          </w:divBdr>
          <w:divsChild>
            <w:div w:id="1772582084">
              <w:marLeft w:val="0"/>
              <w:marRight w:val="0"/>
              <w:marTop w:val="0"/>
              <w:marBottom w:val="0"/>
              <w:divBdr>
                <w:top w:val="none" w:sz="0" w:space="0" w:color="auto"/>
                <w:left w:val="none" w:sz="0" w:space="0" w:color="auto"/>
                <w:bottom w:val="none" w:sz="0" w:space="0" w:color="auto"/>
                <w:right w:val="none" w:sz="0" w:space="0" w:color="auto"/>
              </w:divBdr>
              <w:divsChild>
                <w:div w:id="1730689141">
                  <w:marLeft w:val="0"/>
                  <w:marRight w:val="0"/>
                  <w:marTop w:val="0"/>
                  <w:marBottom w:val="0"/>
                  <w:divBdr>
                    <w:top w:val="none" w:sz="0" w:space="0" w:color="auto"/>
                    <w:left w:val="none" w:sz="0" w:space="0" w:color="auto"/>
                    <w:bottom w:val="none" w:sz="0" w:space="0" w:color="auto"/>
                    <w:right w:val="none" w:sz="0" w:space="0" w:color="auto"/>
                  </w:divBdr>
                  <w:divsChild>
                    <w:div w:id="714352939">
                      <w:marLeft w:val="0"/>
                      <w:marRight w:val="0"/>
                      <w:marTop w:val="0"/>
                      <w:marBottom w:val="0"/>
                      <w:divBdr>
                        <w:top w:val="none" w:sz="0" w:space="0" w:color="auto"/>
                        <w:left w:val="none" w:sz="0" w:space="0" w:color="auto"/>
                        <w:bottom w:val="none" w:sz="0" w:space="0" w:color="auto"/>
                        <w:right w:val="none" w:sz="0" w:space="0" w:color="auto"/>
                      </w:divBdr>
                      <w:divsChild>
                        <w:div w:id="1268193253">
                          <w:marLeft w:val="0"/>
                          <w:marRight w:val="0"/>
                          <w:marTop w:val="0"/>
                          <w:marBottom w:val="0"/>
                          <w:divBdr>
                            <w:top w:val="none" w:sz="0" w:space="0" w:color="auto"/>
                            <w:left w:val="none" w:sz="0" w:space="0" w:color="auto"/>
                            <w:bottom w:val="none" w:sz="0" w:space="0" w:color="auto"/>
                            <w:right w:val="none" w:sz="0" w:space="0" w:color="auto"/>
                          </w:divBdr>
                          <w:divsChild>
                            <w:div w:id="1581216725">
                              <w:marLeft w:val="0"/>
                              <w:marRight w:val="0"/>
                              <w:marTop w:val="0"/>
                              <w:marBottom w:val="0"/>
                              <w:divBdr>
                                <w:top w:val="none" w:sz="0" w:space="0" w:color="auto"/>
                                <w:left w:val="none" w:sz="0" w:space="0" w:color="auto"/>
                                <w:bottom w:val="none" w:sz="0" w:space="0" w:color="auto"/>
                                <w:right w:val="none" w:sz="0" w:space="0" w:color="auto"/>
                              </w:divBdr>
                              <w:divsChild>
                                <w:div w:id="1816601388">
                                  <w:marLeft w:val="0"/>
                                  <w:marRight w:val="0"/>
                                  <w:marTop w:val="0"/>
                                  <w:marBottom w:val="0"/>
                                  <w:divBdr>
                                    <w:top w:val="none" w:sz="0" w:space="0" w:color="auto"/>
                                    <w:left w:val="none" w:sz="0" w:space="0" w:color="auto"/>
                                    <w:bottom w:val="none" w:sz="0" w:space="0" w:color="auto"/>
                                    <w:right w:val="none" w:sz="0" w:space="0" w:color="auto"/>
                                  </w:divBdr>
                                  <w:divsChild>
                                    <w:div w:id="2565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0674">
              <w:marLeft w:val="0"/>
              <w:marRight w:val="0"/>
              <w:marTop w:val="0"/>
              <w:marBottom w:val="0"/>
              <w:divBdr>
                <w:top w:val="none" w:sz="0" w:space="0" w:color="auto"/>
                <w:left w:val="none" w:sz="0" w:space="0" w:color="auto"/>
                <w:bottom w:val="none" w:sz="0" w:space="0" w:color="auto"/>
                <w:right w:val="none" w:sz="0" w:space="0" w:color="auto"/>
              </w:divBdr>
              <w:divsChild>
                <w:div w:id="134955943">
                  <w:marLeft w:val="0"/>
                  <w:marRight w:val="0"/>
                  <w:marTop w:val="0"/>
                  <w:marBottom w:val="0"/>
                  <w:divBdr>
                    <w:top w:val="none" w:sz="0" w:space="0" w:color="auto"/>
                    <w:left w:val="none" w:sz="0" w:space="0" w:color="auto"/>
                    <w:bottom w:val="none" w:sz="0" w:space="0" w:color="auto"/>
                    <w:right w:val="none" w:sz="0" w:space="0" w:color="auto"/>
                  </w:divBdr>
                  <w:divsChild>
                    <w:div w:id="1631130929">
                      <w:marLeft w:val="0"/>
                      <w:marRight w:val="0"/>
                      <w:marTop w:val="0"/>
                      <w:marBottom w:val="0"/>
                      <w:divBdr>
                        <w:top w:val="none" w:sz="0" w:space="0" w:color="auto"/>
                        <w:left w:val="none" w:sz="0" w:space="0" w:color="auto"/>
                        <w:bottom w:val="none" w:sz="0" w:space="0" w:color="auto"/>
                        <w:right w:val="none" w:sz="0" w:space="0" w:color="auto"/>
                      </w:divBdr>
                      <w:divsChild>
                        <w:div w:id="1961298016">
                          <w:marLeft w:val="0"/>
                          <w:marRight w:val="0"/>
                          <w:marTop w:val="0"/>
                          <w:marBottom w:val="0"/>
                          <w:divBdr>
                            <w:top w:val="none" w:sz="0" w:space="0" w:color="auto"/>
                            <w:left w:val="none" w:sz="0" w:space="0" w:color="auto"/>
                            <w:bottom w:val="none" w:sz="0" w:space="0" w:color="auto"/>
                            <w:right w:val="none" w:sz="0" w:space="0" w:color="auto"/>
                          </w:divBdr>
                          <w:divsChild>
                            <w:div w:id="1329207144">
                              <w:marLeft w:val="0"/>
                              <w:marRight w:val="0"/>
                              <w:marTop w:val="0"/>
                              <w:marBottom w:val="0"/>
                              <w:divBdr>
                                <w:top w:val="none" w:sz="0" w:space="0" w:color="auto"/>
                                <w:left w:val="none" w:sz="0" w:space="0" w:color="auto"/>
                                <w:bottom w:val="none" w:sz="0" w:space="0" w:color="auto"/>
                                <w:right w:val="none" w:sz="0" w:space="0" w:color="auto"/>
                              </w:divBdr>
                              <w:divsChild>
                                <w:div w:id="416902410">
                                  <w:marLeft w:val="0"/>
                                  <w:marRight w:val="0"/>
                                  <w:marTop w:val="0"/>
                                  <w:marBottom w:val="0"/>
                                  <w:divBdr>
                                    <w:top w:val="none" w:sz="0" w:space="0" w:color="auto"/>
                                    <w:left w:val="none" w:sz="0" w:space="0" w:color="auto"/>
                                    <w:bottom w:val="none" w:sz="0" w:space="0" w:color="auto"/>
                                    <w:right w:val="none" w:sz="0" w:space="0" w:color="auto"/>
                                  </w:divBdr>
                                  <w:divsChild>
                                    <w:div w:id="7667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560524">
              <w:marLeft w:val="0"/>
              <w:marRight w:val="0"/>
              <w:marTop w:val="0"/>
              <w:marBottom w:val="0"/>
              <w:divBdr>
                <w:top w:val="none" w:sz="0" w:space="0" w:color="auto"/>
                <w:left w:val="none" w:sz="0" w:space="0" w:color="auto"/>
                <w:bottom w:val="none" w:sz="0" w:space="0" w:color="auto"/>
                <w:right w:val="none" w:sz="0" w:space="0" w:color="auto"/>
              </w:divBdr>
              <w:divsChild>
                <w:div w:id="1711875845">
                  <w:marLeft w:val="0"/>
                  <w:marRight w:val="0"/>
                  <w:marTop w:val="0"/>
                  <w:marBottom w:val="0"/>
                  <w:divBdr>
                    <w:top w:val="none" w:sz="0" w:space="0" w:color="auto"/>
                    <w:left w:val="none" w:sz="0" w:space="0" w:color="auto"/>
                    <w:bottom w:val="none" w:sz="0" w:space="0" w:color="auto"/>
                    <w:right w:val="none" w:sz="0" w:space="0" w:color="auto"/>
                  </w:divBdr>
                  <w:divsChild>
                    <w:div w:id="1750036554">
                      <w:marLeft w:val="0"/>
                      <w:marRight w:val="0"/>
                      <w:marTop w:val="0"/>
                      <w:marBottom w:val="0"/>
                      <w:divBdr>
                        <w:top w:val="none" w:sz="0" w:space="0" w:color="auto"/>
                        <w:left w:val="none" w:sz="0" w:space="0" w:color="auto"/>
                        <w:bottom w:val="none" w:sz="0" w:space="0" w:color="auto"/>
                        <w:right w:val="none" w:sz="0" w:space="0" w:color="auto"/>
                      </w:divBdr>
                      <w:divsChild>
                        <w:div w:id="1331173477">
                          <w:marLeft w:val="0"/>
                          <w:marRight w:val="0"/>
                          <w:marTop w:val="0"/>
                          <w:marBottom w:val="0"/>
                          <w:divBdr>
                            <w:top w:val="none" w:sz="0" w:space="0" w:color="auto"/>
                            <w:left w:val="none" w:sz="0" w:space="0" w:color="auto"/>
                            <w:bottom w:val="none" w:sz="0" w:space="0" w:color="auto"/>
                            <w:right w:val="none" w:sz="0" w:space="0" w:color="auto"/>
                          </w:divBdr>
                          <w:divsChild>
                            <w:div w:id="1701513692">
                              <w:marLeft w:val="0"/>
                              <w:marRight w:val="0"/>
                              <w:marTop w:val="0"/>
                              <w:marBottom w:val="0"/>
                              <w:divBdr>
                                <w:top w:val="none" w:sz="0" w:space="0" w:color="auto"/>
                                <w:left w:val="none" w:sz="0" w:space="0" w:color="auto"/>
                                <w:bottom w:val="none" w:sz="0" w:space="0" w:color="auto"/>
                                <w:right w:val="none" w:sz="0" w:space="0" w:color="auto"/>
                              </w:divBdr>
                              <w:divsChild>
                                <w:div w:id="1123307702">
                                  <w:marLeft w:val="0"/>
                                  <w:marRight w:val="0"/>
                                  <w:marTop w:val="0"/>
                                  <w:marBottom w:val="0"/>
                                  <w:divBdr>
                                    <w:top w:val="none" w:sz="0" w:space="0" w:color="auto"/>
                                    <w:left w:val="none" w:sz="0" w:space="0" w:color="auto"/>
                                    <w:bottom w:val="none" w:sz="0" w:space="0" w:color="auto"/>
                                    <w:right w:val="none" w:sz="0" w:space="0" w:color="auto"/>
                                  </w:divBdr>
                                  <w:divsChild>
                                    <w:div w:id="21106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812303">
              <w:marLeft w:val="0"/>
              <w:marRight w:val="0"/>
              <w:marTop w:val="0"/>
              <w:marBottom w:val="0"/>
              <w:divBdr>
                <w:top w:val="none" w:sz="0" w:space="0" w:color="auto"/>
                <w:left w:val="none" w:sz="0" w:space="0" w:color="auto"/>
                <w:bottom w:val="none" w:sz="0" w:space="0" w:color="auto"/>
                <w:right w:val="none" w:sz="0" w:space="0" w:color="auto"/>
              </w:divBdr>
              <w:divsChild>
                <w:div w:id="706760522">
                  <w:marLeft w:val="0"/>
                  <w:marRight w:val="0"/>
                  <w:marTop w:val="0"/>
                  <w:marBottom w:val="0"/>
                  <w:divBdr>
                    <w:top w:val="none" w:sz="0" w:space="0" w:color="auto"/>
                    <w:left w:val="none" w:sz="0" w:space="0" w:color="auto"/>
                    <w:bottom w:val="none" w:sz="0" w:space="0" w:color="auto"/>
                    <w:right w:val="none" w:sz="0" w:space="0" w:color="auto"/>
                  </w:divBdr>
                  <w:divsChild>
                    <w:div w:id="1520387875">
                      <w:marLeft w:val="0"/>
                      <w:marRight w:val="0"/>
                      <w:marTop w:val="0"/>
                      <w:marBottom w:val="0"/>
                      <w:divBdr>
                        <w:top w:val="none" w:sz="0" w:space="0" w:color="auto"/>
                        <w:left w:val="none" w:sz="0" w:space="0" w:color="auto"/>
                        <w:bottom w:val="none" w:sz="0" w:space="0" w:color="auto"/>
                        <w:right w:val="none" w:sz="0" w:space="0" w:color="auto"/>
                      </w:divBdr>
                      <w:divsChild>
                        <w:div w:id="960577756">
                          <w:marLeft w:val="0"/>
                          <w:marRight w:val="0"/>
                          <w:marTop w:val="0"/>
                          <w:marBottom w:val="0"/>
                          <w:divBdr>
                            <w:top w:val="none" w:sz="0" w:space="0" w:color="auto"/>
                            <w:left w:val="none" w:sz="0" w:space="0" w:color="auto"/>
                            <w:bottom w:val="none" w:sz="0" w:space="0" w:color="auto"/>
                            <w:right w:val="none" w:sz="0" w:space="0" w:color="auto"/>
                          </w:divBdr>
                          <w:divsChild>
                            <w:div w:id="1916088652">
                              <w:marLeft w:val="0"/>
                              <w:marRight w:val="0"/>
                              <w:marTop w:val="0"/>
                              <w:marBottom w:val="0"/>
                              <w:divBdr>
                                <w:top w:val="none" w:sz="0" w:space="0" w:color="auto"/>
                                <w:left w:val="none" w:sz="0" w:space="0" w:color="auto"/>
                                <w:bottom w:val="none" w:sz="0" w:space="0" w:color="auto"/>
                                <w:right w:val="none" w:sz="0" w:space="0" w:color="auto"/>
                              </w:divBdr>
                              <w:divsChild>
                                <w:div w:id="1362633403">
                                  <w:marLeft w:val="0"/>
                                  <w:marRight w:val="0"/>
                                  <w:marTop w:val="0"/>
                                  <w:marBottom w:val="0"/>
                                  <w:divBdr>
                                    <w:top w:val="none" w:sz="0" w:space="0" w:color="auto"/>
                                    <w:left w:val="none" w:sz="0" w:space="0" w:color="auto"/>
                                    <w:bottom w:val="none" w:sz="0" w:space="0" w:color="auto"/>
                                    <w:right w:val="none" w:sz="0" w:space="0" w:color="auto"/>
                                  </w:divBdr>
                                  <w:divsChild>
                                    <w:div w:id="57586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582043">
              <w:marLeft w:val="0"/>
              <w:marRight w:val="0"/>
              <w:marTop w:val="0"/>
              <w:marBottom w:val="0"/>
              <w:divBdr>
                <w:top w:val="none" w:sz="0" w:space="0" w:color="auto"/>
                <w:left w:val="none" w:sz="0" w:space="0" w:color="auto"/>
                <w:bottom w:val="none" w:sz="0" w:space="0" w:color="auto"/>
                <w:right w:val="none" w:sz="0" w:space="0" w:color="auto"/>
              </w:divBdr>
              <w:divsChild>
                <w:div w:id="1536654832">
                  <w:marLeft w:val="0"/>
                  <w:marRight w:val="0"/>
                  <w:marTop w:val="0"/>
                  <w:marBottom w:val="0"/>
                  <w:divBdr>
                    <w:top w:val="none" w:sz="0" w:space="0" w:color="auto"/>
                    <w:left w:val="none" w:sz="0" w:space="0" w:color="auto"/>
                    <w:bottom w:val="none" w:sz="0" w:space="0" w:color="auto"/>
                    <w:right w:val="none" w:sz="0" w:space="0" w:color="auto"/>
                  </w:divBdr>
                  <w:divsChild>
                    <w:div w:id="918321136">
                      <w:marLeft w:val="0"/>
                      <w:marRight w:val="0"/>
                      <w:marTop w:val="0"/>
                      <w:marBottom w:val="0"/>
                      <w:divBdr>
                        <w:top w:val="none" w:sz="0" w:space="0" w:color="auto"/>
                        <w:left w:val="none" w:sz="0" w:space="0" w:color="auto"/>
                        <w:bottom w:val="none" w:sz="0" w:space="0" w:color="auto"/>
                        <w:right w:val="none" w:sz="0" w:space="0" w:color="auto"/>
                      </w:divBdr>
                      <w:divsChild>
                        <w:div w:id="501356841">
                          <w:marLeft w:val="0"/>
                          <w:marRight w:val="0"/>
                          <w:marTop w:val="0"/>
                          <w:marBottom w:val="0"/>
                          <w:divBdr>
                            <w:top w:val="none" w:sz="0" w:space="0" w:color="auto"/>
                            <w:left w:val="none" w:sz="0" w:space="0" w:color="auto"/>
                            <w:bottom w:val="none" w:sz="0" w:space="0" w:color="auto"/>
                            <w:right w:val="none" w:sz="0" w:space="0" w:color="auto"/>
                          </w:divBdr>
                          <w:divsChild>
                            <w:div w:id="289870880">
                              <w:marLeft w:val="0"/>
                              <w:marRight w:val="0"/>
                              <w:marTop w:val="0"/>
                              <w:marBottom w:val="0"/>
                              <w:divBdr>
                                <w:top w:val="none" w:sz="0" w:space="0" w:color="auto"/>
                                <w:left w:val="none" w:sz="0" w:space="0" w:color="auto"/>
                                <w:bottom w:val="none" w:sz="0" w:space="0" w:color="auto"/>
                                <w:right w:val="none" w:sz="0" w:space="0" w:color="auto"/>
                              </w:divBdr>
                              <w:divsChild>
                                <w:div w:id="162938311">
                                  <w:marLeft w:val="0"/>
                                  <w:marRight w:val="0"/>
                                  <w:marTop w:val="0"/>
                                  <w:marBottom w:val="0"/>
                                  <w:divBdr>
                                    <w:top w:val="none" w:sz="0" w:space="0" w:color="auto"/>
                                    <w:left w:val="none" w:sz="0" w:space="0" w:color="auto"/>
                                    <w:bottom w:val="none" w:sz="0" w:space="0" w:color="auto"/>
                                    <w:right w:val="none" w:sz="0" w:space="0" w:color="auto"/>
                                  </w:divBdr>
                                  <w:divsChild>
                                    <w:div w:id="20695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438497">
              <w:marLeft w:val="0"/>
              <w:marRight w:val="0"/>
              <w:marTop w:val="0"/>
              <w:marBottom w:val="0"/>
              <w:divBdr>
                <w:top w:val="none" w:sz="0" w:space="0" w:color="auto"/>
                <w:left w:val="none" w:sz="0" w:space="0" w:color="auto"/>
                <w:bottom w:val="none" w:sz="0" w:space="0" w:color="auto"/>
                <w:right w:val="none" w:sz="0" w:space="0" w:color="auto"/>
              </w:divBdr>
              <w:divsChild>
                <w:div w:id="1205217491">
                  <w:marLeft w:val="0"/>
                  <w:marRight w:val="0"/>
                  <w:marTop w:val="0"/>
                  <w:marBottom w:val="0"/>
                  <w:divBdr>
                    <w:top w:val="none" w:sz="0" w:space="0" w:color="auto"/>
                    <w:left w:val="none" w:sz="0" w:space="0" w:color="auto"/>
                    <w:bottom w:val="none" w:sz="0" w:space="0" w:color="auto"/>
                    <w:right w:val="none" w:sz="0" w:space="0" w:color="auto"/>
                  </w:divBdr>
                  <w:divsChild>
                    <w:div w:id="1864126234">
                      <w:marLeft w:val="0"/>
                      <w:marRight w:val="0"/>
                      <w:marTop w:val="0"/>
                      <w:marBottom w:val="0"/>
                      <w:divBdr>
                        <w:top w:val="none" w:sz="0" w:space="0" w:color="auto"/>
                        <w:left w:val="none" w:sz="0" w:space="0" w:color="auto"/>
                        <w:bottom w:val="none" w:sz="0" w:space="0" w:color="auto"/>
                        <w:right w:val="none" w:sz="0" w:space="0" w:color="auto"/>
                      </w:divBdr>
                      <w:divsChild>
                        <w:div w:id="419641534">
                          <w:marLeft w:val="0"/>
                          <w:marRight w:val="0"/>
                          <w:marTop w:val="0"/>
                          <w:marBottom w:val="0"/>
                          <w:divBdr>
                            <w:top w:val="none" w:sz="0" w:space="0" w:color="auto"/>
                            <w:left w:val="none" w:sz="0" w:space="0" w:color="auto"/>
                            <w:bottom w:val="none" w:sz="0" w:space="0" w:color="auto"/>
                            <w:right w:val="none" w:sz="0" w:space="0" w:color="auto"/>
                          </w:divBdr>
                          <w:divsChild>
                            <w:div w:id="563949989">
                              <w:marLeft w:val="0"/>
                              <w:marRight w:val="0"/>
                              <w:marTop w:val="0"/>
                              <w:marBottom w:val="0"/>
                              <w:divBdr>
                                <w:top w:val="none" w:sz="0" w:space="0" w:color="auto"/>
                                <w:left w:val="none" w:sz="0" w:space="0" w:color="auto"/>
                                <w:bottom w:val="none" w:sz="0" w:space="0" w:color="auto"/>
                                <w:right w:val="none" w:sz="0" w:space="0" w:color="auto"/>
                              </w:divBdr>
                              <w:divsChild>
                                <w:div w:id="418792450">
                                  <w:marLeft w:val="0"/>
                                  <w:marRight w:val="0"/>
                                  <w:marTop w:val="0"/>
                                  <w:marBottom w:val="0"/>
                                  <w:divBdr>
                                    <w:top w:val="none" w:sz="0" w:space="0" w:color="auto"/>
                                    <w:left w:val="none" w:sz="0" w:space="0" w:color="auto"/>
                                    <w:bottom w:val="none" w:sz="0" w:space="0" w:color="auto"/>
                                    <w:right w:val="none" w:sz="0" w:space="0" w:color="auto"/>
                                  </w:divBdr>
                                  <w:divsChild>
                                    <w:div w:id="12022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591015">
      <w:bodyDiv w:val="1"/>
      <w:marLeft w:val="0"/>
      <w:marRight w:val="0"/>
      <w:marTop w:val="0"/>
      <w:marBottom w:val="0"/>
      <w:divBdr>
        <w:top w:val="none" w:sz="0" w:space="0" w:color="auto"/>
        <w:left w:val="none" w:sz="0" w:space="0" w:color="auto"/>
        <w:bottom w:val="none" w:sz="0" w:space="0" w:color="auto"/>
        <w:right w:val="none" w:sz="0" w:space="0" w:color="auto"/>
      </w:divBdr>
    </w:div>
    <w:div w:id="2009169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isermohali.ac.in/files/pdf/Directorate/NITSER_Acts/notification_reg_amendment_in_Statutes.pdf" TargetMode="External"/><Relationship Id="rId18" Type="http://schemas.openxmlformats.org/officeDocument/2006/relationships/hyperlink" Target="https://www.iisermohali.ac.in/files/pdf/Directorate/NITSER_Acts/9-First-Statutes-of-IISERs.pdf" TargetMode="External"/><Relationship Id="rId26" Type="http://schemas.openxmlformats.org/officeDocument/2006/relationships/hyperlink" Target="https://web.iisermohali.ac.in:8080/noticeportal/rti-applications" TargetMode="External"/><Relationship Id="rId39" Type="http://schemas.openxmlformats.org/officeDocument/2006/relationships/hyperlink" Target="https://www.iisermohali.ac.in/directorate" TargetMode="External"/><Relationship Id="rId21" Type="http://schemas.openxmlformats.org/officeDocument/2006/relationships/hyperlink" Target="https://www.iisermohali.ac.in/institute" TargetMode="External"/><Relationship Id="rId34" Type="http://schemas.openxmlformats.org/officeDocument/2006/relationships/hyperlink" Target="https://www.iisermohali.ac.in/academics" TargetMode="External"/><Relationship Id="rId42" Type="http://schemas.openxmlformats.org/officeDocument/2006/relationships/footer" Target="footer2.xml"/><Relationship Id="rId47" Type="http://schemas.openxmlformats.org/officeDocument/2006/relationships/hyperlink" Target="https://www.iisermohali.ac.in/files/pdf/rti/Final_Organisation_Chart.pdf" TargetMode="External"/><Relationship Id="rId50" Type="http://schemas.openxmlformats.org/officeDocument/2006/relationships/hyperlink" Target="https://www.iisermohali.ac.in/institute" TargetMode="External"/><Relationship Id="rId55" Type="http://schemas.openxmlformats.org/officeDocument/2006/relationships/hyperlink" Target="https://www.iisermohali.ac.in/files/pdf/Directorate/NITSER_Acts/9-First-Statutes-of-IISERs.pdf" TargetMode="External"/><Relationship Id="rId63" Type="http://schemas.openxmlformats.org/officeDocument/2006/relationships/hyperlink" Target="https://www.iisermohali.ac.in/reach-us"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iisermohali.ac.in/files/pdf/Directorate/NITSER_Acts/9-First-Statutes-of-IISERs.pdf" TargetMode="External"/><Relationship Id="rId29" Type="http://schemas.openxmlformats.org/officeDocument/2006/relationships/hyperlink" Target="https://www.iisermohali.ac.in/rt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isermohali.ac.in/files/pdf/Directorate/NITSER_Acts/9-First-Statutes-of-IISERs.pdf" TargetMode="External"/><Relationship Id="rId24" Type="http://schemas.openxmlformats.org/officeDocument/2006/relationships/hyperlink" Target="https://www.iisermohali.ac.in/people" TargetMode="External"/><Relationship Id="rId32" Type="http://schemas.openxmlformats.org/officeDocument/2006/relationships/hyperlink" Target="https://legacy.iisermohali.ac.in/history-of-iiser-mohali/academics/integrated-phd-program" TargetMode="External"/><Relationship Id="rId37" Type="http://schemas.openxmlformats.org/officeDocument/2006/relationships/hyperlink" Target="https://www.iisermohali.ac.in/files/pdf/rti/Final_Organisation_Chart.pdf" TargetMode="External"/><Relationship Id="rId40" Type="http://schemas.openxmlformats.org/officeDocument/2006/relationships/hyperlink" Target="https://www.iisermohali.ac.in/institute" TargetMode="External"/><Relationship Id="rId45" Type="http://schemas.openxmlformats.org/officeDocument/2006/relationships/hyperlink" Target="https://www.iisermohali.ac.in/people" TargetMode="External"/><Relationship Id="rId53" Type="http://schemas.openxmlformats.org/officeDocument/2006/relationships/hyperlink" Target="https://www.iisermohali.ac.in/institute" TargetMode="External"/><Relationship Id="rId58" Type="http://schemas.openxmlformats.org/officeDocument/2006/relationships/hyperlink" Target="https://www.iisermohali.ac.in/reach-us"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isermohali.ac.in/institute" TargetMode="External"/><Relationship Id="rId23" Type="http://schemas.openxmlformats.org/officeDocument/2006/relationships/hyperlink" Target="https://www.iisermohali.ac.in/institute" TargetMode="External"/><Relationship Id="rId28" Type="http://schemas.openxmlformats.org/officeDocument/2006/relationships/hyperlink" Target="http://library.iisermohali.ac.in/" TargetMode="External"/><Relationship Id="rId36" Type="http://schemas.openxmlformats.org/officeDocument/2006/relationships/hyperlink" Target="https://www.iisermohali.ac.in/institute" TargetMode="External"/><Relationship Id="rId49" Type="http://schemas.openxmlformats.org/officeDocument/2006/relationships/hyperlink" Target="https://www.iisermohali.ac.in/files/pdf/Directorate/NITSER_Acts/9-First-Statutes-of-IISERs.pdf" TargetMode="External"/><Relationship Id="rId57" Type="http://schemas.openxmlformats.org/officeDocument/2006/relationships/hyperlink" Target="https://www.iisermohali.ac.in/people#Staff" TargetMode="External"/><Relationship Id="rId61" Type="http://schemas.openxmlformats.org/officeDocument/2006/relationships/hyperlink" Target="https://www.iisermohali.ac.in/index.php?option=com_sppagebuilder&amp;view=page&amp;id=532" TargetMode="External"/><Relationship Id="rId10" Type="http://schemas.openxmlformats.org/officeDocument/2006/relationships/hyperlink" Target="https://www.iisermohali.ac.in/directorate" TargetMode="External"/><Relationship Id="rId19" Type="http://schemas.openxmlformats.org/officeDocument/2006/relationships/hyperlink" Target="https://www.iisermohali.ac.in/institute" TargetMode="External"/><Relationship Id="rId31" Type="http://schemas.openxmlformats.org/officeDocument/2006/relationships/hyperlink" Target="https://legacy.iisermohali.ac.in/history-of-iiser-mohali/academics/phd-program" TargetMode="External"/><Relationship Id="rId44" Type="http://schemas.openxmlformats.org/officeDocument/2006/relationships/hyperlink" Target="https://www.iisermohali.ac.in/institute" TargetMode="External"/><Relationship Id="rId52" Type="http://schemas.openxmlformats.org/officeDocument/2006/relationships/hyperlink" Target="https://www.iisermohali.ac.in/" TargetMode="External"/><Relationship Id="rId60" Type="http://schemas.openxmlformats.org/officeDocument/2006/relationships/hyperlink" Target="https://www.iisermohali.ac.in/index.php?option=com_sppagebuilder&amp;view=page&amp;id=532" TargetMode="External"/><Relationship Id="rId65" Type="http://schemas.openxmlformats.org/officeDocument/2006/relationships/hyperlink" Target="https://www.iisermohali.ac.in/rti" TargetMode="External"/><Relationship Id="rId4" Type="http://schemas.openxmlformats.org/officeDocument/2006/relationships/webSettings" Target="webSettings.xml"/><Relationship Id="rId9" Type="http://schemas.openxmlformats.org/officeDocument/2006/relationships/hyperlink" Target="https://www.iisermohali.ac.in/institute" TargetMode="External"/><Relationship Id="rId14" Type="http://schemas.openxmlformats.org/officeDocument/2006/relationships/hyperlink" Target="https://www.iisermohali.ac.in/index.php?option=com_sppagebuilder&amp;view=page&amp;id=532" TargetMode="External"/><Relationship Id="rId22" Type="http://schemas.openxmlformats.org/officeDocument/2006/relationships/hyperlink" Target="https://www.iisermohali.ac.in/files/pdf/Directorate/NITSER_Acts/9-First-Statutes-of-IISERs.pdf" TargetMode="External"/><Relationship Id="rId27" Type="http://schemas.openxmlformats.org/officeDocument/2006/relationships/hyperlink" Target="https://www.iisermohali.ac.in/reach-us" TargetMode="External"/><Relationship Id="rId30" Type="http://schemas.openxmlformats.org/officeDocument/2006/relationships/hyperlink" Target="https://legacy.iisermohali.ac.in/history-of-iiser-mohali/academics/bs-ms-dual-degree-program" TargetMode="External"/><Relationship Id="rId35" Type="http://schemas.openxmlformats.org/officeDocument/2006/relationships/hyperlink" Target="https://www.iisermohali.ac.in/research" TargetMode="External"/><Relationship Id="rId43" Type="http://schemas.openxmlformats.org/officeDocument/2006/relationships/hyperlink" Target="https://www.iisermohali.ac.in/institute" TargetMode="External"/><Relationship Id="rId48" Type="http://schemas.openxmlformats.org/officeDocument/2006/relationships/hyperlink" Target="https://www.iisermohali.ac.in/institute" TargetMode="External"/><Relationship Id="rId56" Type="http://schemas.openxmlformats.org/officeDocument/2006/relationships/hyperlink" Target="https://www.iisermohali.ac.in/people#Faculty" TargetMode="External"/><Relationship Id="rId64" Type="http://schemas.openxmlformats.org/officeDocument/2006/relationships/hyperlink" Target="http://library.iisermohali.ac.in/" TargetMode="External"/><Relationship Id="rId8" Type="http://schemas.openxmlformats.org/officeDocument/2006/relationships/footer" Target="footer1.xml"/><Relationship Id="rId51" Type="http://schemas.openxmlformats.org/officeDocument/2006/relationships/hyperlink" Target="https://www.iisermohali.ac.in/grievance-committee" TargetMode="External"/><Relationship Id="rId3" Type="http://schemas.openxmlformats.org/officeDocument/2006/relationships/settings" Target="settings.xml"/><Relationship Id="rId12" Type="http://schemas.openxmlformats.org/officeDocument/2006/relationships/hyperlink" Target="https://www.iisermohali.ac.in/files/pdf/Directorate/NITSER_Acts/First_Statutes_of_the_IISER_Amendment_%20Statutes_2015.pdf" TargetMode="External"/><Relationship Id="rId17" Type="http://schemas.openxmlformats.org/officeDocument/2006/relationships/hyperlink" Target="https://www.iisermohali.ac.in/institute" TargetMode="External"/><Relationship Id="rId25" Type="http://schemas.openxmlformats.org/officeDocument/2006/relationships/hyperlink" Target="https://www.iisermohali.ac.in/index.php?option=com_sppagebuilder&amp;view=page&amp;id=532" TargetMode="External"/><Relationship Id="rId33" Type="http://schemas.openxmlformats.org/officeDocument/2006/relationships/hyperlink" Target="http://punjabgovt.gov.in/" TargetMode="External"/><Relationship Id="rId38" Type="http://schemas.openxmlformats.org/officeDocument/2006/relationships/hyperlink" Target="https://www.iisermohali.ac.in/institute" TargetMode="External"/><Relationship Id="rId46" Type="http://schemas.openxmlformats.org/officeDocument/2006/relationships/hyperlink" Target="https://legacy.iisermohali.ac.in/staff/uncategorised/people/staff" TargetMode="External"/><Relationship Id="rId59" Type="http://schemas.openxmlformats.org/officeDocument/2006/relationships/hyperlink" Target="https://web.iisermohali.ac.in:8080/noticeportal/rti-applications/list-of-employees-with-remuneration" TargetMode="External"/><Relationship Id="rId67" Type="http://schemas.openxmlformats.org/officeDocument/2006/relationships/theme" Target="theme/theme1.xml"/><Relationship Id="rId20" Type="http://schemas.openxmlformats.org/officeDocument/2006/relationships/hyperlink" Target="https://www.iisermohali.ac.in/files/pdf/Directorate/NITSER_Acts/9-First-Statutes-of-IISERs.pdf" TargetMode="External"/><Relationship Id="rId41" Type="http://schemas.openxmlformats.org/officeDocument/2006/relationships/hyperlink" Target="https://www.iisermohali.ac.in/registrar-office" TargetMode="External"/><Relationship Id="rId54" Type="http://schemas.openxmlformats.org/officeDocument/2006/relationships/hyperlink" Target="https://www.iisermohali.ac.in/institute" TargetMode="External"/><Relationship Id="rId62" Type="http://schemas.openxmlformats.org/officeDocument/2006/relationships/hyperlink" Target="https://web.iisermohali.ac.in:8080/noticeportal/rti-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701</TotalTime>
  <Pages>19</Pages>
  <Words>6055</Words>
  <Characters>34519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Yashoda Negi</dc:creator>
  <cp:lastModifiedBy>ACER</cp:lastModifiedBy>
  <cp:revision>32</cp:revision>
  <cp:lastPrinted>2025-06-04T06:08:00Z</cp:lastPrinted>
  <dcterms:created xsi:type="dcterms:W3CDTF">2025-05-13T09:29:00Z</dcterms:created>
  <dcterms:modified xsi:type="dcterms:W3CDTF">2025-07-10T07:17:00Z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2024-05-02T00:00:00Z</vt:filetime>
  </property>
  <property fmtid="{D5CDD505-2E9C-101B-9397-08002B2CF9AE}" pid="3" name="Creator">
    <vt:lpwstr>Microsoft® Word 2016</vt:lpwstr>
  </property>
  <property fmtid="{D5CDD505-2E9C-101B-9397-08002B2CF9AE}" pid="4" name="LastSaved">
    <vt:filetime>2025-05-13T00:00:00Z</vt:filetime>
  </property>
  <property fmtid="{D5CDD505-2E9C-101B-9397-08002B2CF9AE}" pid="5" name="Producer">
    <vt:lpwstr>Microsoft® Word 2016</vt:lpwstr>
  </property>
</Properties>
</file>