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8731"/>
      </w:tblGrid>
      <w:tr w:rsidR="00825821" w:rsidRPr="00FA432A" w:rsidTr="00825821">
        <w:trPr>
          <w:trHeight w:val="1496"/>
        </w:trPr>
        <w:tc>
          <w:tcPr>
            <w:tcW w:w="145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821" w:rsidRPr="00FA432A" w:rsidRDefault="00825821" w:rsidP="00842AF0">
            <w:pPr>
              <w:pStyle w:val="TableContents"/>
              <w:snapToGrid w:val="0"/>
              <w:spacing w:line="256" w:lineRule="auto"/>
            </w:pPr>
            <w:r w:rsidRPr="00FA432A">
              <w:rPr>
                <w:noProof/>
                <w:lang w:val="en-IN" w:eastAsia="en-IN"/>
              </w:rPr>
              <w:drawing>
                <wp:inline distT="0" distB="0" distL="0" distR="0" wp14:anchorId="760F77DF" wp14:editId="4A76A0D2">
                  <wp:extent cx="836295" cy="904875"/>
                  <wp:effectExtent l="0" t="0" r="1905" b="9525"/>
                  <wp:docPr id="2" name="Picture 2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5821" w:rsidRPr="00FA432A" w:rsidRDefault="00825821" w:rsidP="00842AF0">
            <w:pPr>
              <w:snapToGrid w:val="0"/>
              <w:spacing w:line="256" w:lineRule="auto"/>
              <w:jc w:val="center"/>
              <w:rPr>
                <w:rFonts w:ascii="Mangal" w:eastAsia="Arial Narrow" w:hAnsi="Mangal" w:cs="Abadi MT Condensed Light"/>
                <w:b/>
                <w:bCs/>
                <w:sz w:val="40"/>
                <w:szCs w:val="40"/>
                <w:lang w:eastAsia="ja-JP"/>
              </w:rPr>
            </w:pP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भारतीय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विज्ञान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शिक्षा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Style w:val="hps"/>
                <w:rFonts w:ascii="Nirmala UI" w:hAnsi="Nirmala UI"/>
                <w:b/>
                <w:bCs/>
                <w:sz w:val="40"/>
                <w:szCs w:val="40"/>
                <w:cs/>
              </w:rPr>
              <w:t>एवं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अनुसंधान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संस्थान</w:t>
            </w:r>
            <w:r w:rsidRPr="00FA432A">
              <w:rPr>
                <w:rFonts w:ascii="Mangal" w:eastAsia="Arial Narrow" w:hAnsi="Mangal" w:cs="Kokila"/>
                <w:b/>
                <w:bCs/>
                <w:sz w:val="40"/>
                <w:szCs w:val="40"/>
                <w:cs/>
                <w:lang w:eastAsia="ja-JP"/>
              </w:rPr>
              <w:t xml:space="preserve"> </w:t>
            </w:r>
            <w:r w:rsidRPr="00FA432A">
              <w:rPr>
                <w:rFonts w:ascii="Nirmala UI" w:eastAsia="Arial Narrow" w:hAnsi="Nirmala UI"/>
                <w:b/>
                <w:bCs/>
                <w:sz w:val="40"/>
                <w:szCs w:val="40"/>
                <w:cs/>
                <w:lang w:eastAsia="ja-JP"/>
              </w:rPr>
              <w:t>मोहाली</w:t>
            </w:r>
          </w:p>
          <w:p w:rsidR="00825821" w:rsidRPr="00FA432A" w:rsidRDefault="00825821" w:rsidP="00842AF0">
            <w:pPr>
              <w:snapToGrid w:val="0"/>
              <w:spacing w:line="256" w:lineRule="auto"/>
              <w:jc w:val="center"/>
            </w:pPr>
            <w:r w:rsidRPr="00FA432A">
              <w:rPr>
                <w:rFonts w:eastAsia="Arial Narrow" w:cs="Abadi MT Condensed Light"/>
                <w:b/>
                <w:bCs/>
                <w:lang w:eastAsia="ja-JP"/>
              </w:rPr>
              <w:t>INDIAN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INSTITUTE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OF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SCIENCE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EDUCATION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AND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RESEARCH</w:t>
            </w:r>
            <w:r w:rsidRPr="00FA432A">
              <w:rPr>
                <w:rFonts w:eastAsia="Abadi MT Condensed Light" w:cs="Abadi MT Condensed Light"/>
                <w:b/>
                <w:bCs/>
                <w:lang w:eastAsia="ja-JP"/>
              </w:rPr>
              <w:t xml:space="preserve"> </w:t>
            </w:r>
            <w:r w:rsidRPr="00FA432A">
              <w:rPr>
                <w:rFonts w:cs="Abadi MT Condensed Light"/>
                <w:b/>
                <w:bCs/>
                <w:lang w:eastAsia="ja-JP"/>
              </w:rPr>
              <w:t>MOHALI</w:t>
            </w:r>
          </w:p>
          <w:p w:rsidR="00825821" w:rsidRPr="00FA432A" w:rsidRDefault="00825821" w:rsidP="00825821">
            <w:pPr>
              <w:spacing w:line="256" w:lineRule="auto"/>
              <w:jc w:val="center"/>
            </w:pPr>
            <w:r w:rsidRPr="00FA432A">
              <w:rPr>
                <w:rFonts w:cs="Times New Roman"/>
                <w:b/>
                <w:bCs/>
              </w:rPr>
              <w:t>(</w:t>
            </w:r>
            <w:proofErr w:type="spellStart"/>
            <w:r w:rsidRPr="00FA432A">
              <w:rPr>
                <w:rFonts w:cs="Times New Roman"/>
                <w:b/>
                <w:bCs/>
              </w:rPr>
              <w:t>Estd</w:t>
            </w:r>
            <w:proofErr w:type="spellEnd"/>
            <w:r w:rsidRPr="00FA432A">
              <w:rPr>
                <w:rFonts w:cs="Times New Roman"/>
                <w:b/>
                <w:bCs/>
              </w:rPr>
              <w:t>.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By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Ministry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of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Education,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Govt.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of</w:t>
            </w:r>
            <w:r w:rsidRPr="00FA432A">
              <w:rPr>
                <w:rFonts w:eastAsia="Abadi MT Condensed Light" w:cs="Times New Roman"/>
                <w:b/>
                <w:bCs/>
              </w:rPr>
              <w:t xml:space="preserve"> </w:t>
            </w:r>
            <w:r w:rsidRPr="00FA432A">
              <w:rPr>
                <w:rFonts w:cs="Times New Roman"/>
                <w:b/>
                <w:bCs/>
              </w:rPr>
              <w:t>India)</w:t>
            </w:r>
          </w:p>
        </w:tc>
      </w:tr>
    </w:tbl>
    <w:p w:rsidR="00825821" w:rsidRPr="00FA432A" w:rsidRDefault="00825821" w:rsidP="00825821">
      <w:pPr>
        <w:pStyle w:val="Standard"/>
        <w:shd w:val="clear" w:color="auto" w:fill="FFFFFF"/>
        <w:jc w:val="center"/>
        <w:rPr>
          <w:sz w:val="18"/>
          <w:szCs w:val="18"/>
        </w:rPr>
      </w:pP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     Crèche Facility</w:t>
      </w: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         Community Centre Building</w:t>
      </w: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Dear Parent,</w:t>
      </w: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Please take a</w:t>
      </w:r>
      <w:r w:rsidR="001051DE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couple of minutes of your time to fill this data update form. Your input will help us streamline crèche processes. </w:t>
      </w:r>
    </w:p>
    <w:p w:rsidR="00825821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825821" w:rsidRPr="00F0107E" w:rsidRDefault="00825821" w:rsidP="00825821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F0107E">
        <w:rPr>
          <w:rFonts w:cs="Times New Roman"/>
          <w:b/>
          <w:bCs/>
          <w:sz w:val="22"/>
          <w:szCs w:val="22"/>
          <w:u w:val="single"/>
        </w:rPr>
        <w:t>Data Update Form</w:t>
      </w:r>
    </w:p>
    <w:p w:rsidR="00F0107E" w:rsidRDefault="0030069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4864100</wp:posOffset>
                </wp:positionH>
                <wp:positionV relativeFrom="page">
                  <wp:posOffset>3016885</wp:posOffset>
                </wp:positionV>
                <wp:extent cx="1173600" cy="1440000"/>
                <wp:effectExtent l="0" t="0" r="2667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693" w:rsidRPr="00300693" w:rsidRDefault="00300693" w:rsidP="003006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Child’s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83pt;margin-top:237.55pt;width:92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" o:allowoverlap="f" fillcolor="#5b9bd5 [3204]" strokecolor="#1f4d78 [1604]" strokeweight="1pt">
                <v:textbox>
                  <w:txbxContent>
                    <w:p w:rsidR="00300693" w:rsidRPr="00300693" w:rsidRDefault="00300693" w:rsidP="0030069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Child’s Photograph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 Name of the child: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2.Nick name of the child (if any):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 Sex: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4. Date of birth (DD/MM/YY):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5.Mother’s Name: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6.Mother’s Mobile No.: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7.Father’s Name: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8.Father Mobile No.: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9.Residence Address: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30069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10.</w:t>
      </w:r>
      <w:r w:rsidR="00F0107E">
        <w:rPr>
          <w:rFonts w:cs="Times New Roman"/>
          <w:b/>
          <w:bCs/>
          <w:sz w:val="22"/>
          <w:szCs w:val="22"/>
        </w:rPr>
        <w:t>Contact address during crèche hours: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11. Paying parent and PF No.: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12.Department and designation of paying parent at IISER: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13. </w:t>
      </w:r>
      <w:proofErr w:type="spellStart"/>
      <w:r>
        <w:rPr>
          <w:rFonts w:cs="Times New Roman"/>
          <w:b/>
          <w:bCs/>
          <w:sz w:val="22"/>
          <w:szCs w:val="22"/>
        </w:rPr>
        <w:t>Payband</w:t>
      </w:r>
      <w:proofErr w:type="spellEnd"/>
      <w:r>
        <w:rPr>
          <w:rFonts w:cs="Times New Roman"/>
          <w:b/>
          <w:bCs/>
          <w:sz w:val="22"/>
          <w:szCs w:val="22"/>
        </w:rPr>
        <w:t xml:space="preserve"> of paying parent: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14. E-mail address(</w:t>
      </w:r>
      <w:proofErr w:type="spellStart"/>
      <w:r>
        <w:rPr>
          <w:rFonts w:cs="Times New Roman"/>
          <w:b/>
          <w:bCs/>
          <w:sz w:val="22"/>
          <w:szCs w:val="22"/>
        </w:rPr>
        <w:t>es</w:t>
      </w:r>
      <w:proofErr w:type="spellEnd"/>
      <w:r>
        <w:rPr>
          <w:rFonts w:cs="Times New Roman"/>
          <w:b/>
          <w:bCs/>
          <w:sz w:val="22"/>
          <w:szCs w:val="22"/>
        </w:rPr>
        <w:t>):</w:t>
      </w:r>
    </w:p>
    <w:p w:rsidR="009C59E3" w:rsidRDefault="009C59E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9C59E3" w:rsidRDefault="009C59E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15. Immunization:  </w:t>
      </w:r>
    </w:p>
    <w:p w:rsidR="009C59E3" w:rsidRDefault="009C59E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9C59E3" w:rsidRDefault="009C59E3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16. Any Food or Drug Allergy:</w:t>
      </w:r>
      <w:bookmarkStart w:id="0" w:name="_GoBack"/>
      <w:bookmarkEnd w:id="0"/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Date:                          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  <w:t xml:space="preserve">               Signature of (Mother/Father)</w:t>
      </w: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F0107E" w:rsidRDefault="00F0107E" w:rsidP="0082582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1051DE" w:rsidRDefault="001051DE" w:rsidP="00F0107E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Please attach a passport photograph of the child for crèche records.</w:t>
      </w:r>
    </w:p>
    <w:p w:rsidR="00F0107E" w:rsidRDefault="00F0107E" w:rsidP="00F0107E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Kindly attach child’</w:t>
      </w:r>
      <w:r w:rsidR="001051DE">
        <w:rPr>
          <w:rFonts w:cs="Times New Roman"/>
          <w:b/>
          <w:bCs/>
          <w:sz w:val="22"/>
          <w:szCs w:val="22"/>
        </w:rPr>
        <w:t xml:space="preserve">s birth certificate and </w:t>
      </w:r>
      <w:proofErr w:type="spellStart"/>
      <w:r w:rsidR="001051DE">
        <w:rPr>
          <w:rFonts w:cs="Times New Roman"/>
          <w:b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>dhaar</w:t>
      </w:r>
      <w:proofErr w:type="spellEnd"/>
      <w:r>
        <w:rPr>
          <w:rFonts w:cs="Times New Roman"/>
          <w:b/>
          <w:bCs/>
          <w:sz w:val="22"/>
          <w:szCs w:val="22"/>
        </w:rPr>
        <w:t xml:space="preserve"> card with this form</w:t>
      </w:r>
    </w:p>
    <w:p w:rsidR="009C59E3" w:rsidRDefault="009C59E3" w:rsidP="00F0107E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Kindly attach immunization history of the child.</w:t>
      </w:r>
    </w:p>
    <w:p w:rsidR="00F0107E" w:rsidRPr="00F0107E" w:rsidRDefault="00F0107E" w:rsidP="00F0107E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Paying Parent is the parent who is a member of IISER. In case both parent members of IISER, paying parent will be the one who draws more gross salary from IISER.</w:t>
      </w:r>
    </w:p>
    <w:sectPr w:rsidR="00F0107E" w:rsidRPr="00F0107E">
      <w:pgSz w:w="11907" w:h="16839"/>
      <w:pgMar w:top="270" w:right="657" w:bottom="18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F6E"/>
    <w:multiLevelType w:val="hybridMultilevel"/>
    <w:tmpl w:val="912CA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6"/>
    <w:rsid w:val="001051DE"/>
    <w:rsid w:val="002725ED"/>
    <w:rsid w:val="00300693"/>
    <w:rsid w:val="006C7371"/>
    <w:rsid w:val="00825821"/>
    <w:rsid w:val="009C59E3"/>
    <w:rsid w:val="00B15326"/>
    <w:rsid w:val="00BC49A1"/>
    <w:rsid w:val="00C50E54"/>
    <w:rsid w:val="00D36D3F"/>
    <w:rsid w:val="00F0107E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F8CE"/>
  <w15:chartTrackingRefBased/>
  <w15:docId w15:val="{7FA38922-42B1-4982-B477-3D3F106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B15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B15326"/>
    <w:rPr>
      <w:rFonts w:ascii="Courier New" w:eastAsia="Times New Roman" w:hAnsi="Courier New" w:cs="Courier New"/>
      <w:sz w:val="20"/>
      <w:szCs w:val="20"/>
      <w:lang w:eastAsia="en-IN"/>
    </w:rPr>
  </w:style>
  <w:style w:type="paragraph" w:customStyle="1" w:styleId="Standard">
    <w:name w:val="Standard"/>
    <w:qFormat/>
    <w:rsid w:val="00B153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Standard"/>
    <w:qFormat/>
    <w:rsid w:val="00B15326"/>
    <w:pPr>
      <w:suppressLineNumbers/>
    </w:pPr>
  </w:style>
  <w:style w:type="character" w:customStyle="1" w:styleId="hps">
    <w:name w:val="hps"/>
    <w:basedOn w:val="DefaultParagraphFont"/>
    <w:qFormat/>
    <w:rsid w:val="00B15326"/>
  </w:style>
  <w:style w:type="paragraph" w:styleId="BalloonText">
    <w:name w:val="Balloon Text"/>
    <w:basedOn w:val="Normal"/>
    <w:link w:val="BalloonTextChar"/>
    <w:uiPriority w:val="99"/>
    <w:semiHidden/>
    <w:unhideWhenUsed/>
    <w:rsid w:val="00BC49A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A1"/>
    <w:rPr>
      <w:rFonts w:ascii="Segoe UI" w:eastAsia="SimSun" w:hAnsi="Segoe UI" w:cs="Mangal"/>
      <w:kern w:val="3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5F6F-45B8-4D7A-89E1-C1B7DAF6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2024-10-11T05:09:00Z</cp:lastPrinted>
  <dcterms:created xsi:type="dcterms:W3CDTF">2024-10-11T05:10:00Z</dcterms:created>
  <dcterms:modified xsi:type="dcterms:W3CDTF">2024-10-11T10:15:00Z</dcterms:modified>
</cp:coreProperties>
</file>